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20D" w:rsidRDefault="00FB120D" w:rsidP="00FB120D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381"/>
        <w:gridCol w:w="2381"/>
        <w:gridCol w:w="2381"/>
        <w:gridCol w:w="2381"/>
        <w:gridCol w:w="2381"/>
        <w:gridCol w:w="2384"/>
      </w:tblGrid>
      <w:tr w:rsidR="00FB120D" w:rsidTr="00FB120D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14289" w:type="dxa"/>
            <w:gridSpan w:val="6"/>
            <w:tcBorders>
              <w:bottom w:val="nil"/>
            </w:tcBorders>
          </w:tcPr>
          <w:p w:rsidR="00FB120D" w:rsidRDefault="00FB120D" w:rsidP="00FB120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Individuální</w:t>
            </w:r>
            <w:r>
              <w:rPr>
                <w:b/>
                <w:bCs/>
                <w:sz w:val="28"/>
                <w:szCs w:val="28"/>
              </w:rPr>
              <w:t xml:space="preserve"> dotace v památkové péče</w:t>
            </w:r>
            <w:r>
              <w:rPr>
                <w:b/>
                <w:bCs/>
                <w:sz w:val="28"/>
                <w:szCs w:val="28"/>
              </w:rPr>
              <w:t xml:space="preserve"> 2022</w:t>
            </w:r>
          </w:p>
          <w:p w:rsidR="00FB120D" w:rsidRDefault="00FB120D">
            <w:pPr>
              <w:pStyle w:val="Default"/>
              <w:rPr>
                <w:sz w:val="28"/>
                <w:szCs w:val="28"/>
              </w:rPr>
            </w:pPr>
          </w:p>
        </w:tc>
      </w:tr>
      <w:tr w:rsidR="00FB120D" w:rsidTr="00FB120D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14289" w:type="dxa"/>
            <w:gridSpan w:val="6"/>
            <w:tcBorders>
              <w:top w:val="nil"/>
              <w:bottom w:val="single" w:sz="4" w:space="0" w:color="auto"/>
            </w:tcBorders>
          </w:tcPr>
          <w:p w:rsidR="00FB120D" w:rsidRDefault="00FB120D" w:rsidP="00FB120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B120D" w:rsidTr="00FB120D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Poř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. číslo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Žadatel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Název akce/projektu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Schválená výše dotace v Kč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ROK/ZOK ze dne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č. usnesení </w:t>
            </w:r>
          </w:p>
        </w:tc>
      </w:tr>
      <w:tr w:rsidR="00FB120D" w:rsidTr="00FB120D">
        <w:tblPrEx>
          <w:tblCellMar>
            <w:top w:w="0" w:type="dxa"/>
            <w:bottom w:w="0" w:type="dxa"/>
          </w:tblCellMar>
        </w:tblPrEx>
        <w:trPr>
          <w:trHeight w:val="1186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 w:rsidP="00FB120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Obec Libavá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Kostel Povýšení sv. Kříže</w:t>
            </w:r>
            <w:r w:rsidR="00A35329">
              <w:rPr>
                <w:sz w:val="23"/>
                <w:szCs w:val="23"/>
              </w:rPr>
              <w:t xml:space="preserve"> – zajištění havarijního stavu věže</w:t>
            </w:r>
            <w:bookmarkStart w:id="0" w:name="_GoBack"/>
            <w:bookmarkEnd w:id="0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  <w:r>
              <w:rPr>
                <w:sz w:val="23"/>
                <w:szCs w:val="23"/>
              </w:rPr>
              <w:t xml:space="preserve"> 000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ZOK 12. 12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2022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UZ/</w:t>
            </w:r>
            <w:r w:rsidR="00A35329">
              <w:rPr>
                <w:sz w:val="23"/>
                <w:szCs w:val="23"/>
              </w:rPr>
              <w:t>12</w:t>
            </w:r>
            <w:r>
              <w:rPr>
                <w:sz w:val="23"/>
                <w:szCs w:val="23"/>
              </w:rPr>
              <w:t>/</w:t>
            </w:r>
            <w:r w:rsidR="00A35329">
              <w:rPr>
                <w:sz w:val="23"/>
                <w:szCs w:val="23"/>
              </w:rPr>
              <w:t>57/</w:t>
            </w:r>
            <w:r>
              <w:rPr>
                <w:sz w:val="23"/>
                <w:szCs w:val="23"/>
              </w:rPr>
              <w:t xml:space="preserve">2022 </w:t>
            </w:r>
          </w:p>
        </w:tc>
      </w:tr>
      <w:tr w:rsidR="00FB120D" w:rsidTr="00FB120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381" w:type="dxa"/>
            <w:tcBorders>
              <w:top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  <w:tcBorders>
              <w:top w:val="single" w:sz="4" w:space="0" w:color="auto"/>
            </w:tcBorders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</w:tr>
      <w:tr w:rsidR="00FB120D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</w:tr>
      <w:tr w:rsidR="00FB120D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</w:tr>
      <w:tr w:rsidR="00FB120D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</w:tr>
      <w:tr w:rsidR="00FB120D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</w:tr>
      <w:tr w:rsidR="00FB120D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</w:tr>
      <w:tr w:rsidR="00FB120D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381" w:type="dxa"/>
          </w:tcPr>
          <w:p w:rsidR="00FB120D" w:rsidRDefault="00FB120D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7D4DCC" w:rsidRDefault="007D4DCC"/>
    <w:sectPr w:rsidR="007D4DCC" w:rsidSect="00FB12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20D"/>
    <w:rsid w:val="007D4DCC"/>
    <w:rsid w:val="00A35329"/>
    <w:rsid w:val="00FB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539DC"/>
  <w15:chartTrackingRefBased/>
  <w15:docId w15:val="{140F25C9-4ED6-4213-ACD9-0BF4DBCF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12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FB1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Mrňková Jana</dc:creator>
  <cp:keywords/>
  <dc:description/>
  <cp:lastModifiedBy>Mrňková Jana</cp:lastModifiedBy>
  <cp:revision>1</cp:revision>
  <dcterms:created xsi:type="dcterms:W3CDTF">2022-12-19T13:52:00Z</dcterms:created>
  <dcterms:modified xsi:type="dcterms:W3CDTF">2022-12-19T14:11:00Z</dcterms:modified>
</cp:coreProperties>
</file>