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701A85D1" w:rsidR="00E2454E" w:rsidRPr="00F741B4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F741B4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</w:t>
      </w:r>
      <w:r w:rsidR="007C5EF1" w:rsidRPr="00F741B4">
        <w:rPr>
          <w:rFonts w:ascii="Arial" w:hAnsi="Arial" w:cs="Arial"/>
          <w:b/>
          <w:color w:val="000000"/>
          <w:sz w:val="22"/>
          <w:szCs w:val="22"/>
        </w:rPr>
        <w:t xml:space="preserve"> Programu obnovy venkova Olomouckého kraje 2022, DT </w:t>
      </w:r>
      <w:r w:rsidR="00A35AC0" w:rsidRPr="00F741B4">
        <w:rPr>
          <w:rFonts w:ascii="Arial" w:hAnsi="Arial" w:cs="Arial"/>
          <w:b/>
          <w:color w:val="000000"/>
          <w:sz w:val="22"/>
          <w:szCs w:val="22"/>
        </w:rPr>
        <w:t>3</w:t>
      </w:r>
      <w:r w:rsidR="007C5EF1" w:rsidRPr="00F741B4">
        <w:rPr>
          <w:rFonts w:ascii="Arial" w:hAnsi="Arial" w:cs="Arial"/>
          <w:b/>
          <w:color w:val="000000"/>
          <w:sz w:val="22"/>
          <w:szCs w:val="22"/>
        </w:rPr>
        <w:t xml:space="preserve"> – Podpora </w:t>
      </w:r>
      <w:r w:rsidR="00A35AC0" w:rsidRPr="00F741B4">
        <w:rPr>
          <w:rFonts w:ascii="Arial" w:hAnsi="Arial" w:cs="Arial"/>
          <w:b/>
          <w:color w:val="000000"/>
          <w:sz w:val="22"/>
          <w:szCs w:val="22"/>
        </w:rPr>
        <w:t>přípravy projektové dokumentace</w:t>
      </w:r>
    </w:p>
    <w:p w14:paraId="1AEFDCBB" w14:textId="77777777" w:rsidR="00E2454E" w:rsidRPr="00F741B4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2635893E" w:rsidR="00CE7586" w:rsidRPr="00F741B4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41B4">
        <w:rPr>
          <w:rFonts w:ascii="Arial" w:hAnsi="Arial" w:cs="Arial"/>
          <w:sz w:val="22"/>
          <w:szCs w:val="22"/>
        </w:rPr>
        <w:t xml:space="preserve">Pro vyúčtování dotací poskytnutých v roce 2022 bude používán </w:t>
      </w:r>
      <w:r w:rsidR="00CE7586" w:rsidRPr="00F741B4">
        <w:rPr>
          <w:rFonts w:ascii="Arial" w:hAnsi="Arial" w:cs="Arial"/>
          <w:sz w:val="22"/>
          <w:szCs w:val="22"/>
        </w:rPr>
        <w:t>jednotný interaktivní formulář</w:t>
      </w:r>
      <w:r w:rsidR="00FD092F" w:rsidRPr="00F741B4">
        <w:rPr>
          <w:rFonts w:ascii="Arial" w:hAnsi="Arial" w:cs="Arial"/>
          <w:sz w:val="22"/>
          <w:szCs w:val="22"/>
        </w:rPr>
        <w:t xml:space="preserve"> (</w:t>
      </w:r>
      <w:r w:rsidR="00F531B7" w:rsidRPr="00F741B4">
        <w:rPr>
          <w:rFonts w:ascii="Arial" w:hAnsi="Arial" w:cs="Arial"/>
          <w:sz w:val="22"/>
          <w:szCs w:val="22"/>
        </w:rPr>
        <w:t xml:space="preserve">pro POV 2022 </w:t>
      </w:r>
      <w:r w:rsidR="00FD092F" w:rsidRPr="00F741B4">
        <w:rPr>
          <w:rFonts w:ascii="Arial" w:hAnsi="Arial" w:cs="Arial"/>
          <w:sz w:val="22"/>
          <w:szCs w:val="22"/>
          <w:u w:val="single"/>
        </w:rPr>
        <w:t>na akci</w:t>
      </w:r>
      <w:r w:rsidR="00FD092F" w:rsidRPr="00F741B4">
        <w:rPr>
          <w:rFonts w:ascii="Arial" w:hAnsi="Arial" w:cs="Arial"/>
          <w:sz w:val="22"/>
          <w:szCs w:val="22"/>
        </w:rPr>
        <w:t xml:space="preserve">) vložený do systému RAP (Portál komunikace pro občany). </w:t>
      </w:r>
      <w:r w:rsidR="00655679" w:rsidRPr="00F741B4">
        <w:rPr>
          <w:rFonts w:ascii="Arial" w:hAnsi="Arial" w:cs="Arial"/>
          <w:sz w:val="22"/>
          <w:szCs w:val="22"/>
        </w:rPr>
        <w:t xml:space="preserve">Přihlášení </w:t>
      </w:r>
      <w:r w:rsidR="00E80ED0" w:rsidRPr="00F741B4">
        <w:rPr>
          <w:rFonts w:ascii="Arial" w:hAnsi="Arial" w:cs="Arial"/>
          <w:sz w:val="22"/>
          <w:szCs w:val="22"/>
        </w:rPr>
        <w:t>do </w:t>
      </w:r>
      <w:r w:rsidR="00FD092F" w:rsidRPr="00F741B4">
        <w:rPr>
          <w:rFonts w:ascii="Arial" w:hAnsi="Arial" w:cs="Arial"/>
          <w:sz w:val="22"/>
          <w:szCs w:val="22"/>
        </w:rPr>
        <w:t>systému RAP bude stejné jako při podání žádosti o dotaci.</w:t>
      </w:r>
    </w:p>
    <w:p w14:paraId="65D54B07" w14:textId="16FD832D" w:rsidR="00FD092F" w:rsidRDefault="00D972B0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Inter" w:hAnsi="Inter" w:cs="Arial"/>
          <w:sz w:val="22"/>
          <w:szCs w:val="22"/>
        </w:rPr>
      </w:pPr>
      <w:hyperlink r:id="rId7" w:history="1">
        <w:r w:rsidR="00A35AC0" w:rsidRPr="007C4D0C">
          <w:rPr>
            <w:rStyle w:val="Hypertextovodkaz"/>
            <w:rFonts w:ascii="Inter" w:hAnsi="Inter" w:cs="Arial"/>
            <w:sz w:val="22"/>
            <w:szCs w:val="22"/>
          </w:rPr>
          <w:t>https://www.olkraj.cz/01-01-03-podpora-pripravy-projektove-dokumentace-prijem-zadosti-od-20-1-7-2-2022-cl-5421.html</w:t>
        </w:r>
      </w:hyperlink>
    </w:p>
    <w:p w14:paraId="4C75AEC3" w14:textId="77777777" w:rsidR="007C5EF1" w:rsidRPr="00804D13" w:rsidRDefault="007C5EF1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Inter" w:hAnsi="Inter" w:cs="Arial"/>
          <w:sz w:val="22"/>
          <w:szCs w:val="22"/>
        </w:rPr>
      </w:pPr>
    </w:p>
    <w:p w14:paraId="42AC3AA9" w14:textId="77777777" w:rsidR="00CE7586" w:rsidRPr="00F741B4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741B4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F741B4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F741B4" w:rsidRDefault="00CE7586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formulář vyúčtování poskytnuté dotace </w:t>
      </w:r>
      <w:r w:rsidR="00E2454E" w:rsidRPr="00F741B4">
        <w:rPr>
          <w:rFonts w:ascii="Arial" w:hAnsi="Arial" w:cs="Arial"/>
          <w:iCs/>
        </w:rPr>
        <w:t xml:space="preserve">příjemce </w:t>
      </w:r>
      <w:r w:rsidR="008A0E2B" w:rsidRPr="00F741B4">
        <w:rPr>
          <w:rFonts w:ascii="Arial" w:hAnsi="Arial" w:cs="Arial"/>
          <w:iCs/>
        </w:rPr>
        <w:t xml:space="preserve">založí tlačítkem </w:t>
      </w:r>
      <w:r w:rsidRPr="00F741B4">
        <w:rPr>
          <w:rFonts w:ascii="Arial" w:hAnsi="Arial" w:cs="Arial"/>
          <w:iCs/>
        </w:rPr>
        <w:t>„</w:t>
      </w:r>
      <w:r w:rsidRPr="00F741B4">
        <w:rPr>
          <w:rFonts w:ascii="Arial" w:hAnsi="Arial" w:cs="Arial"/>
          <w:b/>
          <w:iCs/>
        </w:rPr>
        <w:t>Vyúčtování</w:t>
      </w:r>
      <w:r w:rsidRPr="00F741B4">
        <w:rPr>
          <w:rFonts w:ascii="Arial" w:hAnsi="Arial" w:cs="Arial"/>
          <w:iCs/>
        </w:rPr>
        <w:t xml:space="preserve">“, které </w:t>
      </w:r>
      <w:r w:rsidR="00676893" w:rsidRPr="00F741B4">
        <w:rPr>
          <w:rFonts w:ascii="Arial" w:hAnsi="Arial" w:cs="Arial"/>
          <w:iCs/>
        </w:rPr>
        <w:t xml:space="preserve">je </w:t>
      </w:r>
      <w:r w:rsidRPr="00F741B4">
        <w:rPr>
          <w:rFonts w:ascii="Arial" w:hAnsi="Arial" w:cs="Arial"/>
          <w:iCs/>
        </w:rPr>
        <w:t xml:space="preserve">umístěno v systému RAP – </w:t>
      </w:r>
      <w:r w:rsidR="008A0E2B" w:rsidRPr="00F741B4">
        <w:rPr>
          <w:rFonts w:ascii="Arial" w:hAnsi="Arial" w:cs="Arial"/>
          <w:iCs/>
        </w:rPr>
        <w:t>v sekci „</w:t>
      </w:r>
      <w:r w:rsidRPr="00F741B4">
        <w:rPr>
          <w:rFonts w:ascii="Arial" w:hAnsi="Arial" w:cs="Arial"/>
          <w:b/>
          <w:iCs/>
        </w:rPr>
        <w:t xml:space="preserve">Moje </w:t>
      </w:r>
      <w:r w:rsidR="00655679" w:rsidRPr="00F741B4">
        <w:rPr>
          <w:rFonts w:ascii="Arial" w:hAnsi="Arial" w:cs="Arial"/>
          <w:b/>
          <w:iCs/>
        </w:rPr>
        <w:t>formuláře</w:t>
      </w:r>
      <w:r w:rsidRPr="00F741B4">
        <w:rPr>
          <w:rFonts w:ascii="Arial" w:hAnsi="Arial" w:cs="Arial"/>
          <w:iCs/>
        </w:rPr>
        <w:t xml:space="preserve">“, </w:t>
      </w:r>
      <w:r w:rsidR="008A0E2B" w:rsidRPr="00F741B4">
        <w:rPr>
          <w:rFonts w:ascii="Arial" w:hAnsi="Arial" w:cs="Arial"/>
          <w:iCs/>
        </w:rPr>
        <w:t>v detailu podané žádosti</w:t>
      </w:r>
      <w:r w:rsidR="00317EDE" w:rsidRPr="00F741B4">
        <w:rPr>
          <w:rFonts w:ascii="Arial" w:hAnsi="Arial" w:cs="Arial"/>
          <w:iCs/>
        </w:rPr>
        <w:t>,</w:t>
      </w:r>
      <w:r w:rsidR="008A0E2B" w:rsidRPr="00F741B4">
        <w:rPr>
          <w:rFonts w:ascii="Arial" w:hAnsi="Arial" w:cs="Arial"/>
          <w:iCs/>
        </w:rPr>
        <w:t xml:space="preserve"> v horní liště</w:t>
      </w:r>
      <w:r w:rsidR="00317EDE" w:rsidRPr="00F741B4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B91292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5D6CCD6C" w:rsidR="00CE7586" w:rsidRPr="00F741B4" w:rsidRDefault="00655679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po výběru </w:t>
      </w:r>
      <w:r w:rsidRPr="00F741B4">
        <w:rPr>
          <w:rFonts w:ascii="Arial" w:hAnsi="Arial" w:cs="Arial"/>
          <w:iCs/>
          <w:u w:val="single"/>
        </w:rPr>
        <w:t xml:space="preserve">typu dotace </w:t>
      </w:r>
      <w:r w:rsidR="00676893" w:rsidRPr="00F741B4">
        <w:rPr>
          <w:rFonts w:ascii="Arial" w:hAnsi="Arial" w:cs="Arial"/>
          <w:iCs/>
          <w:u w:val="single"/>
        </w:rPr>
        <w:t xml:space="preserve">na </w:t>
      </w:r>
      <w:r w:rsidR="00CE7586" w:rsidRPr="00F741B4">
        <w:rPr>
          <w:rFonts w:ascii="Arial" w:hAnsi="Arial" w:cs="Arial"/>
          <w:iCs/>
          <w:u w:val="single"/>
        </w:rPr>
        <w:t>akc</w:t>
      </w:r>
      <w:r w:rsidR="00676893" w:rsidRPr="00F741B4">
        <w:rPr>
          <w:rFonts w:ascii="Arial" w:hAnsi="Arial" w:cs="Arial"/>
          <w:iCs/>
          <w:u w:val="single"/>
        </w:rPr>
        <w:t>i</w:t>
      </w:r>
      <w:r w:rsidR="007C5EF1" w:rsidRPr="00F741B4">
        <w:rPr>
          <w:rFonts w:ascii="Arial" w:hAnsi="Arial" w:cs="Arial"/>
          <w:iCs/>
        </w:rPr>
        <w:t xml:space="preserve"> </w:t>
      </w:r>
      <w:r w:rsidR="00CE7586" w:rsidRPr="00F741B4">
        <w:rPr>
          <w:rFonts w:ascii="Arial" w:hAnsi="Arial" w:cs="Arial"/>
          <w:iCs/>
        </w:rPr>
        <w:t>se</w:t>
      </w:r>
      <w:r w:rsidR="00676893" w:rsidRPr="00F741B4">
        <w:rPr>
          <w:rFonts w:ascii="Arial" w:hAnsi="Arial" w:cs="Arial"/>
          <w:iCs/>
        </w:rPr>
        <w:t xml:space="preserve"> ve</w:t>
      </w:r>
      <w:r w:rsidR="00CE7586" w:rsidRPr="00F741B4">
        <w:rPr>
          <w:rFonts w:ascii="Arial" w:hAnsi="Arial" w:cs="Arial"/>
          <w:iCs/>
        </w:rPr>
        <w:t xml:space="preserve"> formulář</w:t>
      </w:r>
      <w:r w:rsidR="00676893" w:rsidRPr="00F741B4">
        <w:rPr>
          <w:rFonts w:ascii="Arial" w:hAnsi="Arial" w:cs="Arial"/>
          <w:iCs/>
        </w:rPr>
        <w:t>i</w:t>
      </w:r>
      <w:r w:rsidR="00CE7586" w:rsidRPr="00F741B4">
        <w:rPr>
          <w:rFonts w:ascii="Arial" w:hAnsi="Arial" w:cs="Arial"/>
          <w:iCs/>
        </w:rPr>
        <w:t xml:space="preserve"> zobrazí pouze ty části, které souvisí s vyúčtováním konkrétní</w:t>
      </w:r>
      <w:r w:rsidRPr="00F741B4">
        <w:rPr>
          <w:rFonts w:ascii="Arial" w:hAnsi="Arial" w:cs="Arial"/>
          <w:iCs/>
        </w:rPr>
        <w:t xml:space="preserve">ho typu </w:t>
      </w:r>
      <w:r w:rsidR="00CE7586" w:rsidRPr="00F741B4">
        <w:rPr>
          <w:rFonts w:ascii="Arial" w:hAnsi="Arial" w:cs="Arial"/>
          <w:iCs/>
        </w:rPr>
        <w:t>dotace (akce);</w:t>
      </w:r>
    </w:p>
    <w:p w14:paraId="312D801A" w14:textId="1360CB68" w:rsidR="00E2454E" w:rsidRPr="00F741B4" w:rsidRDefault="00655679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některé údaje </w:t>
      </w:r>
      <w:r w:rsidR="00676893" w:rsidRPr="00F741B4">
        <w:rPr>
          <w:rFonts w:ascii="Arial" w:hAnsi="Arial" w:cs="Arial"/>
          <w:iCs/>
        </w:rPr>
        <w:t xml:space="preserve">jsou </w:t>
      </w:r>
      <w:r w:rsidRPr="00F741B4">
        <w:rPr>
          <w:rFonts w:ascii="Arial" w:hAnsi="Arial" w:cs="Arial"/>
          <w:iCs/>
        </w:rPr>
        <w:t xml:space="preserve">ve formuláři </w:t>
      </w:r>
      <w:r w:rsidR="00E2454E" w:rsidRPr="00F741B4">
        <w:rPr>
          <w:rFonts w:ascii="Arial" w:hAnsi="Arial" w:cs="Arial"/>
          <w:iCs/>
        </w:rPr>
        <w:t>automaticky předvyplněné</w:t>
      </w:r>
      <w:r w:rsidR="00257CA2" w:rsidRPr="00F741B4">
        <w:rPr>
          <w:rFonts w:ascii="Arial" w:hAnsi="Arial" w:cs="Arial"/>
          <w:iCs/>
        </w:rPr>
        <w:t xml:space="preserve"> </w:t>
      </w:r>
      <w:r w:rsidR="00E2454E" w:rsidRPr="00F741B4">
        <w:rPr>
          <w:rFonts w:ascii="Arial" w:hAnsi="Arial" w:cs="Arial"/>
          <w:iCs/>
        </w:rPr>
        <w:t>– např.</w:t>
      </w:r>
      <w:r w:rsidR="00FD092F" w:rsidRPr="00F741B4">
        <w:rPr>
          <w:rFonts w:ascii="Arial" w:hAnsi="Arial" w:cs="Arial"/>
          <w:iCs/>
        </w:rPr>
        <w:t xml:space="preserve"> číslo smlouvy,</w:t>
      </w:r>
      <w:r w:rsidR="00E2454E" w:rsidRPr="00F741B4">
        <w:rPr>
          <w:rFonts w:ascii="Arial" w:hAnsi="Arial" w:cs="Arial"/>
          <w:iCs/>
        </w:rPr>
        <w:t xml:space="preserve"> </w:t>
      </w:r>
      <w:r w:rsidR="00FD092F" w:rsidRPr="00F741B4">
        <w:rPr>
          <w:rFonts w:ascii="Arial" w:hAnsi="Arial" w:cs="Arial"/>
          <w:iCs/>
        </w:rPr>
        <w:t xml:space="preserve">název akce, identifikační údaje příjemce, </w:t>
      </w:r>
      <w:r w:rsidR="00E2454E" w:rsidRPr="00F741B4">
        <w:rPr>
          <w:rFonts w:ascii="Arial" w:hAnsi="Arial" w:cs="Arial"/>
          <w:iCs/>
        </w:rPr>
        <w:t xml:space="preserve">… </w:t>
      </w:r>
      <w:r w:rsidRPr="00F741B4">
        <w:rPr>
          <w:rFonts w:ascii="Arial" w:hAnsi="Arial" w:cs="Arial"/>
          <w:iCs/>
        </w:rPr>
        <w:t xml:space="preserve">Předvyplněné </w:t>
      </w:r>
      <w:r w:rsidR="00E2454E" w:rsidRPr="00F741B4">
        <w:rPr>
          <w:rFonts w:ascii="Arial" w:hAnsi="Arial" w:cs="Arial"/>
          <w:iCs/>
        </w:rPr>
        <w:t>identifikační údaj</w:t>
      </w:r>
      <w:r w:rsidRPr="00F741B4">
        <w:rPr>
          <w:rFonts w:ascii="Arial" w:hAnsi="Arial" w:cs="Arial"/>
          <w:iCs/>
        </w:rPr>
        <w:t>e</w:t>
      </w:r>
      <w:r w:rsidR="00E2454E" w:rsidRPr="00F741B4">
        <w:rPr>
          <w:rFonts w:ascii="Arial" w:hAnsi="Arial" w:cs="Arial"/>
          <w:iCs/>
        </w:rPr>
        <w:t xml:space="preserve"> příjemce je </w:t>
      </w:r>
      <w:r w:rsidRPr="00F741B4">
        <w:rPr>
          <w:rFonts w:ascii="Arial" w:hAnsi="Arial" w:cs="Arial"/>
          <w:iCs/>
        </w:rPr>
        <w:t>možné aktualizovat. Aktualizované údaje se zobrazují červeně</w:t>
      </w:r>
      <w:r w:rsidR="00E2454E" w:rsidRPr="00F741B4">
        <w:rPr>
          <w:rFonts w:ascii="Arial" w:hAnsi="Arial" w:cs="Arial"/>
          <w:iCs/>
        </w:rPr>
        <w:t>;</w:t>
      </w:r>
    </w:p>
    <w:p w14:paraId="39982E80" w14:textId="12769B02" w:rsidR="00E2454E" w:rsidRPr="00F741B4" w:rsidRDefault="00E2454E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 w:rsidRPr="00F741B4">
        <w:rPr>
          <w:rFonts w:ascii="Arial" w:hAnsi="Arial" w:cs="Arial"/>
          <w:iCs/>
        </w:rPr>
        <w:t>pro</w:t>
      </w:r>
      <w:r w:rsidRPr="00F741B4">
        <w:rPr>
          <w:rFonts w:ascii="Arial" w:hAnsi="Arial" w:cs="Arial"/>
          <w:iCs/>
        </w:rPr>
        <w:t xml:space="preserve"> automatické výpočty;</w:t>
      </w:r>
    </w:p>
    <w:p w14:paraId="6B254A41" w14:textId="0321C87B" w:rsidR="00334744" w:rsidRPr="00F741B4" w:rsidRDefault="00334744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do příjmů </w:t>
      </w:r>
      <w:r w:rsidR="003B001E" w:rsidRPr="00F741B4">
        <w:rPr>
          <w:rFonts w:ascii="Arial" w:hAnsi="Arial" w:cs="Arial"/>
          <w:iCs/>
        </w:rPr>
        <w:t xml:space="preserve">se nepíše </w:t>
      </w:r>
      <w:r w:rsidRPr="00F741B4">
        <w:rPr>
          <w:rFonts w:ascii="Arial" w:hAnsi="Arial" w:cs="Arial"/>
          <w:iCs/>
        </w:rPr>
        <w:t>dotac</w:t>
      </w:r>
      <w:r w:rsidR="003B001E" w:rsidRPr="00F741B4">
        <w:rPr>
          <w:rFonts w:ascii="Arial" w:hAnsi="Arial" w:cs="Arial"/>
          <w:iCs/>
        </w:rPr>
        <w:t>e</w:t>
      </w:r>
      <w:r w:rsidRPr="00F741B4">
        <w:rPr>
          <w:rFonts w:ascii="Arial" w:hAnsi="Arial" w:cs="Arial"/>
          <w:iCs/>
        </w:rPr>
        <w:t xml:space="preserve"> z Olomouckého kraje</w:t>
      </w:r>
      <w:r w:rsidR="00CF6216" w:rsidRPr="00F741B4">
        <w:rPr>
          <w:rFonts w:ascii="Arial" w:hAnsi="Arial" w:cs="Arial"/>
          <w:iCs/>
        </w:rPr>
        <w:t>;</w:t>
      </w:r>
    </w:p>
    <w:p w14:paraId="63514DF3" w14:textId="59B55EC3" w:rsidR="00DB7A79" w:rsidRPr="00F741B4" w:rsidRDefault="00DB7A79" w:rsidP="00B91292">
      <w:pPr>
        <w:pStyle w:val="Odstavecseseznamem"/>
        <w:numPr>
          <w:ilvl w:val="0"/>
          <w:numId w:val="1"/>
        </w:numPr>
        <w:spacing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Vyúčtování musí obsahovat:</w:t>
      </w:r>
    </w:p>
    <w:p w14:paraId="1E014C50" w14:textId="1FB02CD2" w:rsidR="00DB7A79" w:rsidRPr="00F741B4" w:rsidRDefault="00DB7A79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soupis všech příjmů, které příjemce obdržel v souvislosti s realizací akce, na niž byla poskytnuta dotace dle uzavřené smlouvy, a to v rozsahu uvedeném ve vzoru vyúčtování dotace, který je zveřejněn v systému RAP.</w:t>
      </w:r>
    </w:p>
    <w:p w14:paraId="51BFA53A" w14:textId="23492731" w:rsidR="00EF196D" w:rsidRPr="00F741B4" w:rsidRDefault="00DB7A79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soupis celkových skutečně vynaložených výdajů na akci, na jejíž realizaci byla poskytnuta dotace dle </w:t>
      </w:r>
      <w:r w:rsidR="00EF196D" w:rsidRPr="00F741B4">
        <w:rPr>
          <w:rFonts w:ascii="Arial" w:hAnsi="Arial" w:cs="Arial"/>
          <w:iCs/>
        </w:rPr>
        <w:t xml:space="preserve">uzavřené </w:t>
      </w:r>
      <w:r w:rsidRPr="00F741B4">
        <w:rPr>
          <w:rFonts w:ascii="Arial" w:hAnsi="Arial" w:cs="Arial"/>
          <w:iCs/>
        </w:rPr>
        <w:t>smlouvy, a to v rozsahu uvede</w:t>
      </w:r>
      <w:r w:rsidR="00EF196D" w:rsidRPr="00F741B4">
        <w:rPr>
          <w:rFonts w:ascii="Arial" w:hAnsi="Arial" w:cs="Arial"/>
          <w:iCs/>
        </w:rPr>
        <w:t>ném ve vzoru vyúčtování dotace.</w:t>
      </w:r>
    </w:p>
    <w:p w14:paraId="70B3E554" w14:textId="1456EC26" w:rsidR="00DB7A79" w:rsidRPr="00F741B4" w:rsidRDefault="00EF196D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soupis výdajů hrazených z poskytnuté dotace na akci, na jejíž realizaci byla poskytnuta dotace dle uzavřené smlouvy, a to v rozsahu uvedeném ve vzoru vyúčtování dotace, doložený </w:t>
      </w:r>
      <w:r w:rsidR="00DB7A79" w:rsidRPr="00F741B4">
        <w:rPr>
          <w:rFonts w:ascii="Arial" w:hAnsi="Arial" w:cs="Arial"/>
          <w:iCs/>
        </w:rPr>
        <w:t>(do formuláře finančního vyúčtování vložíte tyto elektronické přílohy):</w:t>
      </w:r>
    </w:p>
    <w:p w14:paraId="012EE6B6" w14:textId="0A9A4354" w:rsidR="00F268C6" w:rsidRPr="00F741B4" w:rsidRDefault="00F268C6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fotokopiemi faktur s podrobným rozpisem dodávky (případně dodacím listem), popřípadě jiných účetních dokladů včetně příloh, prokazujících vynaložení výdajů,</w:t>
      </w:r>
    </w:p>
    <w:p w14:paraId="5B1597C6" w14:textId="38DE68CE" w:rsidR="00F268C6" w:rsidRPr="00F741B4" w:rsidRDefault="00F268C6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 xml:space="preserve">fotokopiemi výdajových dokladů včetně příloh (stvrzenky, paragony apod.), na základě kterých je pokladní doklad vystaven, a to pouze u jednotlivých výdajů </w:t>
      </w:r>
      <w:r w:rsidRPr="00F741B4">
        <w:rPr>
          <w:rFonts w:ascii="Arial" w:hAnsi="Arial" w:cs="Arial"/>
          <w:iCs/>
        </w:rPr>
        <w:lastRenderedPageBreak/>
        <w:t>přesahujících částku 1000 Kč. U jednotlivých výdajů do výše 1000 Kč doloží příjemce pouze soupis těchto výdajů.</w:t>
      </w:r>
    </w:p>
    <w:p w14:paraId="47677B81" w14:textId="287B0C79" w:rsidR="00F268C6" w:rsidRPr="00F741B4" w:rsidRDefault="00763A32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f</w:t>
      </w:r>
      <w:r w:rsidR="00F268C6" w:rsidRPr="00F741B4">
        <w:rPr>
          <w:rFonts w:ascii="Arial" w:hAnsi="Arial" w:cs="Arial"/>
          <w:iCs/>
        </w:rPr>
        <w:t>otokopiemi všech výpisů z bankovního účtu, které dokládají úhradu předložených faktur, s vyznačením dotčených plateb.</w:t>
      </w:r>
    </w:p>
    <w:p w14:paraId="317FFA4B" w14:textId="4A579AB5" w:rsidR="00F268C6" w:rsidRPr="00F741B4" w:rsidRDefault="00763A32" w:rsidP="00C57C35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v</w:t>
      </w:r>
      <w:r w:rsidR="00F268C6" w:rsidRPr="00F741B4">
        <w:rPr>
          <w:rFonts w:ascii="Arial" w:hAnsi="Arial" w:cs="Arial"/>
          <w:iCs/>
        </w:rPr>
        <w:t>ýpisem zaúčtování všech daňových dokladů týkajících se akce, na samostatné analytické či střediskové evidenci jako součást vlastního účetnictví. Část akce hrazená z dotace poskytovatele musí být vedena pod</w:t>
      </w:r>
      <w:r w:rsidRPr="00F741B4">
        <w:rPr>
          <w:rFonts w:ascii="Arial" w:hAnsi="Arial" w:cs="Arial"/>
          <w:iCs/>
        </w:rPr>
        <w:t xml:space="preserve"> daným účelovým znakem UZ 44</w:t>
      </w:r>
      <w:r w:rsidR="00A35AC0" w:rsidRPr="00F741B4">
        <w:rPr>
          <w:rFonts w:ascii="Arial" w:hAnsi="Arial" w:cs="Arial"/>
          <w:iCs/>
        </w:rPr>
        <w:t>4</w:t>
      </w:r>
      <w:r w:rsidRPr="00F741B4">
        <w:rPr>
          <w:rFonts w:ascii="Arial" w:hAnsi="Arial" w:cs="Arial"/>
          <w:iCs/>
        </w:rPr>
        <w:t xml:space="preserve"> poskytovatele. Část akce hrazená příjemcem musí být v účetnictví označena jednotným účelovým znakem nebo ORG, který si příjemce pro tento účel zvolí.</w:t>
      </w:r>
    </w:p>
    <w:p w14:paraId="1BF17AAF" w14:textId="1606E67B" w:rsidR="00E2454E" w:rsidRPr="00F741B4" w:rsidRDefault="00E2454E" w:rsidP="00B91292">
      <w:pPr>
        <w:pStyle w:val="Odstavecseseznamem"/>
        <w:numPr>
          <w:ilvl w:val="0"/>
          <w:numId w:val="1"/>
        </w:numPr>
        <w:spacing w:after="0" w:line="252" w:lineRule="auto"/>
        <w:ind w:left="1068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doplnění</w:t>
      </w:r>
      <w:r w:rsidR="00912776" w:rsidRPr="00F741B4">
        <w:rPr>
          <w:rFonts w:ascii="Arial" w:hAnsi="Arial" w:cs="Arial"/>
          <w:iCs/>
        </w:rPr>
        <w:t xml:space="preserve"> či </w:t>
      </w:r>
      <w:r w:rsidRPr="00F741B4">
        <w:rPr>
          <w:rFonts w:ascii="Arial" w:hAnsi="Arial" w:cs="Arial"/>
          <w:iCs/>
        </w:rPr>
        <w:t>případn</w:t>
      </w:r>
      <w:r w:rsidR="00912776" w:rsidRPr="00F741B4">
        <w:rPr>
          <w:rFonts w:ascii="Arial" w:hAnsi="Arial" w:cs="Arial"/>
          <w:iCs/>
        </w:rPr>
        <w:t>é</w:t>
      </w:r>
      <w:r w:rsidRPr="00F741B4">
        <w:rPr>
          <w:rFonts w:ascii="Arial" w:hAnsi="Arial" w:cs="Arial"/>
          <w:iCs/>
        </w:rPr>
        <w:t xml:space="preserve"> opravy finančního vyúčtování dotace je </w:t>
      </w:r>
      <w:r w:rsidR="00912776" w:rsidRPr="00F741B4">
        <w:rPr>
          <w:rFonts w:ascii="Arial" w:hAnsi="Arial" w:cs="Arial"/>
          <w:iCs/>
        </w:rPr>
        <w:t xml:space="preserve">umožněno </w:t>
      </w:r>
      <w:r w:rsidRPr="00F741B4">
        <w:rPr>
          <w:rFonts w:ascii="Arial" w:hAnsi="Arial" w:cs="Arial"/>
          <w:iCs/>
        </w:rPr>
        <w:t xml:space="preserve">podáním nového formuláře, který bude </w:t>
      </w:r>
      <w:r w:rsidR="0093034B" w:rsidRPr="00F741B4">
        <w:rPr>
          <w:rFonts w:ascii="Arial" w:hAnsi="Arial" w:cs="Arial"/>
          <w:iCs/>
        </w:rPr>
        <w:t>před</w:t>
      </w:r>
      <w:r w:rsidRPr="00F741B4">
        <w:rPr>
          <w:rFonts w:ascii="Arial" w:hAnsi="Arial" w:cs="Arial"/>
          <w:iCs/>
        </w:rPr>
        <w:t>vyplněn daty z předchozí</w:t>
      </w:r>
      <w:r w:rsidR="00FF6F69" w:rsidRPr="00F741B4">
        <w:rPr>
          <w:rFonts w:ascii="Arial" w:hAnsi="Arial" w:cs="Arial"/>
          <w:iCs/>
        </w:rPr>
        <w:t>ho formuláře s možností editace.</w:t>
      </w:r>
    </w:p>
    <w:p w14:paraId="301E9A85" w14:textId="4523219D" w:rsidR="00FF6F69" w:rsidRPr="00F741B4" w:rsidRDefault="00FF6F69" w:rsidP="008B30CC">
      <w:pPr>
        <w:spacing w:before="240" w:after="0" w:line="252" w:lineRule="auto"/>
        <w:jc w:val="both"/>
        <w:rPr>
          <w:rFonts w:ascii="Arial" w:hAnsi="Arial" w:cs="Arial"/>
          <w:iCs/>
        </w:rPr>
      </w:pPr>
      <w:r w:rsidRPr="00F741B4">
        <w:rPr>
          <w:rFonts w:ascii="Arial" w:hAnsi="Arial" w:cs="Arial"/>
          <w:iCs/>
        </w:rPr>
        <w:t>Příjemce dále vyplní formulář „</w:t>
      </w:r>
      <w:r w:rsidRPr="00F741B4">
        <w:rPr>
          <w:rFonts w:ascii="Arial" w:hAnsi="Arial" w:cs="Arial"/>
          <w:b/>
          <w:iCs/>
        </w:rPr>
        <w:t>Závěrečná zpráva o ukončení realizace akce z Programu obnovy venkova Olomouckého kraje 2022</w:t>
      </w:r>
      <w:r w:rsidRPr="00F741B4">
        <w:rPr>
          <w:rFonts w:ascii="Arial" w:hAnsi="Arial" w:cs="Arial"/>
          <w:iCs/>
        </w:rPr>
        <w:t xml:space="preserve">“, </w:t>
      </w:r>
      <w:r w:rsidR="008B30CC" w:rsidRPr="00F741B4">
        <w:rPr>
          <w:rFonts w:ascii="Arial" w:hAnsi="Arial" w:cs="Arial"/>
          <w:iCs/>
          <w:u w:val="single"/>
        </w:rPr>
        <w:t>kter</w:t>
      </w:r>
      <w:r w:rsidR="000C4E41" w:rsidRPr="00F741B4">
        <w:rPr>
          <w:rFonts w:ascii="Arial" w:hAnsi="Arial" w:cs="Arial"/>
          <w:iCs/>
          <w:u w:val="single"/>
        </w:rPr>
        <w:t>ý</w:t>
      </w:r>
      <w:r w:rsidR="008B30CC" w:rsidRPr="00F741B4">
        <w:rPr>
          <w:rFonts w:ascii="Arial" w:hAnsi="Arial" w:cs="Arial"/>
          <w:iCs/>
          <w:u w:val="single"/>
        </w:rPr>
        <w:t xml:space="preserve"> </w:t>
      </w:r>
      <w:r w:rsidRPr="00F741B4">
        <w:rPr>
          <w:rFonts w:ascii="Arial" w:hAnsi="Arial" w:cs="Arial"/>
          <w:iCs/>
          <w:u w:val="single"/>
        </w:rPr>
        <w:t>odešle včetně příloh</w:t>
      </w:r>
      <w:r w:rsidRPr="00F741B4">
        <w:rPr>
          <w:rFonts w:ascii="Arial" w:hAnsi="Arial" w:cs="Arial"/>
          <w:iCs/>
        </w:rPr>
        <w:t xml:space="preserve"> (protokol o předání a </w:t>
      </w:r>
      <w:r w:rsidR="00C57C35" w:rsidRPr="00F741B4">
        <w:rPr>
          <w:rFonts w:ascii="Arial" w:hAnsi="Arial" w:cs="Arial"/>
          <w:iCs/>
        </w:rPr>
        <w:t xml:space="preserve">převzetí díla, </w:t>
      </w:r>
      <w:r w:rsidRPr="00F741B4">
        <w:rPr>
          <w:rFonts w:ascii="Arial" w:hAnsi="Arial" w:cs="Arial"/>
          <w:iCs/>
        </w:rPr>
        <w:t>dokumentaci splnění povinné propagace poskytovatele a užití loga poskytovatele a ochranné známky POV dle čl. II. odst. 10 veřejnoprávní smlouvy včetně printscreenu webových stránek nebo sociálních sítí s logem poskytovatele a ochranné známky POV)</w:t>
      </w:r>
      <w:r w:rsidR="003E614C" w:rsidRPr="00F741B4">
        <w:rPr>
          <w:rFonts w:ascii="Arial" w:hAnsi="Arial" w:cs="Arial"/>
          <w:iCs/>
        </w:rPr>
        <w:t xml:space="preserve"> </w:t>
      </w:r>
      <w:r w:rsidR="003E614C" w:rsidRPr="00F741B4">
        <w:rPr>
          <w:rFonts w:ascii="Arial" w:hAnsi="Arial" w:cs="Arial"/>
          <w:iCs/>
          <w:u w:val="single"/>
        </w:rPr>
        <w:t>vložením do příloh formuláře finančního vyúčtování</w:t>
      </w:r>
      <w:r w:rsidRPr="00F741B4">
        <w:rPr>
          <w:rFonts w:ascii="Arial" w:hAnsi="Arial" w:cs="Arial"/>
          <w:iCs/>
        </w:rPr>
        <w:t xml:space="preserve">.  </w:t>
      </w:r>
    </w:p>
    <w:p w14:paraId="09A4D31D" w14:textId="3156FC03" w:rsidR="008B30CC" w:rsidRPr="00F741B4" w:rsidRDefault="008B30CC" w:rsidP="008B30CC">
      <w:pPr>
        <w:spacing w:before="240" w:after="0" w:line="252" w:lineRule="auto"/>
        <w:jc w:val="both"/>
        <w:rPr>
          <w:rFonts w:ascii="Arial" w:hAnsi="Arial" w:cs="Arial"/>
          <w:iCs/>
          <w:u w:val="single"/>
        </w:rPr>
      </w:pPr>
      <w:r w:rsidRPr="00F741B4">
        <w:rPr>
          <w:rFonts w:ascii="Arial" w:hAnsi="Arial" w:cs="Arial"/>
          <w:color w:val="000000"/>
        </w:rPr>
        <w:t xml:space="preserve">Příjemce vyplní formulář </w:t>
      </w:r>
      <w:r w:rsidRPr="00F741B4">
        <w:rPr>
          <w:rFonts w:ascii="Arial" w:hAnsi="Arial" w:cs="Arial"/>
          <w:b/>
          <w:color w:val="000000"/>
        </w:rPr>
        <w:t>finančního vyúčtování dotace</w:t>
      </w:r>
      <w:r w:rsidRPr="00F741B4">
        <w:rPr>
          <w:rFonts w:ascii="Arial" w:hAnsi="Arial" w:cs="Arial"/>
          <w:color w:val="000000"/>
        </w:rPr>
        <w:t>, uloží a odešle včetně příloh v systému RAP.</w:t>
      </w:r>
      <w:r w:rsidRPr="00F741B4">
        <w:rPr>
          <w:rFonts w:ascii="Arial" w:hAnsi="Arial" w:cs="Arial"/>
          <w:iCs/>
        </w:rPr>
        <w:t xml:space="preserve"> </w:t>
      </w:r>
    </w:p>
    <w:p w14:paraId="1A4EB6DC" w14:textId="77871CA4" w:rsidR="003E614C" w:rsidRPr="00F741B4" w:rsidRDefault="003E614C" w:rsidP="008B30CC">
      <w:pPr>
        <w:spacing w:before="240" w:after="0" w:line="252" w:lineRule="auto"/>
        <w:jc w:val="both"/>
        <w:rPr>
          <w:rFonts w:ascii="Arial" w:hAnsi="Arial" w:cs="Arial"/>
          <w:iCs/>
          <w:u w:val="single"/>
        </w:rPr>
      </w:pPr>
      <w:r w:rsidRPr="00F741B4">
        <w:rPr>
          <w:rFonts w:ascii="Arial" w:hAnsi="Arial" w:cs="Arial"/>
          <w:iCs/>
          <w:u w:val="single"/>
        </w:rPr>
        <w:t>Obce v systému RAP formulář pro vyúčtování dotací elektronicky nepodepisují.</w:t>
      </w:r>
    </w:p>
    <w:p w14:paraId="7FF9E5A3" w14:textId="77777777" w:rsidR="00CE7586" w:rsidRPr="00F741B4" w:rsidRDefault="00CE7586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0FA40207" w14:textId="733D494A" w:rsidR="00E449C1" w:rsidRPr="00F741B4" w:rsidRDefault="00CE7586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b/>
          <w:iCs/>
          <w:sz w:val="22"/>
          <w:szCs w:val="22"/>
        </w:rPr>
      </w:pPr>
      <w:r w:rsidRPr="00F741B4">
        <w:rPr>
          <w:rFonts w:ascii="Arial" w:hAnsi="Arial" w:cs="Arial"/>
          <w:b/>
          <w:color w:val="000000"/>
          <w:sz w:val="22"/>
          <w:szCs w:val="22"/>
        </w:rPr>
        <w:t>Vyplněný</w:t>
      </w:r>
      <w:r w:rsidR="00E449C1" w:rsidRPr="00F741B4">
        <w:rPr>
          <w:rFonts w:ascii="Arial" w:hAnsi="Arial" w:cs="Arial"/>
          <w:b/>
          <w:color w:val="000000"/>
          <w:sz w:val="22"/>
          <w:szCs w:val="22"/>
        </w:rPr>
        <w:t xml:space="preserve"> a odeslaný</w:t>
      </w:r>
      <w:r w:rsidRPr="00F741B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741B4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formulář finančního </w:t>
      </w:r>
      <w:r w:rsidR="00FD092F" w:rsidRPr="00F741B4">
        <w:rPr>
          <w:rFonts w:ascii="Arial" w:hAnsi="Arial" w:cs="Arial"/>
          <w:b/>
          <w:color w:val="000000"/>
          <w:sz w:val="22"/>
          <w:szCs w:val="22"/>
          <w:u w:val="single"/>
        </w:rPr>
        <w:t>vyúčtování</w:t>
      </w:r>
      <w:r w:rsidR="00B1038F" w:rsidRPr="00F741B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FD092F" w:rsidRPr="00F741B4">
        <w:rPr>
          <w:rFonts w:ascii="Arial" w:hAnsi="Arial" w:cs="Arial"/>
          <w:b/>
          <w:color w:val="000000"/>
          <w:sz w:val="22"/>
          <w:szCs w:val="22"/>
        </w:rPr>
        <w:t>si následně příjemce</w:t>
      </w:r>
      <w:r w:rsidR="007E03AD" w:rsidRPr="00F741B4">
        <w:rPr>
          <w:rFonts w:ascii="Arial" w:hAnsi="Arial" w:cs="Arial"/>
          <w:b/>
          <w:color w:val="000000"/>
          <w:sz w:val="22"/>
          <w:szCs w:val="22"/>
        </w:rPr>
        <w:t xml:space="preserve"> přes tlačítko „opis k tisku“ </w:t>
      </w:r>
      <w:r w:rsidR="00FD092F" w:rsidRPr="00F741B4">
        <w:rPr>
          <w:rFonts w:ascii="Arial" w:hAnsi="Arial" w:cs="Arial"/>
          <w:b/>
          <w:color w:val="000000"/>
          <w:sz w:val="22"/>
          <w:szCs w:val="22"/>
        </w:rPr>
        <w:t>stáhne</w:t>
      </w:r>
      <w:r w:rsidRPr="00F741B4">
        <w:rPr>
          <w:rFonts w:ascii="Arial" w:hAnsi="Arial" w:cs="Arial"/>
          <w:b/>
          <w:color w:val="000000"/>
          <w:sz w:val="22"/>
          <w:szCs w:val="22"/>
        </w:rPr>
        <w:t xml:space="preserve"> ve formátu PDF</w:t>
      </w:r>
      <w:r w:rsidR="00752F7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52F7A">
        <w:rPr>
          <w:rFonts w:ascii="Arial" w:hAnsi="Arial" w:cs="Arial"/>
          <w:b/>
          <w:color w:val="000000"/>
          <w:sz w:val="22"/>
          <w:szCs w:val="22"/>
        </w:rPr>
        <w:t>(s čárovým kódem)</w:t>
      </w:r>
      <w:r w:rsidRPr="00F741B4">
        <w:rPr>
          <w:rFonts w:ascii="Arial" w:hAnsi="Arial" w:cs="Arial"/>
          <w:b/>
          <w:color w:val="000000"/>
          <w:sz w:val="22"/>
          <w:szCs w:val="22"/>
        </w:rPr>
        <w:t xml:space="preserve"> a doručí poskytovateli dotace</w:t>
      </w:r>
      <w:r w:rsidR="00E449C1" w:rsidRPr="00F741B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3E614C" w:rsidRPr="00F741B4">
        <w:rPr>
          <w:rFonts w:ascii="Arial" w:hAnsi="Arial" w:cs="Arial"/>
          <w:b/>
          <w:color w:val="000000"/>
          <w:sz w:val="22"/>
          <w:szCs w:val="22"/>
        </w:rPr>
        <w:t xml:space="preserve">společně s vyplněnou a v příloze finančního vyúčtování odeslanou </w:t>
      </w:r>
      <w:r w:rsidR="003E614C" w:rsidRPr="00F741B4">
        <w:rPr>
          <w:rFonts w:ascii="Arial" w:hAnsi="Arial" w:cs="Arial"/>
          <w:b/>
          <w:color w:val="000000"/>
          <w:sz w:val="22"/>
          <w:szCs w:val="22"/>
          <w:u w:val="single"/>
        </w:rPr>
        <w:t>závěrečnou zprávou</w:t>
      </w:r>
      <w:r w:rsidR="003E614C" w:rsidRPr="00F741B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F741B4">
        <w:rPr>
          <w:rFonts w:ascii="Arial" w:hAnsi="Arial" w:cs="Arial"/>
          <w:b/>
          <w:color w:val="000000"/>
          <w:sz w:val="22"/>
          <w:szCs w:val="22"/>
        </w:rPr>
        <w:t>prostřednictvím</w:t>
      </w:r>
      <w:r w:rsidRPr="00F741B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F741B4">
        <w:rPr>
          <w:rFonts w:ascii="Arial" w:hAnsi="Arial" w:cs="Arial"/>
          <w:b/>
          <w:iCs/>
          <w:sz w:val="22"/>
          <w:szCs w:val="22"/>
        </w:rPr>
        <w:t xml:space="preserve">datové schránky (DS) ID: qiabfmf (povinné pro obce) </w:t>
      </w:r>
      <w:r w:rsidRPr="00F741B4">
        <w:rPr>
          <w:rFonts w:ascii="Arial" w:hAnsi="Arial" w:cs="Arial"/>
          <w:b/>
          <w:iCs/>
          <w:sz w:val="22"/>
          <w:szCs w:val="22"/>
        </w:rPr>
        <w:t xml:space="preserve">ve formátu PDF </w:t>
      </w:r>
      <w:r w:rsidRPr="00F741B4">
        <w:rPr>
          <w:rFonts w:ascii="Arial" w:hAnsi="Arial" w:cs="Arial"/>
          <w:b/>
          <w:iCs/>
          <w:sz w:val="22"/>
          <w:szCs w:val="22"/>
          <w:u w:val="single"/>
        </w:rPr>
        <w:t>podepsané elektronickým podpisem</w:t>
      </w:r>
      <w:r w:rsidR="007E03AD" w:rsidRPr="00F741B4">
        <w:rPr>
          <w:rFonts w:ascii="Arial" w:hAnsi="Arial" w:cs="Arial"/>
          <w:b/>
          <w:iCs/>
          <w:sz w:val="22"/>
          <w:szCs w:val="22"/>
          <w:u w:val="single"/>
        </w:rPr>
        <w:t xml:space="preserve"> </w:t>
      </w:r>
      <w:r w:rsidR="00860D25" w:rsidRPr="00F741B4">
        <w:rPr>
          <w:rFonts w:ascii="Arial" w:hAnsi="Arial" w:cs="Arial"/>
          <w:b/>
          <w:iCs/>
          <w:sz w:val="22"/>
          <w:szCs w:val="22"/>
          <w:u w:val="single"/>
        </w:rPr>
        <w:t xml:space="preserve">s </w:t>
      </w:r>
      <w:r w:rsidR="007E03AD" w:rsidRPr="00F741B4">
        <w:rPr>
          <w:rFonts w:ascii="Arial" w:hAnsi="Arial" w:cs="Arial"/>
          <w:b/>
          <w:iCs/>
          <w:sz w:val="22"/>
          <w:szCs w:val="22"/>
          <w:u w:val="single"/>
        </w:rPr>
        <w:t>časovým razítkem</w:t>
      </w:r>
      <w:r w:rsidRPr="00F741B4">
        <w:rPr>
          <w:rFonts w:ascii="Arial" w:hAnsi="Arial" w:cs="Arial"/>
          <w:b/>
          <w:iCs/>
          <w:sz w:val="22"/>
          <w:szCs w:val="22"/>
        </w:rPr>
        <w:t xml:space="preserve"> příjemce</w:t>
      </w:r>
      <w:r w:rsidR="00204E95" w:rsidRPr="00F741B4">
        <w:rPr>
          <w:rFonts w:ascii="Arial" w:hAnsi="Arial" w:cs="Arial"/>
          <w:b/>
          <w:iCs/>
          <w:sz w:val="22"/>
          <w:szCs w:val="22"/>
        </w:rPr>
        <w:t xml:space="preserve">. </w:t>
      </w:r>
    </w:p>
    <w:p w14:paraId="4AE661EC" w14:textId="0AD55340" w:rsidR="00334744" w:rsidRPr="00F741B4" w:rsidRDefault="00860D25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sz w:val="22"/>
          <w:szCs w:val="22"/>
        </w:rPr>
      </w:pPr>
      <w:r w:rsidRPr="00F741B4">
        <w:rPr>
          <w:rFonts w:ascii="Arial" w:hAnsi="Arial" w:cs="Arial"/>
          <w:iCs/>
          <w:sz w:val="22"/>
          <w:szCs w:val="22"/>
        </w:rPr>
        <w:t xml:space="preserve">Vygenerovaný </w:t>
      </w:r>
      <w:r w:rsidR="003E614C" w:rsidRPr="00F741B4">
        <w:rPr>
          <w:rFonts w:ascii="Arial" w:hAnsi="Arial" w:cs="Arial"/>
          <w:iCs/>
          <w:sz w:val="22"/>
          <w:szCs w:val="22"/>
        </w:rPr>
        <w:t>formulář finančního vyúčtování</w:t>
      </w:r>
      <w:r w:rsidR="00752F7A">
        <w:rPr>
          <w:rFonts w:ascii="Arial" w:hAnsi="Arial" w:cs="Arial"/>
          <w:iCs/>
          <w:sz w:val="22"/>
          <w:szCs w:val="22"/>
        </w:rPr>
        <w:t xml:space="preserve"> po odeslání v RAP </w:t>
      </w:r>
      <w:r w:rsidRPr="00F741B4">
        <w:rPr>
          <w:rFonts w:ascii="Arial" w:hAnsi="Arial" w:cs="Arial"/>
          <w:iCs/>
          <w:sz w:val="22"/>
          <w:szCs w:val="22"/>
        </w:rPr>
        <w:t>má čárový kód PID</w:t>
      </w:r>
      <w:bookmarkStart w:id="0" w:name="_GoBack"/>
      <w:bookmarkEnd w:id="0"/>
      <w:r w:rsidRPr="00F741B4">
        <w:rPr>
          <w:rFonts w:ascii="Arial" w:hAnsi="Arial" w:cs="Arial"/>
          <w:iCs/>
          <w:sz w:val="22"/>
          <w:szCs w:val="22"/>
        </w:rPr>
        <w:t>.</w:t>
      </w:r>
    </w:p>
    <w:p w14:paraId="1AAD3DC3" w14:textId="6FCD58A0" w:rsidR="00175942" w:rsidRPr="00F741B4" w:rsidRDefault="00204E95" w:rsidP="00E449C1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sz w:val="22"/>
          <w:szCs w:val="22"/>
        </w:rPr>
      </w:pPr>
      <w:r w:rsidRPr="00F741B4">
        <w:rPr>
          <w:rFonts w:ascii="Arial" w:hAnsi="Arial" w:cs="Arial"/>
          <w:iCs/>
          <w:sz w:val="22"/>
          <w:szCs w:val="22"/>
        </w:rPr>
        <w:t xml:space="preserve">Do DS již není nutné znovu vkládat všechny přílohy, </w:t>
      </w:r>
      <w:r w:rsidRPr="00F741B4">
        <w:rPr>
          <w:rFonts w:ascii="Arial" w:hAnsi="Arial" w:cs="Arial"/>
          <w:iCs/>
          <w:sz w:val="22"/>
          <w:szCs w:val="22"/>
          <w:u w:val="single"/>
        </w:rPr>
        <w:t>pouze závěrečnou zprávu a vygenerovaný formulář</w:t>
      </w:r>
      <w:r w:rsidR="003E614C" w:rsidRPr="00F741B4">
        <w:rPr>
          <w:rFonts w:ascii="Arial" w:hAnsi="Arial" w:cs="Arial"/>
          <w:iCs/>
          <w:sz w:val="22"/>
          <w:szCs w:val="22"/>
          <w:u w:val="single"/>
        </w:rPr>
        <w:t xml:space="preserve"> finančního vyúčtování</w:t>
      </w:r>
      <w:r w:rsidR="00722430" w:rsidRPr="00F741B4">
        <w:rPr>
          <w:rFonts w:ascii="Arial" w:hAnsi="Arial" w:cs="Arial"/>
          <w:iCs/>
          <w:sz w:val="22"/>
          <w:szCs w:val="22"/>
          <w:u w:val="single"/>
        </w:rPr>
        <w:t xml:space="preserve">. Tyto dva dokumenty </w:t>
      </w:r>
      <w:r w:rsidRPr="00F741B4">
        <w:rPr>
          <w:rFonts w:ascii="Arial" w:hAnsi="Arial" w:cs="Arial"/>
          <w:iCs/>
          <w:sz w:val="22"/>
          <w:szCs w:val="22"/>
          <w:u w:val="single"/>
        </w:rPr>
        <w:t>je potřeba elektronicky podepsat</w:t>
      </w:r>
      <w:r w:rsidR="008D759B" w:rsidRPr="00F741B4">
        <w:rPr>
          <w:rFonts w:ascii="Arial" w:hAnsi="Arial" w:cs="Arial"/>
          <w:iCs/>
          <w:sz w:val="22"/>
          <w:szCs w:val="22"/>
          <w:u w:val="single"/>
        </w:rPr>
        <w:t xml:space="preserve"> příjemcem </w:t>
      </w:r>
      <w:r w:rsidRPr="00F741B4">
        <w:rPr>
          <w:rFonts w:ascii="Arial" w:hAnsi="Arial" w:cs="Arial"/>
          <w:iCs/>
          <w:sz w:val="22"/>
          <w:szCs w:val="22"/>
          <w:u w:val="single"/>
        </w:rPr>
        <w:t>(kvalifikovaný podpis a časové razítko</w:t>
      </w:r>
      <w:r w:rsidRPr="00F741B4">
        <w:rPr>
          <w:rFonts w:ascii="Arial" w:hAnsi="Arial" w:cs="Arial"/>
          <w:iCs/>
          <w:sz w:val="22"/>
          <w:szCs w:val="22"/>
        </w:rPr>
        <w:t>)</w:t>
      </w:r>
      <w:r w:rsidR="008D759B" w:rsidRPr="00F741B4">
        <w:rPr>
          <w:rFonts w:ascii="Arial" w:hAnsi="Arial" w:cs="Arial"/>
          <w:iCs/>
          <w:sz w:val="22"/>
          <w:szCs w:val="22"/>
        </w:rPr>
        <w:t xml:space="preserve"> </w:t>
      </w:r>
      <w:r w:rsidR="00072644" w:rsidRPr="00F741B4">
        <w:rPr>
          <w:rFonts w:ascii="Arial" w:hAnsi="Arial" w:cs="Arial"/>
          <w:iCs/>
          <w:sz w:val="22"/>
          <w:szCs w:val="22"/>
        </w:rPr>
        <w:t xml:space="preserve">a předložit poskytovateli </w:t>
      </w:r>
      <w:r w:rsidR="008D759B" w:rsidRPr="00F741B4">
        <w:rPr>
          <w:rFonts w:ascii="Arial" w:hAnsi="Arial" w:cs="Arial"/>
          <w:iCs/>
          <w:sz w:val="22"/>
          <w:szCs w:val="22"/>
        </w:rPr>
        <w:t xml:space="preserve">prostřednictvím DS </w:t>
      </w:r>
      <w:r w:rsidR="00072644" w:rsidRPr="00F741B4">
        <w:rPr>
          <w:rFonts w:ascii="Arial" w:hAnsi="Arial" w:cs="Arial"/>
          <w:iCs/>
          <w:sz w:val="22"/>
          <w:szCs w:val="22"/>
        </w:rPr>
        <w:t>nejpozději do</w:t>
      </w:r>
      <w:r w:rsidR="008D759B" w:rsidRPr="00F741B4">
        <w:rPr>
          <w:rFonts w:ascii="Arial" w:hAnsi="Arial" w:cs="Arial"/>
          <w:iCs/>
          <w:sz w:val="22"/>
          <w:szCs w:val="22"/>
        </w:rPr>
        <w:t> </w:t>
      </w:r>
      <w:r w:rsidR="00072644" w:rsidRPr="00F741B4">
        <w:rPr>
          <w:rFonts w:ascii="Arial" w:hAnsi="Arial" w:cs="Arial"/>
          <w:iCs/>
          <w:sz w:val="22"/>
          <w:szCs w:val="22"/>
        </w:rPr>
        <w:t>31.</w:t>
      </w:r>
      <w:r w:rsidR="008D759B" w:rsidRPr="00F741B4">
        <w:rPr>
          <w:rFonts w:ascii="Arial" w:hAnsi="Arial" w:cs="Arial"/>
          <w:iCs/>
          <w:sz w:val="22"/>
          <w:szCs w:val="22"/>
        </w:rPr>
        <w:t> </w:t>
      </w:r>
      <w:r w:rsidR="00072644" w:rsidRPr="00F741B4">
        <w:rPr>
          <w:rFonts w:ascii="Arial" w:hAnsi="Arial" w:cs="Arial"/>
          <w:iCs/>
          <w:sz w:val="22"/>
          <w:szCs w:val="22"/>
        </w:rPr>
        <w:t>12. 2022</w:t>
      </w:r>
      <w:r w:rsidR="00B1038F" w:rsidRPr="00F741B4">
        <w:rPr>
          <w:rFonts w:ascii="Arial" w:hAnsi="Arial" w:cs="Arial"/>
          <w:iCs/>
          <w:sz w:val="22"/>
          <w:szCs w:val="22"/>
        </w:rPr>
        <w:t>.</w:t>
      </w:r>
      <w:r w:rsidR="00E449C1" w:rsidRPr="00F741B4">
        <w:rPr>
          <w:rFonts w:ascii="Arial" w:hAnsi="Arial" w:cs="Arial"/>
          <w:iCs/>
          <w:sz w:val="22"/>
          <w:szCs w:val="22"/>
        </w:rPr>
        <w:t xml:space="preserve"> </w:t>
      </w:r>
    </w:p>
    <w:p w14:paraId="33CDF51A" w14:textId="17491406" w:rsidR="0016754F" w:rsidRPr="00F741B4" w:rsidRDefault="0016754F" w:rsidP="00E449C1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u w:val="single"/>
        </w:rPr>
      </w:pPr>
      <w:r w:rsidRPr="00F741B4">
        <w:rPr>
          <w:rFonts w:ascii="Arial" w:hAnsi="Arial" w:cs="Arial"/>
          <w:iCs/>
          <w:sz w:val="22"/>
          <w:szCs w:val="22"/>
          <w:u w:val="single"/>
        </w:rPr>
        <w:t xml:space="preserve">Dále </w:t>
      </w:r>
      <w:r w:rsidR="00E85996" w:rsidRPr="00F741B4">
        <w:rPr>
          <w:rFonts w:ascii="Arial" w:hAnsi="Arial" w:cs="Arial"/>
          <w:iCs/>
          <w:sz w:val="22"/>
          <w:szCs w:val="22"/>
          <w:u w:val="single"/>
        </w:rPr>
        <w:t xml:space="preserve">příjemce předloží </w:t>
      </w:r>
      <w:r w:rsidR="008534F0" w:rsidRPr="00F741B4">
        <w:rPr>
          <w:rFonts w:ascii="Arial" w:hAnsi="Arial" w:cs="Arial"/>
          <w:iCs/>
          <w:sz w:val="22"/>
          <w:szCs w:val="22"/>
          <w:u w:val="single"/>
        </w:rPr>
        <w:t>v elektronické podobě na CD/DVD nebo USB flash disku zpracovan</w:t>
      </w:r>
      <w:r w:rsidR="00E85996" w:rsidRPr="00F741B4">
        <w:rPr>
          <w:rFonts w:ascii="Arial" w:hAnsi="Arial" w:cs="Arial"/>
          <w:iCs/>
          <w:sz w:val="22"/>
          <w:szCs w:val="22"/>
          <w:u w:val="single"/>
        </w:rPr>
        <w:t xml:space="preserve">ou </w:t>
      </w:r>
      <w:r w:rsidR="005304F0" w:rsidRPr="00F741B4">
        <w:rPr>
          <w:rFonts w:ascii="Arial" w:hAnsi="Arial" w:cs="Arial"/>
          <w:iCs/>
          <w:sz w:val="22"/>
          <w:szCs w:val="22"/>
          <w:u w:val="single"/>
        </w:rPr>
        <w:t xml:space="preserve">projektovou dokumentaci. </w:t>
      </w:r>
      <w:r w:rsidR="00E85996" w:rsidRPr="00F741B4">
        <w:rPr>
          <w:rFonts w:ascii="Arial" w:hAnsi="Arial" w:cs="Arial"/>
          <w:iCs/>
          <w:sz w:val="22"/>
          <w:szCs w:val="22"/>
          <w:u w:val="single"/>
        </w:rPr>
        <w:t xml:space="preserve">Zpracovanou </w:t>
      </w:r>
      <w:r w:rsidR="005304F0" w:rsidRPr="00F741B4">
        <w:rPr>
          <w:rFonts w:ascii="Arial" w:hAnsi="Arial" w:cs="Arial"/>
          <w:iCs/>
          <w:sz w:val="22"/>
          <w:szCs w:val="22"/>
          <w:u w:val="single"/>
        </w:rPr>
        <w:t xml:space="preserve">projektovou dokumentaci </w:t>
      </w:r>
      <w:r w:rsidR="00E85996" w:rsidRPr="00F741B4">
        <w:rPr>
          <w:rFonts w:ascii="Arial" w:hAnsi="Arial" w:cs="Arial"/>
          <w:iCs/>
          <w:sz w:val="22"/>
          <w:szCs w:val="22"/>
          <w:u w:val="single"/>
        </w:rPr>
        <w:t xml:space="preserve">předloží příjemce na datovém nosiči osobním doručením na podatelnu Krajského úřadu Olomouckého kraje, Jeremenkova 1191/40a, 779 00 Olomouc nebo zasláním na adresu: Olomoucký kraj, Odbor strategického rozvoje kraje, Jeremenkova 1191/40a, 779 00 Olomouc a to nejpozději ve lhůtě pro předložení vyúčtování a závěrečné zprávy. </w:t>
      </w:r>
    </w:p>
    <w:sectPr w:rsidR="0016754F" w:rsidRPr="00F741B4" w:rsidSect="00804D13">
      <w:pgSz w:w="11906" w:h="16838"/>
      <w:pgMar w:top="1417" w:right="1417" w:bottom="1417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A5C5A" w14:textId="77777777" w:rsidR="00D972B0" w:rsidRDefault="00D972B0" w:rsidP="00900F46">
      <w:pPr>
        <w:spacing w:after="0" w:line="240" w:lineRule="auto"/>
      </w:pPr>
      <w:r>
        <w:separator/>
      </w:r>
    </w:p>
  </w:endnote>
  <w:endnote w:type="continuationSeparator" w:id="0">
    <w:p w14:paraId="27E8107C" w14:textId="77777777" w:rsidR="00D972B0" w:rsidRDefault="00D972B0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E17F4" w14:textId="77777777" w:rsidR="00D972B0" w:rsidRDefault="00D972B0" w:rsidP="00900F46">
      <w:pPr>
        <w:spacing w:after="0" w:line="240" w:lineRule="auto"/>
      </w:pPr>
      <w:r>
        <w:separator/>
      </w:r>
    </w:p>
  </w:footnote>
  <w:footnote w:type="continuationSeparator" w:id="0">
    <w:p w14:paraId="33815D41" w14:textId="77777777" w:rsidR="00D972B0" w:rsidRDefault="00D972B0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10BC"/>
    <w:multiLevelType w:val="hybridMultilevel"/>
    <w:tmpl w:val="84E83CF8"/>
    <w:lvl w:ilvl="0" w:tplc="7E46E26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04BC2"/>
    <w:rsid w:val="00055253"/>
    <w:rsid w:val="00072644"/>
    <w:rsid w:val="0007268C"/>
    <w:rsid w:val="000C1252"/>
    <w:rsid w:val="000C4E41"/>
    <w:rsid w:val="000F05B8"/>
    <w:rsid w:val="0016754F"/>
    <w:rsid w:val="00175942"/>
    <w:rsid w:val="0018361C"/>
    <w:rsid w:val="00204E95"/>
    <w:rsid w:val="00224773"/>
    <w:rsid w:val="00257CA2"/>
    <w:rsid w:val="002714D9"/>
    <w:rsid w:val="00280C8F"/>
    <w:rsid w:val="00317EDE"/>
    <w:rsid w:val="00334744"/>
    <w:rsid w:val="003B001E"/>
    <w:rsid w:val="003E614C"/>
    <w:rsid w:val="00487111"/>
    <w:rsid w:val="004E7849"/>
    <w:rsid w:val="005304F0"/>
    <w:rsid w:val="00534E63"/>
    <w:rsid w:val="005D03F7"/>
    <w:rsid w:val="006302C6"/>
    <w:rsid w:val="00655679"/>
    <w:rsid w:val="00676893"/>
    <w:rsid w:val="006E75CA"/>
    <w:rsid w:val="00720864"/>
    <w:rsid w:val="00722430"/>
    <w:rsid w:val="00740328"/>
    <w:rsid w:val="00752F7A"/>
    <w:rsid w:val="00763A32"/>
    <w:rsid w:val="00790ED4"/>
    <w:rsid w:val="007C5EF1"/>
    <w:rsid w:val="007E03AD"/>
    <w:rsid w:val="00804D13"/>
    <w:rsid w:val="008534F0"/>
    <w:rsid w:val="00860D25"/>
    <w:rsid w:val="008A0E2B"/>
    <w:rsid w:val="008B30CC"/>
    <w:rsid w:val="008D759B"/>
    <w:rsid w:val="00900F46"/>
    <w:rsid w:val="00912776"/>
    <w:rsid w:val="0093034B"/>
    <w:rsid w:val="00987938"/>
    <w:rsid w:val="00A35AC0"/>
    <w:rsid w:val="00A9355D"/>
    <w:rsid w:val="00B1038F"/>
    <w:rsid w:val="00B83D83"/>
    <w:rsid w:val="00B91292"/>
    <w:rsid w:val="00C57C35"/>
    <w:rsid w:val="00C839E9"/>
    <w:rsid w:val="00CE7586"/>
    <w:rsid w:val="00CF0445"/>
    <w:rsid w:val="00CF6216"/>
    <w:rsid w:val="00D33407"/>
    <w:rsid w:val="00D972B0"/>
    <w:rsid w:val="00DB7A79"/>
    <w:rsid w:val="00DD0235"/>
    <w:rsid w:val="00E2454E"/>
    <w:rsid w:val="00E449C1"/>
    <w:rsid w:val="00E80ED0"/>
    <w:rsid w:val="00E85996"/>
    <w:rsid w:val="00EF196D"/>
    <w:rsid w:val="00F268C6"/>
    <w:rsid w:val="00F531B7"/>
    <w:rsid w:val="00F741B4"/>
    <w:rsid w:val="00FD092F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  <w:style w:type="character" w:styleId="Sledovanodkaz">
    <w:name w:val="FollowedHyperlink"/>
    <w:basedOn w:val="Standardnpsmoodstavce"/>
    <w:uiPriority w:val="99"/>
    <w:semiHidden/>
    <w:unhideWhenUsed/>
    <w:rsid w:val="007C5EF1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4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olkraj.cz/01-01-03-podpora-pripravy-projektove-dokumentace-prijem-zadosti-od-20-1-7-2-2022-cl-542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Pokorný Martin</cp:lastModifiedBy>
  <cp:revision>3</cp:revision>
  <cp:lastPrinted>2022-07-25T11:32:00Z</cp:lastPrinted>
  <dcterms:created xsi:type="dcterms:W3CDTF">2022-09-26T07:41:00Z</dcterms:created>
  <dcterms:modified xsi:type="dcterms:W3CDTF">2022-09-26T07:42:00Z</dcterms:modified>
</cp:coreProperties>
</file>