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4CD" w:rsidRPr="00063416" w:rsidRDefault="007D04CD" w:rsidP="007D04CD">
      <w:pPr>
        <w:jc w:val="both"/>
        <w:rPr>
          <w:rFonts w:ascii="Arial" w:hAnsi="Arial" w:cs="Arial"/>
          <w:b/>
        </w:rPr>
      </w:pPr>
      <w:r w:rsidRPr="00063416">
        <w:rPr>
          <w:rFonts w:ascii="Arial" w:hAnsi="Arial" w:cs="Arial"/>
          <w:b/>
        </w:rPr>
        <w:t>Důvodová zpráva</w:t>
      </w:r>
    </w:p>
    <w:p w:rsidR="008639BD" w:rsidRDefault="008639BD" w:rsidP="00BF4084">
      <w:pPr>
        <w:spacing w:before="120"/>
        <w:jc w:val="both"/>
        <w:rPr>
          <w:rFonts w:ascii="Arial" w:hAnsi="Arial" w:cs="Arial"/>
        </w:rPr>
      </w:pPr>
      <w:r w:rsidRPr="00372FCB">
        <w:rPr>
          <w:rFonts w:ascii="Arial" w:hAnsi="Arial" w:cs="Arial"/>
        </w:rPr>
        <w:t>Zastupitelstvo Olomouckého kraje dn</w:t>
      </w:r>
      <w:r w:rsidR="0062421D" w:rsidRPr="00372FCB">
        <w:rPr>
          <w:rFonts w:ascii="Arial" w:hAnsi="Arial" w:cs="Arial"/>
        </w:rPr>
        <w:t>e 2</w:t>
      </w:r>
      <w:r w:rsidR="00372FCB" w:rsidRPr="00372FCB">
        <w:rPr>
          <w:rFonts w:ascii="Arial" w:hAnsi="Arial" w:cs="Arial"/>
        </w:rPr>
        <w:t>4</w:t>
      </w:r>
      <w:r w:rsidR="0062421D" w:rsidRPr="00372FCB">
        <w:rPr>
          <w:rFonts w:ascii="Arial" w:hAnsi="Arial" w:cs="Arial"/>
        </w:rPr>
        <w:t>. </w:t>
      </w:r>
      <w:r w:rsidR="008C780F" w:rsidRPr="00372FCB">
        <w:rPr>
          <w:rFonts w:ascii="Arial" w:hAnsi="Arial" w:cs="Arial"/>
        </w:rPr>
        <w:t>4</w:t>
      </w:r>
      <w:r w:rsidR="00856F68" w:rsidRPr="00372FCB">
        <w:rPr>
          <w:rFonts w:ascii="Arial" w:hAnsi="Arial" w:cs="Arial"/>
        </w:rPr>
        <w:t>.</w:t>
      </w:r>
      <w:r w:rsidR="0062421D" w:rsidRPr="00372FCB">
        <w:rPr>
          <w:rFonts w:ascii="Arial" w:hAnsi="Arial" w:cs="Arial"/>
        </w:rPr>
        <w:t> </w:t>
      </w:r>
      <w:r w:rsidR="00856F68" w:rsidRPr="00372FCB">
        <w:rPr>
          <w:rFonts w:ascii="Arial" w:hAnsi="Arial" w:cs="Arial"/>
        </w:rPr>
        <w:t>201</w:t>
      </w:r>
      <w:r w:rsidR="00372FCB" w:rsidRPr="00372FCB">
        <w:rPr>
          <w:rFonts w:ascii="Arial" w:hAnsi="Arial" w:cs="Arial"/>
        </w:rPr>
        <w:t>7</w:t>
      </w:r>
      <w:r w:rsidR="00856F68" w:rsidRPr="00372FCB">
        <w:rPr>
          <w:rFonts w:ascii="Arial" w:hAnsi="Arial" w:cs="Arial"/>
        </w:rPr>
        <w:t xml:space="preserve"> svým usnesením č. </w:t>
      </w:r>
      <w:r w:rsidRPr="00372FCB">
        <w:rPr>
          <w:rFonts w:ascii="Arial" w:hAnsi="Arial" w:cs="Arial"/>
        </w:rPr>
        <w:t>UZ/</w:t>
      </w:r>
      <w:r w:rsidR="00372FCB" w:rsidRPr="00372FCB">
        <w:rPr>
          <w:rFonts w:ascii="Arial" w:hAnsi="Arial" w:cs="Arial"/>
        </w:rPr>
        <w:t>4</w:t>
      </w:r>
      <w:r w:rsidRPr="00372FCB">
        <w:rPr>
          <w:rFonts w:ascii="Arial" w:hAnsi="Arial" w:cs="Arial"/>
        </w:rPr>
        <w:t>/</w:t>
      </w:r>
      <w:r w:rsidR="0078550B" w:rsidRPr="00372FCB">
        <w:rPr>
          <w:rFonts w:ascii="Arial" w:hAnsi="Arial" w:cs="Arial"/>
        </w:rPr>
        <w:t>4</w:t>
      </w:r>
      <w:r w:rsidR="00372FCB" w:rsidRPr="00372FCB">
        <w:rPr>
          <w:rFonts w:ascii="Arial" w:hAnsi="Arial" w:cs="Arial"/>
        </w:rPr>
        <w:t>6</w:t>
      </w:r>
      <w:r w:rsidR="0078550B" w:rsidRPr="00372FCB">
        <w:rPr>
          <w:rFonts w:ascii="Arial" w:hAnsi="Arial" w:cs="Arial"/>
        </w:rPr>
        <w:t>/201</w:t>
      </w:r>
      <w:r w:rsidR="00372FCB" w:rsidRPr="00372FCB">
        <w:rPr>
          <w:rFonts w:ascii="Arial" w:hAnsi="Arial" w:cs="Arial"/>
        </w:rPr>
        <w:t>7</w:t>
      </w:r>
      <w:r w:rsidRPr="00372FCB">
        <w:rPr>
          <w:rFonts w:ascii="Arial" w:hAnsi="Arial" w:cs="Arial"/>
        </w:rPr>
        <w:t xml:space="preserve"> schválilo poskytnutí dotací </w:t>
      </w:r>
      <w:r w:rsidR="007970BA">
        <w:rPr>
          <w:rFonts w:ascii="Arial" w:hAnsi="Arial" w:cs="Arial"/>
        </w:rPr>
        <w:t xml:space="preserve">příjemcům </w:t>
      </w:r>
      <w:r w:rsidR="00B0248E">
        <w:rPr>
          <w:rFonts w:ascii="Arial" w:hAnsi="Arial" w:cs="Arial"/>
        </w:rPr>
        <w:t xml:space="preserve">a seznam náhradních žadatelů </w:t>
      </w:r>
      <w:r w:rsidR="007970BA">
        <w:rPr>
          <w:rFonts w:ascii="Arial" w:hAnsi="Arial" w:cs="Arial"/>
        </w:rPr>
        <w:t xml:space="preserve">v dotačním titulu č. 1 Podpora budování a obnovy infrastruktury obce </w:t>
      </w:r>
      <w:r w:rsidR="009A042C">
        <w:rPr>
          <w:rFonts w:ascii="Arial" w:hAnsi="Arial" w:cs="Arial"/>
        </w:rPr>
        <w:t>v</w:t>
      </w:r>
      <w:r w:rsidRPr="00372FCB">
        <w:rPr>
          <w:rFonts w:ascii="Arial" w:hAnsi="Arial" w:cs="Arial"/>
        </w:rPr>
        <w:t> Programu obnov</w:t>
      </w:r>
      <w:r w:rsidR="0078550B" w:rsidRPr="00372FCB">
        <w:rPr>
          <w:rFonts w:ascii="Arial" w:hAnsi="Arial" w:cs="Arial"/>
        </w:rPr>
        <w:t>y venkova Olomouckého kraje 201</w:t>
      </w:r>
      <w:r w:rsidR="007970BA">
        <w:rPr>
          <w:rFonts w:ascii="Arial" w:hAnsi="Arial" w:cs="Arial"/>
        </w:rPr>
        <w:t>7</w:t>
      </w:r>
      <w:r w:rsidRPr="00372FCB">
        <w:rPr>
          <w:rFonts w:ascii="Arial" w:hAnsi="Arial" w:cs="Arial"/>
        </w:rPr>
        <w:t xml:space="preserve"> (dále jen POV)</w:t>
      </w:r>
      <w:r w:rsidR="007970BA">
        <w:rPr>
          <w:rFonts w:ascii="Arial" w:hAnsi="Arial" w:cs="Arial"/>
        </w:rPr>
        <w:t>.</w:t>
      </w:r>
      <w:r w:rsidRPr="00372FCB">
        <w:rPr>
          <w:rFonts w:ascii="Arial" w:hAnsi="Arial" w:cs="Arial"/>
        </w:rPr>
        <w:t xml:space="preserve"> </w:t>
      </w:r>
    </w:p>
    <w:p w:rsidR="008639BD" w:rsidRPr="00372FCB" w:rsidRDefault="0011338B" w:rsidP="00BF4084">
      <w:pPr>
        <w:spacing w:before="120"/>
        <w:jc w:val="both"/>
        <w:rPr>
          <w:rFonts w:ascii="Arial" w:hAnsi="Arial" w:cs="Arial"/>
        </w:rPr>
      </w:pPr>
      <w:r w:rsidRPr="00372FCB">
        <w:rPr>
          <w:rFonts w:ascii="Arial" w:hAnsi="Arial" w:cs="Arial"/>
        </w:rPr>
        <w:t>Nyní pře</w:t>
      </w:r>
      <w:r w:rsidR="008D4574" w:rsidRPr="00372FCB">
        <w:rPr>
          <w:rFonts w:ascii="Arial" w:hAnsi="Arial" w:cs="Arial"/>
        </w:rPr>
        <w:t>dkladatel předkládá žádost</w:t>
      </w:r>
      <w:r w:rsidR="0078550B" w:rsidRPr="00372FCB">
        <w:rPr>
          <w:rFonts w:ascii="Arial" w:hAnsi="Arial" w:cs="Arial"/>
        </w:rPr>
        <w:t xml:space="preserve"> </w:t>
      </w:r>
      <w:r w:rsidR="005E08D9" w:rsidRPr="00372FCB">
        <w:rPr>
          <w:rFonts w:ascii="Arial" w:hAnsi="Arial" w:cs="Arial"/>
        </w:rPr>
        <w:t xml:space="preserve">příjemce </w:t>
      </w:r>
      <w:r w:rsidR="009A042C">
        <w:rPr>
          <w:rFonts w:ascii="Arial" w:hAnsi="Arial" w:cs="Arial"/>
        </w:rPr>
        <w:t xml:space="preserve">schválené </w:t>
      </w:r>
      <w:r w:rsidR="005E08D9" w:rsidRPr="00372FCB">
        <w:rPr>
          <w:rFonts w:ascii="Arial" w:hAnsi="Arial" w:cs="Arial"/>
        </w:rPr>
        <w:t xml:space="preserve">dotace </w:t>
      </w:r>
      <w:r w:rsidR="009A042C">
        <w:rPr>
          <w:rFonts w:ascii="Arial" w:hAnsi="Arial" w:cs="Arial"/>
        </w:rPr>
        <w:t>v </w:t>
      </w:r>
      <w:r w:rsidR="00866C4A" w:rsidRPr="00372FCB">
        <w:rPr>
          <w:rFonts w:ascii="Arial" w:hAnsi="Arial" w:cs="Arial"/>
        </w:rPr>
        <w:t>POV</w:t>
      </w:r>
      <w:r w:rsidR="009A042C">
        <w:rPr>
          <w:rFonts w:ascii="Arial" w:hAnsi="Arial" w:cs="Arial"/>
        </w:rPr>
        <w:t xml:space="preserve"> </w:t>
      </w:r>
      <w:r w:rsidR="0078550B" w:rsidRPr="00372FCB">
        <w:rPr>
          <w:rFonts w:ascii="Arial" w:hAnsi="Arial" w:cs="Arial"/>
        </w:rPr>
        <w:t>ob</w:t>
      </w:r>
      <w:r w:rsidR="00372FCB">
        <w:rPr>
          <w:rFonts w:ascii="Arial" w:hAnsi="Arial" w:cs="Arial"/>
        </w:rPr>
        <w:t>c</w:t>
      </w:r>
      <w:r w:rsidR="007970BA">
        <w:rPr>
          <w:rFonts w:ascii="Arial" w:hAnsi="Arial" w:cs="Arial"/>
        </w:rPr>
        <w:t>e</w:t>
      </w:r>
      <w:r w:rsidR="0078550B" w:rsidRPr="00372FCB">
        <w:rPr>
          <w:rFonts w:ascii="Arial" w:hAnsi="Arial" w:cs="Arial"/>
        </w:rPr>
        <w:t xml:space="preserve"> </w:t>
      </w:r>
      <w:r w:rsidR="00372FCB" w:rsidRPr="00372FCB">
        <w:rPr>
          <w:rFonts w:ascii="Arial" w:hAnsi="Arial" w:cs="Arial"/>
        </w:rPr>
        <w:t>Malé Hradisko</w:t>
      </w:r>
      <w:r w:rsidRPr="00372FCB">
        <w:rPr>
          <w:rFonts w:ascii="Arial" w:hAnsi="Arial" w:cs="Arial"/>
        </w:rPr>
        <w:t xml:space="preserve"> o </w:t>
      </w:r>
      <w:r w:rsidR="0078550B" w:rsidRPr="00372FCB">
        <w:rPr>
          <w:rFonts w:ascii="Arial" w:hAnsi="Arial" w:cs="Arial"/>
        </w:rPr>
        <w:t xml:space="preserve">změnu účelu použití </w:t>
      </w:r>
      <w:r w:rsidR="0061439B">
        <w:rPr>
          <w:rFonts w:ascii="Arial" w:hAnsi="Arial" w:cs="Arial"/>
        </w:rPr>
        <w:t xml:space="preserve">poskytnuté </w:t>
      </w:r>
      <w:r w:rsidR="0078550B" w:rsidRPr="00372FCB">
        <w:rPr>
          <w:rFonts w:ascii="Arial" w:hAnsi="Arial" w:cs="Arial"/>
        </w:rPr>
        <w:t>dotace</w:t>
      </w:r>
      <w:r w:rsidR="00372FCB" w:rsidRPr="00372FCB">
        <w:rPr>
          <w:rFonts w:ascii="Arial" w:hAnsi="Arial" w:cs="Arial"/>
        </w:rPr>
        <w:t xml:space="preserve"> z investiční na neinvestiční</w:t>
      </w:r>
      <w:r w:rsidR="0075022D">
        <w:rPr>
          <w:rFonts w:ascii="Arial" w:hAnsi="Arial" w:cs="Arial"/>
        </w:rPr>
        <w:t xml:space="preserve">, včetně změny účelu použití dotace na akci z „Výstavba místní komunikace“ </w:t>
      </w:r>
      <w:r w:rsidR="000D4E36">
        <w:rPr>
          <w:rFonts w:ascii="Arial" w:hAnsi="Arial" w:cs="Arial"/>
        </w:rPr>
        <w:br/>
      </w:r>
      <w:r w:rsidR="0075022D">
        <w:rPr>
          <w:rFonts w:ascii="Arial" w:hAnsi="Arial" w:cs="Arial"/>
        </w:rPr>
        <w:t>na „Oprava místní komunikace“</w:t>
      </w:r>
      <w:r w:rsidR="00372FCB" w:rsidRPr="00372FCB">
        <w:rPr>
          <w:rFonts w:ascii="Arial" w:hAnsi="Arial" w:cs="Arial"/>
        </w:rPr>
        <w:t xml:space="preserve"> a </w:t>
      </w:r>
      <w:r w:rsidR="00372FCB" w:rsidRPr="002154CE">
        <w:rPr>
          <w:rFonts w:ascii="Arial" w:hAnsi="Arial" w:cs="Arial"/>
        </w:rPr>
        <w:t>změnu názvu</w:t>
      </w:r>
      <w:r w:rsidR="00372FCB">
        <w:rPr>
          <w:rFonts w:ascii="Arial" w:hAnsi="Arial" w:cs="Arial"/>
        </w:rPr>
        <w:t xml:space="preserve"> akc</w:t>
      </w:r>
      <w:r w:rsidR="00A83EF3">
        <w:rPr>
          <w:rFonts w:ascii="Arial" w:hAnsi="Arial" w:cs="Arial"/>
        </w:rPr>
        <w:t xml:space="preserve">e z </w:t>
      </w:r>
      <w:r w:rsidR="00372FCB" w:rsidRPr="002154CE">
        <w:rPr>
          <w:rFonts w:ascii="Arial" w:hAnsi="Arial" w:cs="Arial"/>
        </w:rPr>
        <w:t xml:space="preserve">„Výstavba místní komunikace na parcele č. 161/3 a č. 164 v obci Malé Hradisko“ na „Oprava místní komunikace </w:t>
      </w:r>
      <w:r w:rsidR="000D4E36">
        <w:rPr>
          <w:rFonts w:ascii="Arial" w:hAnsi="Arial" w:cs="Arial"/>
        </w:rPr>
        <w:br/>
      </w:r>
      <w:r w:rsidR="00372FCB" w:rsidRPr="002154CE">
        <w:rPr>
          <w:rFonts w:ascii="Arial" w:hAnsi="Arial" w:cs="Arial"/>
        </w:rPr>
        <w:t xml:space="preserve">na parcele č. 161/3 a č. 164 v obci Malé Hradisko“. </w:t>
      </w:r>
      <w:r w:rsidR="0078550B" w:rsidRPr="00372FCB">
        <w:rPr>
          <w:rFonts w:ascii="Arial" w:hAnsi="Arial" w:cs="Arial"/>
        </w:rPr>
        <w:t xml:space="preserve"> </w:t>
      </w:r>
      <w:r w:rsidR="00BF4084" w:rsidRPr="00372FCB">
        <w:rPr>
          <w:rFonts w:ascii="Arial" w:hAnsi="Arial" w:cs="Arial"/>
        </w:rPr>
        <w:t xml:space="preserve"> </w:t>
      </w:r>
    </w:p>
    <w:p w:rsidR="008639BD" w:rsidRPr="008639BD" w:rsidRDefault="008639BD" w:rsidP="00BF4084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Obec </w:t>
      </w:r>
      <w:r w:rsidR="00372FCB">
        <w:rPr>
          <w:rFonts w:ascii="Arial" w:hAnsi="Arial" w:cs="Arial"/>
        </w:rPr>
        <w:t>Malé Hradisko</w:t>
      </w:r>
      <w:r w:rsidR="005879A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5879A3">
        <w:rPr>
          <w:rFonts w:ascii="Arial" w:hAnsi="Arial" w:cs="Arial"/>
        </w:rPr>
        <w:t xml:space="preserve">se sídlem </w:t>
      </w:r>
      <w:r w:rsidR="00372FCB">
        <w:rPr>
          <w:rFonts w:ascii="Arial" w:hAnsi="Arial" w:cs="Arial"/>
        </w:rPr>
        <w:t>Malé Hradisko</w:t>
      </w:r>
      <w:r w:rsidR="005879A3">
        <w:rPr>
          <w:rFonts w:ascii="Arial" w:hAnsi="Arial" w:cs="Arial"/>
        </w:rPr>
        <w:t xml:space="preserve"> </w:t>
      </w:r>
      <w:r w:rsidR="00372FCB">
        <w:rPr>
          <w:rFonts w:ascii="Arial" w:hAnsi="Arial" w:cs="Arial"/>
        </w:rPr>
        <w:t>60</w:t>
      </w:r>
      <w:r w:rsidR="005879A3">
        <w:rPr>
          <w:rFonts w:ascii="Arial" w:hAnsi="Arial" w:cs="Arial"/>
        </w:rPr>
        <w:t xml:space="preserve">, </w:t>
      </w:r>
      <w:r w:rsidR="00372FCB">
        <w:rPr>
          <w:rFonts w:ascii="Arial" w:hAnsi="Arial" w:cs="Arial"/>
        </w:rPr>
        <w:t>798 49</w:t>
      </w:r>
      <w:r w:rsidR="005879A3">
        <w:rPr>
          <w:rFonts w:ascii="Arial" w:hAnsi="Arial" w:cs="Arial"/>
        </w:rPr>
        <w:t xml:space="preserve"> </w:t>
      </w:r>
      <w:r w:rsidR="00372FCB">
        <w:rPr>
          <w:rFonts w:ascii="Arial" w:hAnsi="Arial" w:cs="Arial"/>
        </w:rPr>
        <w:t>Malé Hradisko</w:t>
      </w:r>
      <w:r w:rsidR="005879A3">
        <w:rPr>
          <w:rFonts w:ascii="Arial" w:hAnsi="Arial" w:cs="Arial"/>
        </w:rPr>
        <w:t>, IČ</w:t>
      </w:r>
      <w:r w:rsidR="00372FCB">
        <w:rPr>
          <w:rFonts w:ascii="Arial" w:hAnsi="Arial" w:cs="Arial"/>
        </w:rPr>
        <w:t>:</w:t>
      </w:r>
      <w:r w:rsidR="00262F69">
        <w:rPr>
          <w:rFonts w:ascii="Arial" w:hAnsi="Arial" w:cs="Arial"/>
        </w:rPr>
        <w:t> </w:t>
      </w:r>
      <w:r w:rsidR="0078550B">
        <w:rPr>
          <w:rFonts w:ascii="Arial" w:hAnsi="Arial" w:cs="Arial"/>
        </w:rPr>
        <w:t>00</w:t>
      </w:r>
      <w:r w:rsidR="00372FCB">
        <w:rPr>
          <w:rFonts w:ascii="Arial" w:hAnsi="Arial" w:cs="Arial"/>
        </w:rPr>
        <w:t>288454</w:t>
      </w:r>
      <w:r w:rsidR="005879A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získala dotaci </w:t>
      </w:r>
      <w:r w:rsidR="0061439B">
        <w:rPr>
          <w:rFonts w:ascii="Arial" w:hAnsi="Arial" w:cs="Arial"/>
        </w:rPr>
        <w:t>v</w:t>
      </w:r>
      <w:r w:rsidR="00A83EF3">
        <w:rPr>
          <w:rFonts w:ascii="Arial" w:hAnsi="Arial" w:cs="Arial"/>
        </w:rPr>
        <w:t> </w:t>
      </w:r>
      <w:r w:rsidR="002526C9">
        <w:rPr>
          <w:rFonts w:ascii="Arial" w:hAnsi="Arial" w:cs="Arial"/>
        </w:rPr>
        <w:t>POV</w:t>
      </w:r>
      <w:r w:rsidR="00A83EF3">
        <w:rPr>
          <w:rFonts w:ascii="Arial" w:hAnsi="Arial" w:cs="Arial"/>
        </w:rPr>
        <w:t xml:space="preserve"> ve výši 300 000 Kč</w:t>
      </w:r>
      <w:r w:rsidR="00C154B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Účel</w:t>
      </w:r>
      <w:r w:rsidR="00AA3762">
        <w:rPr>
          <w:rFonts w:ascii="Arial" w:hAnsi="Arial" w:cs="Arial"/>
        </w:rPr>
        <w:t>em</w:t>
      </w:r>
      <w:r>
        <w:rPr>
          <w:rFonts w:ascii="Arial" w:hAnsi="Arial" w:cs="Arial"/>
        </w:rPr>
        <w:t xml:space="preserve"> poskytnuté dotace </w:t>
      </w:r>
      <w:r w:rsidR="002F1503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částečná úhrada </w:t>
      </w:r>
      <w:r w:rsidR="00C154BA">
        <w:rPr>
          <w:rFonts w:ascii="Arial" w:hAnsi="Arial" w:cs="Arial"/>
        </w:rPr>
        <w:t xml:space="preserve">uznatelných výdajů na výstavbu místní komunikace. </w:t>
      </w:r>
      <w:r>
        <w:rPr>
          <w:rFonts w:ascii="Arial" w:hAnsi="Arial" w:cs="Arial"/>
        </w:rPr>
        <w:t>Sml</w:t>
      </w:r>
      <w:r w:rsidR="008D4574">
        <w:rPr>
          <w:rFonts w:ascii="Arial" w:hAnsi="Arial" w:cs="Arial"/>
        </w:rPr>
        <w:t>ouva</w:t>
      </w:r>
      <w:r w:rsidR="00262F69">
        <w:rPr>
          <w:rFonts w:ascii="Arial" w:hAnsi="Arial" w:cs="Arial"/>
        </w:rPr>
        <w:t> o </w:t>
      </w:r>
      <w:r w:rsidR="008D4574">
        <w:rPr>
          <w:rFonts w:ascii="Arial" w:hAnsi="Arial" w:cs="Arial"/>
        </w:rPr>
        <w:t>poskytnutí dotace</w:t>
      </w:r>
      <w:r w:rsidR="00C154BA">
        <w:rPr>
          <w:rFonts w:ascii="Arial" w:hAnsi="Arial" w:cs="Arial"/>
        </w:rPr>
        <w:t xml:space="preserve"> č. </w:t>
      </w:r>
      <w:r w:rsidR="00C154BA" w:rsidRPr="002154CE">
        <w:rPr>
          <w:rFonts w:ascii="Arial" w:hAnsi="Arial" w:cs="Arial"/>
          <w:bCs/>
          <w:color w:val="000000"/>
        </w:rPr>
        <w:t>2017/01978/OSR/DSM</w:t>
      </w:r>
      <w:r w:rsidR="00C154BA">
        <w:rPr>
          <w:rFonts w:ascii="Arial" w:hAnsi="Arial" w:cs="Arial"/>
          <w:bCs/>
          <w:color w:val="000000"/>
        </w:rPr>
        <w:t xml:space="preserve"> </w:t>
      </w:r>
      <w:r w:rsidR="0078550B">
        <w:rPr>
          <w:rFonts w:ascii="Arial" w:hAnsi="Arial" w:cs="Arial"/>
        </w:rPr>
        <w:t xml:space="preserve">zatím nebyla uzavřena. Termín uzavření </w:t>
      </w:r>
      <w:r w:rsidR="002F1503">
        <w:rPr>
          <w:rFonts w:ascii="Arial" w:hAnsi="Arial" w:cs="Arial"/>
        </w:rPr>
        <w:t>smluv</w:t>
      </w:r>
      <w:r w:rsidR="002526C9">
        <w:rPr>
          <w:rFonts w:ascii="Arial" w:hAnsi="Arial" w:cs="Arial"/>
        </w:rPr>
        <w:t xml:space="preserve"> o poskytnutí dotace je dle Pravidel programu</w:t>
      </w:r>
      <w:r w:rsidR="002F1503">
        <w:rPr>
          <w:rFonts w:ascii="Arial" w:hAnsi="Arial" w:cs="Arial"/>
        </w:rPr>
        <w:t xml:space="preserve"> stanoven do 31. 7. </w:t>
      </w:r>
      <w:r w:rsidR="0078550B">
        <w:rPr>
          <w:rFonts w:ascii="Arial" w:hAnsi="Arial" w:cs="Arial"/>
        </w:rPr>
        <w:t>201</w:t>
      </w:r>
      <w:r w:rsidR="003D5D21">
        <w:rPr>
          <w:rFonts w:ascii="Arial" w:hAnsi="Arial" w:cs="Arial"/>
        </w:rPr>
        <w:t>7</w:t>
      </w:r>
      <w:r w:rsidR="0078550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Dotace </w:t>
      </w:r>
      <w:r w:rsidR="002526C9">
        <w:rPr>
          <w:rFonts w:ascii="Arial" w:hAnsi="Arial" w:cs="Arial"/>
        </w:rPr>
        <w:t>má </w:t>
      </w:r>
      <w:r w:rsidR="0078550B">
        <w:rPr>
          <w:rFonts w:ascii="Arial" w:hAnsi="Arial" w:cs="Arial"/>
        </w:rPr>
        <w:t xml:space="preserve">investiční charakter. </w:t>
      </w:r>
      <w:r>
        <w:rPr>
          <w:rFonts w:ascii="Arial" w:hAnsi="Arial" w:cs="Arial"/>
        </w:rPr>
        <w:t xml:space="preserve"> </w:t>
      </w:r>
    </w:p>
    <w:p w:rsidR="00706927" w:rsidRDefault="00600921" w:rsidP="00BF4084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Dne </w:t>
      </w:r>
      <w:r w:rsidR="00C154BA">
        <w:rPr>
          <w:rFonts w:ascii="Arial" w:hAnsi="Arial" w:cs="Arial"/>
        </w:rPr>
        <w:t>2</w:t>
      </w:r>
      <w:r w:rsidR="00510995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="006E5D7D">
        <w:rPr>
          <w:rFonts w:ascii="Arial" w:hAnsi="Arial" w:cs="Arial"/>
        </w:rPr>
        <w:t> </w:t>
      </w:r>
      <w:r w:rsidR="0078550B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6E5D7D">
        <w:rPr>
          <w:rFonts w:ascii="Arial" w:hAnsi="Arial" w:cs="Arial"/>
        </w:rPr>
        <w:t> </w:t>
      </w:r>
      <w:r w:rsidR="00224FA2">
        <w:rPr>
          <w:rFonts w:ascii="Arial" w:hAnsi="Arial" w:cs="Arial"/>
        </w:rPr>
        <w:t>201</w:t>
      </w:r>
      <w:r w:rsidR="00C154BA">
        <w:rPr>
          <w:rFonts w:ascii="Arial" w:hAnsi="Arial" w:cs="Arial"/>
        </w:rPr>
        <w:t>7</w:t>
      </w:r>
      <w:r w:rsidR="00224FA2">
        <w:rPr>
          <w:rFonts w:ascii="Arial" w:hAnsi="Arial" w:cs="Arial"/>
        </w:rPr>
        <w:t xml:space="preserve"> byla na o</w:t>
      </w:r>
      <w:r w:rsidR="006E5D7D">
        <w:rPr>
          <w:rFonts w:ascii="Arial" w:hAnsi="Arial" w:cs="Arial"/>
        </w:rPr>
        <w:t>dbor strategického rozv</w:t>
      </w:r>
      <w:r w:rsidR="006D6139">
        <w:rPr>
          <w:rFonts w:ascii="Arial" w:hAnsi="Arial" w:cs="Arial"/>
        </w:rPr>
        <w:t xml:space="preserve">oje kraje </w:t>
      </w:r>
      <w:r>
        <w:rPr>
          <w:rFonts w:ascii="Arial" w:hAnsi="Arial" w:cs="Arial"/>
        </w:rPr>
        <w:t xml:space="preserve">doručena </w:t>
      </w:r>
      <w:r w:rsidR="00510995">
        <w:rPr>
          <w:rFonts w:ascii="Arial" w:hAnsi="Arial" w:cs="Arial"/>
        </w:rPr>
        <w:t xml:space="preserve">datovou zprávou </w:t>
      </w:r>
      <w:r>
        <w:rPr>
          <w:rFonts w:ascii="Arial" w:hAnsi="Arial" w:cs="Arial"/>
        </w:rPr>
        <w:t xml:space="preserve">žádost obce </w:t>
      </w:r>
      <w:r w:rsidR="00C154BA">
        <w:rPr>
          <w:rFonts w:ascii="Arial" w:hAnsi="Arial" w:cs="Arial"/>
        </w:rPr>
        <w:t xml:space="preserve">Malé Hradisko </w:t>
      </w:r>
      <w:r w:rsidR="006E5D7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změn</w:t>
      </w:r>
      <w:r w:rsidR="006E5D7D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="00BD30EC">
        <w:rPr>
          <w:rFonts w:ascii="Arial" w:hAnsi="Arial" w:cs="Arial"/>
        </w:rPr>
        <w:t>účelu použití dotace a změnu názvu akce.</w:t>
      </w:r>
      <w:r w:rsidR="0078550B">
        <w:rPr>
          <w:rFonts w:ascii="Arial" w:hAnsi="Arial" w:cs="Arial"/>
        </w:rPr>
        <w:t xml:space="preserve"> </w:t>
      </w:r>
      <w:r w:rsidR="00706927">
        <w:rPr>
          <w:rFonts w:ascii="Arial" w:hAnsi="Arial" w:cs="Arial"/>
        </w:rPr>
        <w:t xml:space="preserve">Důvodem žádosti je </w:t>
      </w:r>
      <w:r w:rsidR="00BD30EC">
        <w:rPr>
          <w:rFonts w:ascii="Arial" w:hAnsi="Arial" w:cs="Arial"/>
        </w:rPr>
        <w:t xml:space="preserve">jednání s projektantem a navrženém technickém řešení </w:t>
      </w:r>
      <w:r w:rsidR="00510995">
        <w:rPr>
          <w:rFonts w:ascii="Arial" w:hAnsi="Arial" w:cs="Arial"/>
        </w:rPr>
        <w:br/>
      </w:r>
      <w:r w:rsidR="00BD30EC">
        <w:rPr>
          <w:rFonts w:ascii="Arial" w:hAnsi="Arial" w:cs="Arial"/>
        </w:rPr>
        <w:t>a v součinnosti na jednání se speciálním stavebním úřadem (odbor dopravy Magistrátu města Prostějova</w:t>
      </w:r>
      <w:r w:rsidR="009A042C">
        <w:rPr>
          <w:rFonts w:ascii="Arial" w:hAnsi="Arial" w:cs="Arial"/>
        </w:rPr>
        <w:t>)</w:t>
      </w:r>
      <w:r w:rsidR="00BD30EC">
        <w:rPr>
          <w:rFonts w:ascii="Arial" w:hAnsi="Arial" w:cs="Arial"/>
        </w:rPr>
        <w:t xml:space="preserve"> s budoucím vyjádřením, že oprava dané komunikace nebude vyžadovat stavební povolení. </w:t>
      </w:r>
      <w:r w:rsidR="0078550B">
        <w:rPr>
          <w:rFonts w:ascii="Arial" w:hAnsi="Arial" w:cs="Arial"/>
        </w:rPr>
        <w:t xml:space="preserve"> </w:t>
      </w:r>
    </w:p>
    <w:p w:rsidR="00636D1A" w:rsidRDefault="00636D1A" w:rsidP="00BF4084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Z důvodů, že</w:t>
      </w:r>
      <w:r w:rsidR="009A042C">
        <w:rPr>
          <w:rFonts w:ascii="Arial" w:hAnsi="Arial" w:cs="Arial"/>
        </w:rPr>
        <w:t xml:space="preserve"> žádost o poskytnutí dotace na akci „Výstavba místní komunikace na parcele č. 161/3 a č. 164 v obci Malé Hradisko</w:t>
      </w:r>
      <w:r w:rsidR="007F083E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proš</w:t>
      </w:r>
      <w:r w:rsidR="009A042C">
        <w:rPr>
          <w:rFonts w:ascii="Arial" w:hAnsi="Arial" w:cs="Arial"/>
        </w:rPr>
        <w:t>la</w:t>
      </w:r>
      <w:r w:rsidR="00FA5EA5">
        <w:rPr>
          <w:rFonts w:ascii="Arial" w:hAnsi="Arial" w:cs="Arial"/>
        </w:rPr>
        <w:t xml:space="preserve"> standardním hodnocením žádosti</w:t>
      </w:r>
      <w:r>
        <w:rPr>
          <w:rFonts w:ascii="Arial" w:hAnsi="Arial" w:cs="Arial"/>
        </w:rPr>
        <w:t xml:space="preserve"> o dotaci v rámci dotačního programu </w:t>
      </w:r>
      <w:r w:rsidR="00C61ABD">
        <w:rPr>
          <w:rFonts w:ascii="Arial" w:hAnsi="Arial" w:cs="Arial"/>
        </w:rPr>
        <w:t>POV </w:t>
      </w:r>
      <w:r>
        <w:rPr>
          <w:rFonts w:ascii="Arial" w:hAnsi="Arial" w:cs="Arial"/>
        </w:rPr>
        <w:t>a </w:t>
      </w:r>
      <w:r w:rsidR="00B0248E">
        <w:rPr>
          <w:rFonts w:ascii="Arial" w:hAnsi="Arial" w:cs="Arial"/>
        </w:rPr>
        <w:t>věcně se změna účelu týká stejných parcelních čísel v katastru obce, jak bylo uváděno v žádosti o dotaci,</w:t>
      </w:r>
      <w:r>
        <w:rPr>
          <w:rFonts w:ascii="Arial" w:hAnsi="Arial" w:cs="Arial"/>
        </w:rPr>
        <w:t xml:space="preserve"> předkladatel doporučuje </w:t>
      </w:r>
      <w:r w:rsidR="00F40FCB">
        <w:rPr>
          <w:rFonts w:ascii="Arial" w:hAnsi="Arial" w:cs="Arial"/>
        </w:rPr>
        <w:t>Zastupitelstvu</w:t>
      </w:r>
      <w:r>
        <w:rPr>
          <w:rFonts w:ascii="Arial" w:hAnsi="Arial" w:cs="Arial"/>
        </w:rPr>
        <w:t xml:space="preserve"> Olomouckého kraje </w:t>
      </w:r>
      <w:r w:rsidR="00ED6922">
        <w:rPr>
          <w:rFonts w:ascii="Arial" w:hAnsi="Arial" w:cs="Arial"/>
        </w:rPr>
        <w:t xml:space="preserve">schválit </w:t>
      </w:r>
      <w:r>
        <w:rPr>
          <w:rFonts w:ascii="Arial" w:hAnsi="Arial" w:cs="Arial"/>
        </w:rPr>
        <w:t xml:space="preserve">žádost obce </w:t>
      </w:r>
      <w:r w:rsidR="007F083E">
        <w:rPr>
          <w:rFonts w:ascii="Arial" w:hAnsi="Arial" w:cs="Arial"/>
        </w:rPr>
        <w:t>Malé Hradisko o změnu účelu poskytnuté dotace z</w:t>
      </w:r>
      <w:r w:rsidR="0075022D">
        <w:rPr>
          <w:rFonts w:ascii="Arial" w:hAnsi="Arial" w:cs="Arial"/>
        </w:rPr>
        <w:t> </w:t>
      </w:r>
      <w:r w:rsidR="007F083E">
        <w:rPr>
          <w:rFonts w:ascii="Arial" w:hAnsi="Arial" w:cs="Arial"/>
        </w:rPr>
        <w:t>investiční</w:t>
      </w:r>
      <w:r w:rsidR="0075022D">
        <w:rPr>
          <w:rFonts w:ascii="Arial" w:hAnsi="Arial" w:cs="Arial"/>
        </w:rPr>
        <w:t xml:space="preserve"> </w:t>
      </w:r>
      <w:r w:rsidR="007F083E">
        <w:rPr>
          <w:rFonts w:ascii="Arial" w:hAnsi="Arial" w:cs="Arial"/>
        </w:rPr>
        <w:t>akce</w:t>
      </w:r>
      <w:r w:rsidR="0075022D">
        <w:rPr>
          <w:rFonts w:ascii="Arial" w:hAnsi="Arial" w:cs="Arial"/>
        </w:rPr>
        <w:t xml:space="preserve"> „Výstavba místní komunikace“ </w:t>
      </w:r>
      <w:r w:rsidR="007F083E">
        <w:rPr>
          <w:rFonts w:ascii="Arial" w:hAnsi="Arial" w:cs="Arial"/>
        </w:rPr>
        <w:t>na neinvestiční</w:t>
      </w:r>
      <w:r w:rsidR="0075022D">
        <w:rPr>
          <w:rFonts w:ascii="Arial" w:hAnsi="Arial" w:cs="Arial"/>
        </w:rPr>
        <w:t xml:space="preserve"> účel použití dotace na akci „Oprava místní komunikace“</w:t>
      </w:r>
      <w:r w:rsidR="0007749B">
        <w:rPr>
          <w:rFonts w:ascii="Arial" w:hAnsi="Arial" w:cs="Arial"/>
        </w:rPr>
        <w:t xml:space="preserve"> </w:t>
      </w:r>
      <w:r w:rsidR="007F083E">
        <w:rPr>
          <w:rFonts w:ascii="Arial" w:hAnsi="Arial" w:cs="Arial"/>
        </w:rPr>
        <w:t xml:space="preserve">a </w:t>
      </w:r>
      <w:r w:rsidR="007F083E" w:rsidRPr="002154CE">
        <w:rPr>
          <w:rFonts w:ascii="Arial" w:hAnsi="Arial" w:cs="Arial"/>
        </w:rPr>
        <w:t>změnu názvu</w:t>
      </w:r>
      <w:r w:rsidR="007F083E">
        <w:rPr>
          <w:rFonts w:ascii="Arial" w:hAnsi="Arial" w:cs="Arial"/>
        </w:rPr>
        <w:t xml:space="preserve"> akce z </w:t>
      </w:r>
      <w:r w:rsidR="007F083E" w:rsidRPr="002154CE">
        <w:rPr>
          <w:rFonts w:ascii="Arial" w:hAnsi="Arial" w:cs="Arial"/>
        </w:rPr>
        <w:t>„Výstavba místní komunikace na parcele</w:t>
      </w:r>
      <w:r w:rsidR="0075022D">
        <w:rPr>
          <w:rFonts w:ascii="Arial" w:hAnsi="Arial" w:cs="Arial"/>
        </w:rPr>
        <w:t xml:space="preserve"> </w:t>
      </w:r>
      <w:r w:rsidR="007F083E" w:rsidRPr="002154CE">
        <w:rPr>
          <w:rFonts w:ascii="Arial" w:hAnsi="Arial" w:cs="Arial"/>
        </w:rPr>
        <w:t xml:space="preserve">č. 161/3 a č. 164 v obci Malé Hradisko“ na „Oprava místní komunikace na parcele č. 161/3 a č. 164 v obci Malé Hradisko“. </w:t>
      </w:r>
      <w:r>
        <w:rPr>
          <w:rFonts w:ascii="Arial" w:hAnsi="Arial" w:cs="Arial"/>
        </w:rPr>
        <w:t xml:space="preserve"> </w:t>
      </w:r>
    </w:p>
    <w:p w:rsidR="00F40FCB" w:rsidRDefault="00F40FCB" w:rsidP="00BF4084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Rada Olomouckého kraje </w:t>
      </w:r>
      <w:r w:rsidR="005D1B6F">
        <w:rPr>
          <w:rFonts w:ascii="Arial" w:hAnsi="Arial" w:cs="Arial"/>
        </w:rPr>
        <w:t>svým usnesením č. UR/</w:t>
      </w:r>
      <w:r w:rsidR="009A10F2">
        <w:rPr>
          <w:rFonts w:ascii="Arial" w:hAnsi="Arial" w:cs="Arial"/>
        </w:rPr>
        <w:t>16</w:t>
      </w:r>
      <w:r w:rsidR="005D1B6F">
        <w:rPr>
          <w:rFonts w:ascii="Arial" w:hAnsi="Arial" w:cs="Arial"/>
        </w:rPr>
        <w:t>/</w:t>
      </w:r>
      <w:r w:rsidR="009A10F2">
        <w:rPr>
          <w:rFonts w:ascii="Arial" w:hAnsi="Arial" w:cs="Arial"/>
        </w:rPr>
        <w:t>46</w:t>
      </w:r>
      <w:r w:rsidR="005D1B6F">
        <w:rPr>
          <w:rFonts w:ascii="Arial" w:hAnsi="Arial" w:cs="Arial"/>
        </w:rPr>
        <w:t xml:space="preserve">/2017 </w:t>
      </w:r>
      <w:r w:rsidR="003A5907">
        <w:rPr>
          <w:rFonts w:ascii="Arial" w:hAnsi="Arial" w:cs="Arial"/>
        </w:rPr>
        <w:t>ze dne 2. 6. </w:t>
      </w:r>
      <w:bookmarkStart w:id="0" w:name="_GoBack"/>
      <w:bookmarkEnd w:id="0"/>
      <w:r w:rsidR="003A5907">
        <w:rPr>
          <w:rFonts w:ascii="Arial" w:hAnsi="Arial" w:cs="Arial"/>
        </w:rPr>
        <w:t xml:space="preserve">2017 </w:t>
      </w:r>
      <w:r w:rsidR="009A10F2">
        <w:rPr>
          <w:rFonts w:ascii="Arial" w:hAnsi="Arial" w:cs="Arial"/>
        </w:rPr>
        <w:t>revok</w:t>
      </w:r>
      <w:r w:rsidR="003A5907">
        <w:rPr>
          <w:rFonts w:ascii="Arial" w:hAnsi="Arial" w:cs="Arial"/>
        </w:rPr>
        <w:t>ovala</w:t>
      </w:r>
      <w:r w:rsidR="009A10F2">
        <w:rPr>
          <w:rFonts w:ascii="Arial" w:hAnsi="Arial" w:cs="Arial"/>
        </w:rPr>
        <w:t xml:space="preserve"> své usnesení č. UR/12/28/2017 ze dne 27. 3. 2017 v části bodu 3 usnesení a Přílohy č. 1 důvodové zprávy</w:t>
      </w:r>
      <w:r w:rsidR="00230F76">
        <w:rPr>
          <w:rFonts w:ascii="Arial" w:hAnsi="Arial" w:cs="Arial"/>
        </w:rPr>
        <w:t xml:space="preserve"> v části název akce a účel poskytnutí dotace </w:t>
      </w:r>
      <w:r w:rsidR="00230F76">
        <w:rPr>
          <w:rFonts w:ascii="Arial" w:hAnsi="Arial" w:cs="Arial"/>
        </w:rPr>
        <w:br/>
      </w:r>
      <w:r w:rsidR="00ED6922">
        <w:rPr>
          <w:rFonts w:ascii="Arial" w:hAnsi="Arial" w:cs="Arial"/>
        </w:rPr>
        <w:t>u příjemce obec Malé Hradisko a souhlas</w:t>
      </w:r>
      <w:r w:rsidR="003A5907">
        <w:rPr>
          <w:rFonts w:ascii="Arial" w:hAnsi="Arial" w:cs="Arial"/>
        </w:rPr>
        <w:t>ila</w:t>
      </w:r>
      <w:r w:rsidR="00ED6922">
        <w:rPr>
          <w:rFonts w:ascii="Arial" w:hAnsi="Arial" w:cs="Arial"/>
        </w:rPr>
        <w:t xml:space="preserve"> se změnou účelu a názvu akce příjemce dotace obce Malé Hradisko v Programu obnovy venkova Olomouckého kraje 2017 dle důvodové zprávy.</w:t>
      </w:r>
    </w:p>
    <w:p w:rsidR="005D1B6F" w:rsidRPr="008C0DF9" w:rsidRDefault="005D1B6F" w:rsidP="00BF4084">
      <w:pPr>
        <w:spacing w:before="120"/>
        <w:jc w:val="both"/>
        <w:rPr>
          <w:rFonts w:ascii="Arial" w:hAnsi="Arial" w:cs="Arial"/>
          <w:b/>
        </w:rPr>
      </w:pPr>
      <w:r w:rsidRPr="008C0DF9">
        <w:rPr>
          <w:rFonts w:ascii="Arial" w:hAnsi="Arial" w:cs="Arial"/>
          <w:b/>
        </w:rPr>
        <w:t>Rada</w:t>
      </w:r>
      <w:r w:rsidR="009A10F2">
        <w:rPr>
          <w:rFonts w:ascii="Arial" w:hAnsi="Arial" w:cs="Arial"/>
          <w:b/>
        </w:rPr>
        <w:t xml:space="preserve"> </w:t>
      </w:r>
      <w:r w:rsidRPr="008C0DF9">
        <w:rPr>
          <w:rFonts w:ascii="Arial" w:hAnsi="Arial" w:cs="Arial"/>
          <w:b/>
        </w:rPr>
        <w:t>Olomouckého kraje doporučuje Zastupitelstvu Olomouckého kraje revokovat usnesení č. UZ/4/46/2017, bod 4, v části název akce a účel poskytnutí dotace u příjemce obec Malé Hradisko a schválit</w:t>
      </w:r>
      <w:r w:rsidR="004348DD" w:rsidRPr="008C0DF9">
        <w:rPr>
          <w:rFonts w:ascii="Arial" w:hAnsi="Arial" w:cs="Arial"/>
          <w:b/>
        </w:rPr>
        <w:t xml:space="preserve"> změnu účelu a názvu akce příjemce obce Malé Hradisko v Programu obnovy venkova </w:t>
      </w:r>
      <w:r w:rsidR="009A10F2">
        <w:rPr>
          <w:rFonts w:ascii="Arial" w:hAnsi="Arial" w:cs="Arial"/>
          <w:b/>
        </w:rPr>
        <w:t xml:space="preserve">Olomouckého kraje </w:t>
      </w:r>
      <w:r w:rsidR="004348DD" w:rsidRPr="008C0DF9">
        <w:rPr>
          <w:rFonts w:ascii="Arial" w:hAnsi="Arial" w:cs="Arial"/>
          <w:b/>
        </w:rPr>
        <w:t>2017.</w:t>
      </w:r>
    </w:p>
    <w:p w:rsidR="00ED6922" w:rsidRDefault="00ED6922" w:rsidP="00BF4084">
      <w:pPr>
        <w:tabs>
          <w:tab w:val="left" w:pos="3960"/>
        </w:tabs>
        <w:spacing w:before="120"/>
        <w:outlineLvl w:val="0"/>
        <w:rPr>
          <w:rFonts w:ascii="Arial" w:hAnsi="Arial" w:cs="Arial"/>
          <w:u w:val="single"/>
        </w:rPr>
      </w:pPr>
    </w:p>
    <w:p w:rsidR="00ED6922" w:rsidRDefault="00ED6922" w:rsidP="00BF4084">
      <w:pPr>
        <w:tabs>
          <w:tab w:val="left" w:pos="3960"/>
        </w:tabs>
        <w:spacing w:before="120"/>
        <w:outlineLvl w:val="0"/>
        <w:rPr>
          <w:rFonts w:ascii="Arial" w:hAnsi="Arial" w:cs="Arial"/>
          <w:u w:val="single"/>
        </w:rPr>
      </w:pPr>
    </w:p>
    <w:p w:rsidR="007D04CD" w:rsidRPr="00EF006E" w:rsidRDefault="007D04CD" w:rsidP="00BF4084">
      <w:pPr>
        <w:tabs>
          <w:tab w:val="left" w:pos="3960"/>
        </w:tabs>
        <w:spacing w:before="120"/>
        <w:outlineLvl w:val="0"/>
        <w:rPr>
          <w:rFonts w:ascii="Arial" w:hAnsi="Arial" w:cs="Arial"/>
          <w:u w:val="single"/>
        </w:rPr>
      </w:pPr>
      <w:r w:rsidRPr="00EF006E">
        <w:rPr>
          <w:rFonts w:ascii="Arial" w:hAnsi="Arial" w:cs="Arial"/>
          <w:u w:val="single"/>
        </w:rPr>
        <w:lastRenderedPageBreak/>
        <w:t>Přílohy:</w:t>
      </w:r>
    </w:p>
    <w:p w:rsidR="007D04CD" w:rsidRPr="00EF006E" w:rsidRDefault="007D04CD" w:rsidP="007D04CD">
      <w:pPr>
        <w:pStyle w:val="Radaploha1"/>
        <w:spacing w:before="120"/>
        <w:ind w:left="0" w:firstLine="0"/>
        <w:rPr>
          <w:rFonts w:ascii="Arial" w:hAnsi="Arial" w:cs="Arial"/>
          <w:u w:val="single"/>
        </w:rPr>
      </w:pPr>
      <w:r w:rsidRPr="00EF006E">
        <w:rPr>
          <w:rFonts w:ascii="Arial" w:hAnsi="Arial" w:cs="Arial"/>
          <w:u w:val="single"/>
        </w:rPr>
        <w:t>Příloha č. 1</w:t>
      </w:r>
    </w:p>
    <w:p w:rsidR="007D04CD" w:rsidRPr="009E4963" w:rsidRDefault="0001024D" w:rsidP="007D04CD">
      <w:pPr>
        <w:tabs>
          <w:tab w:val="left" w:pos="567"/>
          <w:tab w:val="left" w:pos="3960"/>
        </w:tabs>
        <w:spacing w:before="12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  <w:color w:val="0000FF"/>
        </w:rPr>
        <w:tab/>
      </w:r>
      <w:r w:rsidR="00E55261">
        <w:rPr>
          <w:rFonts w:ascii="Arial" w:hAnsi="Arial" w:cs="Arial"/>
        </w:rPr>
        <w:t xml:space="preserve">Žádost obce </w:t>
      </w:r>
      <w:r w:rsidR="00C218A4">
        <w:rPr>
          <w:rFonts w:ascii="Arial" w:hAnsi="Arial" w:cs="Arial"/>
        </w:rPr>
        <w:t>Malé Hradisko</w:t>
      </w:r>
      <w:r w:rsidR="00E55261">
        <w:rPr>
          <w:rFonts w:ascii="Arial" w:hAnsi="Arial" w:cs="Arial"/>
        </w:rPr>
        <w:t xml:space="preserve"> o zm</w:t>
      </w:r>
      <w:r w:rsidR="00287C56">
        <w:rPr>
          <w:rFonts w:ascii="Arial" w:hAnsi="Arial" w:cs="Arial"/>
        </w:rPr>
        <w:t xml:space="preserve">ěnu účelu </w:t>
      </w:r>
      <w:r w:rsidR="0061439B">
        <w:rPr>
          <w:rFonts w:ascii="Arial" w:hAnsi="Arial" w:cs="Arial"/>
        </w:rPr>
        <w:t xml:space="preserve">poskytnuté </w:t>
      </w:r>
      <w:r w:rsidR="00287C56">
        <w:rPr>
          <w:rFonts w:ascii="Arial" w:hAnsi="Arial" w:cs="Arial"/>
        </w:rPr>
        <w:t xml:space="preserve">dotace </w:t>
      </w:r>
      <w:r w:rsidR="0007749B">
        <w:rPr>
          <w:rFonts w:ascii="Arial" w:hAnsi="Arial" w:cs="Arial"/>
        </w:rPr>
        <w:t>v</w:t>
      </w:r>
      <w:r w:rsidR="00200F17">
        <w:rPr>
          <w:rFonts w:ascii="Arial" w:hAnsi="Arial" w:cs="Arial"/>
        </w:rPr>
        <w:t> </w:t>
      </w:r>
      <w:r w:rsidR="00287C56">
        <w:rPr>
          <w:rFonts w:ascii="Arial" w:hAnsi="Arial" w:cs="Arial"/>
        </w:rPr>
        <w:t>P</w:t>
      </w:r>
      <w:r w:rsidR="00200F17">
        <w:rPr>
          <w:rFonts w:ascii="Arial" w:hAnsi="Arial" w:cs="Arial"/>
        </w:rPr>
        <w:t>rogramu obnovy venkova Olomouckého kraje 2017</w:t>
      </w:r>
      <w:r w:rsidR="00287C56">
        <w:rPr>
          <w:rFonts w:ascii="Arial" w:hAnsi="Arial" w:cs="Arial"/>
        </w:rPr>
        <w:t xml:space="preserve"> (strana </w:t>
      </w:r>
      <w:r w:rsidR="00ED6922">
        <w:rPr>
          <w:rFonts w:ascii="Arial" w:hAnsi="Arial" w:cs="Arial"/>
        </w:rPr>
        <w:t>3</w:t>
      </w:r>
      <w:r w:rsidR="00E55261">
        <w:rPr>
          <w:rFonts w:ascii="Arial" w:hAnsi="Arial" w:cs="Arial"/>
        </w:rPr>
        <w:t>)</w:t>
      </w:r>
    </w:p>
    <w:p w:rsidR="004348DD" w:rsidRDefault="004348DD" w:rsidP="0043334F">
      <w:pPr>
        <w:pStyle w:val="Radaploha1"/>
        <w:numPr>
          <w:ilvl w:val="0"/>
          <w:numId w:val="0"/>
        </w:numPr>
        <w:spacing w:before="120"/>
        <w:ind w:left="567" w:hanging="27"/>
        <w:rPr>
          <w:rFonts w:ascii="Arial" w:hAnsi="Arial" w:cs="Arial"/>
        </w:rPr>
        <w:sectPr w:rsidR="004348DD" w:rsidSect="0048763C">
          <w:footerReference w:type="defaul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C73AC" w:rsidRPr="009E4963" w:rsidRDefault="00AC73AC" w:rsidP="0043334F">
      <w:pPr>
        <w:pStyle w:val="Radaploha1"/>
        <w:numPr>
          <w:ilvl w:val="0"/>
          <w:numId w:val="0"/>
        </w:numPr>
        <w:spacing w:before="120"/>
        <w:ind w:left="567" w:hanging="27"/>
        <w:rPr>
          <w:rFonts w:ascii="Arial" w:hAnsi="Arial" w:cs="Arial"/>
        </w:rPr>
      </w:pPr>
    </w:p>
    <w:p w:rsidR="00DE7E3A" w:rsidRPr="00DE7E3A" w:rsidRDefault="003053D5" w:rsidP="003053D5">
      <w:pPr>
        <w:rPr>
          <w:rFonts w:ascii="Arial" w:hAnsi="Arial" w:cs="Arial"/>
          <w:lang w:eastAsia="en-US"/>
        </w:rPr>
      </w:pPr>
      <w:r w:rsidRPr="003053D5">
        <w:rPr>
          <w:rFonts w:ascii="Arial" w:hAnsi="Arial" w:cs="Arial"/>
          <w:noProof/>
        </w:rPr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E3A" w:rsidRPr="00DE7E3A" w:rsidSect="0048763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791" w:rsidRDefault="00615791">
      <w:r>
        <w:separator/>
      </w:r>
    </w:p>
  </w:endnote>
  <w:endnote w:type="continuationSeparator" w:id="0">
    <w:p w:rsidR="00615791" w:rsidRDefault="00615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C56" w:rsidRDefault="00F40FCB" w:rsidP="00287C56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C35B93">
      <w:rPr>
        <w:rFonts w:ascii="Arial" w:hAnsi="Arial" w:cs="Arial"/>
        <w:i/>
      </w:rPr>
      <w:t xml:space="preserve"> Olomouckého kraje </w:t>
    </w:r>
    <w:r>
      <w:rPr>
        <w:rFonts w:ascii="Arial" w:hAnsi="Arial" w:cs="Arial"/>
        <w:i/>
      </w:rPr>
      <w:t>19</w:t>
    </w:r>
    <w:r w:rsidR="00287C56">
      <w:rPr>
        <w:rFonts w:ascii="Arial" w:hAnsi="Arial" w:cs="Arial"/>
        <w:i/>
      </w:rPr>
      <w:t>. 6. 201</w:t>
    </w:r>
    <w:r w:rsidR="00C218A4">
      <w:rPr>
        <w:rFonts w:ascii="Arial" w:hAnsi="Arial" w:cs="Arial"/>
        <w:i/>
      </w:rPr>
      <w:t>7</w:t>
    </w:r>
    <w:r w:rsidR="00287C56">
      <w:rPr>
        <w:rFonts w:ascii="Arial" w:hAnsi="Arial" w:cs="Arial"/>
        <w:i/>
      </w:rPr>
      <w:tab/>
    </w:r>
    <w:r w:rsidR="00287C56">
      <w:rPr>
        <w:rFonts w:ascii="Arial" w:hAnsi="Arial" w:cs="Arial"/>
        <w:i/>
      </w:rPr>
      <w:tab/>
    </w:r>
    <w:r w:rsidR="00287C56" w:rsidRPr="00266C31">
      <w:rPr>
        <w:rFonts w:ascii="Arial" w:hAnsi="Arial" w:cs="Arial"/>
        <w:i/>
      </w:rPr>
      <w:t xml:space="preserve">Strana </w:t>
    </w:r>
    <w:r w:rsidR="00287C56" w:rsidRPr="00266C31">
      <w:rPr>
        <w:rFonts w:ascii="Arial" w:hAnsi="Arial" w:cs="Arial"/>
        <w:i/>
      </w:rPr>
      <w:fldChar w:fldCharType="begin"/>
    </w:r>
    <w:r w:rsidR="00287C56" w:rsidRPr="00266C31">
      <w:rPr>
        <w:rFonts w:ascii="Arial" w:hAnsi="Arial" w:cs="Arial"/>
        <w:i/>
      </w:rPr>
      <w:instrText xml:space="preserve"> PAGE </w:instrText>
    </w:r>
    <w:r w:rsidR="00287C56" w:rsidRPr="00266C31">
      <w:rPr>
        <w:rFonts w:ascii="Arial" w:hAnsi="Arial" w:cs="Arial"/>
        <w:i/>
      </w:rPr>
      <w:fldChar w:fldCharType="separate"/>
    </w:r>
    <w:r w:rsidR="003A5907">
      <w:rPr>
        <w:rFonts w:ascii="Arial" w:hAnsi="Arial" w:cs="Arial"/>
        <w:i/>
        <w:noProof/>
      </w:rPr>
      <w:t>2</w:t>
    </w:r>
    <w:r w:rsidR="00287C56" w:rsidRPr="00266C31">
      <w:rPr>
        <w:rFonts w:ascii="Arial" w:hAnsi="Arial" w:cs="Arial"/>
        <w:i/>
      </w:rPr>
      <w:fldChar w:fldCharType="end"/>
    </w:r>
    <w:r w:rsidR="00287C56" w:rsidRPr="00266C31">
      <w:rPr>
        <w:rFonts w:ascii="Arial" w:hAnsi="Arial" w:cs="Arial"/>
        <w:i/>
      </w:rPr>
      <w:t xml:space="preserve"> (celkem </w:t>
    </w:r>
    <w:r w:rsidR="00287C56">
      <w:rPr>
        <w:rFonts w:ascii="Arial" w:hAnsi="Arial" w:cs="Arial"/>
        <w:i/>
      </w:rPr>
      <w:t>3</w:t>
    </w:r>
    <w:r w:rsidR="00287C56" w:rsidRPr="00266C31">
      <w:rPr>
        <w:rFonts w:ascii="Arial" w:hAnsi="Arial" w:cs="Arial"/>
        <w:i/>
      </w:rPr>
      <w:t>)</w:t>
    </w:r>
  </w:p>
  <w:p w:rsidR="00DE7E3A" w:rsidRDefault="00230F76" w:rsidP="00287C56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32</w:t>
    </w:r>
    <w:r w:rsidR="00287C56">
      <w:rPr>
        <w:rFonts w:ascii="Arial" w:hAnsi="Arial" w:cs="Arial"/>
        <w:i/>
      </w:rPr>
      <w:t>. – Program obnovy venkova Olomouckého kraje 201</w:t>
    </w:r>
    <w:r w:rsidR="00C218A4">
      <w:rPr>
        <w:rFonts w:ascii="Arial" w:hAnsi="Arial" w:cs="Arial"/>
        <w:i/>
      </w:rPr>
      <w:t>7</w:t>
    </w:r>
    <w:r w:rsidR="00287C56">
      <w:rPr>
        <w:rFonts w:ascii="Arial" w:hAnsi="Arial" w:cs="Arial"/>
        <w:i/>
      </w:rPr>
      <w:t xml:space="preserve"> – změna účelu</w:t>
    </w:r>
    <w:r w:rsidR="00C218A4">
      <w:rPr>
        <w:rFonts w:ascii="Arial" w:hAnsi="Arial" w:cs="Arial"/>
        <w:i/>
      </w:rPr>
      <w:t xml:space="preserve"> </w:t>
    </w:r>
    <w:r w:rsidR="00DD7BD4">
      <w:rPr>
        <w:rFonts w:ascii="Arial" w:hAnsi="Arial" w:cs="Arial"/>
        <w:i/>
      </w:rPr>
      <w:t xml:space="preserve">poskytnuté dotace </w:t>
    </w:r>
    <w:r w:rsidR="00287C56">
      <w:rPr>
        <w:rFonts w:ascii="Arial" w:hAnsi="Arial" w:cs="Arial"/>
        <w:i/>
      </w:rPr>
      <w:t>obci</w:t>
    </w:r>
    <w:r w:rsidR="00C218A4">
      <w:rPr>
        <w:rFonts w:ascii="Arial" w:hAnsi="Arial" w:cs="Arial"/>
        <w:i/>
      </w:rPr>
      <w:t xml:space="preserve"> Malé Hradisko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696" w:rsidRDefault="00F40FCB" w:rsidP="005F3696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 xml:space="preserve">Zastupitelstvo </w:t>
    </w:r>
    <w:r w:rsidR="005F3696">
      <w:rPr>
        <w:rFonts w:ascii="Arial" w:hAnsi="Arial" w:cs="Arial"/>
        <w:i/>
      </w:rPr>
      <w:t xml:space="preserve">Olomouckého kraje </w:t>
    </w:r>
    <w:r>
      <w:rPr>
        <w:rFonts w:ascii="Arial" w:hAnsi="Arial" w:cs="Arial"/>
        <w:i/>
      </w:rPr>
      <w:t>19</w:t>
    </w:r>
    <w:r w:rsidR="005F3696">
      <w:rPr>
        <w:rFonts w:ascii="Arial" w:hAnsi="Arial" w:cs="Arial"/>
        <w:i/>
      </w:rPr>
      <w:t xml:space="preserve">. </w:t>
    </w:r>
    <w:r w:rsidR="008D4574">
      <w:rPr>
        <w:rFonts w:ascii="Arial" w:hAnsi="Arial" w:cs="Arial"/>
        <w:i/>
      </w:rPr>
      <w:t>6. 201</w:t>
    </w:r>
    <w:r w:rsidR="00C218A4">
      <w:rPr>
        <w:rFonts w:ascii="Arial" w:hAnsi="Arial" w:cs="Arial"/>
        <w:i/>
      </w:rPr>
      <w:t>7</w:t>
    </w:r>
    <w:r w:rsidR="005F3696">
      <w:rPr>
        <w:rFonts w:ascii="Arial" w:hAnsi="Arial" w:cs="Arial"/>
        <w:i/>
      </w:rPr>
      <w:tab/>
    </w:r>
    <w:r w:rsidR="00707B27">
      <w:rPr>
        <w:rFonts w:ascii="Arial" w:hAnsi="Arial" w:cs="Arial"/>
        <w:i/>
      </w:rPr>
      <w:tab/>
    </w:r>
    <w:r w:rsidR="005F3696" w:rsidRPr="00266C31">
      <w:rPr>
        <w:rFonts w:ascii="Arial" w:hAnsi="Arial" w:cs="Arial"/>
        <w:i/>
      </w:rPr>
      <w:t xml:space="preserve">Strana </w:t>
    </w:r>
    <w:r w:rsidR="005F3696" w:rsidRPr="00266C31">
      <w:rPr>
        <w:rFonts w:ascii="Arial" w:hAnsi="Arial" w:cs="Arial"/>
        <w:i/>
      </w:rPr>
      <w:fldChar w:fldCharType="begin"/>
    </w:r>
    <w:r w:rsidR="005F3696" w:rsidRPr="00266C31">
      <w:rPr>
        <w:rFonts w:ascii="Arial" w:hAnsi="Arial" w:cs="Arial"/>
        <w:i/>
      </w:rPr>
      <w:instrText xml:space="preserve"> PAGE </w:instrText>
    </w:r>
    <w:r w:rsidR="005F3696" w:rsidRPr="00266C31">
      <w:rPr>
        <w:rFonts w:ascii="Arial" w:hAnsi="Arial" w:cs="Arial"/>
        <w:i/>
      </w:rPr>
      <w:fldChar w:fldCharType="separate"/>
    </w:r>
    <w:r w:rsidR="008C0DF9">
      <w:rPr>
        <w:rFonts w:ascii="Arial" w:hAnsi="Arial" w:cs="Arial"/>
        <w:i/>
        <w:noProof/>
      </w:rPr>
      <w:t>2</w:t>
    </w:r>
    <w:r w:rsidR="005F3696" w:rsidRPr="00266C31">
      <w:rPr>
        <w:rFonts w:ascii="Arial" w:hAnsi="Arial" w:cs="Arial"/>
        <w:i/>
      </w:rPr>
      <w:fldChar w:fldCharType="end"/>
    </w:r>
    <w:r w:rsidR="005F3696" w:rsidRPr="00266C31">
      <w:rPr>
        <w:rFonts w:ascii="Arial" w:hAnsi="Arial" w:cs="Arial"/>
        <w:i/>
      </w:rPr>
      <w:t xml:space="preserve"> (celkem </w:t>
    </w:r>
    <w:r w:rsidR="00287C56">
      <w:rPr>
        <w:rFonts w:ascii="Arial" w:hAnsi="Arial" w:cs="Arial"/>
        <w:i/>
      </w:rPr>
      <w:t>3</w:t>
    </w:r>
    <w:r w:rsidR="005F3696" w:rsidRPr="00266C31">
      <w:rPr>
        <w:rFonts w:ascii="Arial" w:hAnsi="Arial" w:cs="Arial"/>
        <w:i/>
      </w:rPr>
      <w:t>)</w:t>
    </w:r>
  </w:p>
  <w:p w:rsidR="005F3696" w:rsidRPr="001678A0" w:rsidRDefault="00F40FCB" w:rsidP="001678A0">
    <w:pPr>
      <w:pStyle w:val="Zpat"/>
      <w:jc w:val="both"/>
      <w:rPr>
        <w:rFonts w:ascii="Arial" w:hAnsi="Arial" w:cs="Arial"/>
        <w:i/>
      </w:rPr>
    </w:pPr>
    <w:proofErr w:type="spellStart"/>
    <w:proofErr w:type="gramStart"/>
    <w:r>
      <w:rPr>
        <w:rFonts w:ascii="Arial" w:hAnsi="Arial" w:cs="Arial"/>
        <w:i/>
      </w:rPr>
      <w:t>x</w:t>
    </w:r>
    <w:r w:rsidR="008E5CAC">
      <w:rPr>
        <w:rFonts w:ascii="Arial" w:hAnsi="Arial" w:cs="Arial"/>
        <w:i/>
      </w:rPr>
      <w:t>.</w:t>
    </w:r>
    <w:r>
      <w:rPr>
        <w:rFonts w:ascii="Arial" w:hAnsi="Arial" w:cs="Arial"/>
        <w:i/>
      </w:rPr>
      <w:t>x</w:t>
    </w:r>
    <w:proofErr w:type="spellEnd"/>
    <w:r w:rsidR="005F3696">
      <w:rPr>
        <w:rFonts w:ascii="Arial" w:hAnsi="Arial" w:cs="Arial"/>
        <w:i/>
      </w:rPr>
      <w:t xml:space="preserve">. – </w:t>
    </w:r>
    <w:r w:rsidR="00DA55DD">
      <w:rPr>
        <w:rFonts w:ascii="Arial" w:hAnsi="Arial" w:cs="Arial"/>
        <w:i/>
      </w:rPr>
      <w:t>Program</w:t>
    </w:r>
    <w:proofErr w:type="gramEnd"/>
    <w:r w:rsidR="00DA55DD">
      <w:rPr>
        <w:rFonts w:ascii="Arial" w:hAnsi="Arial" w:cs="Arial"/>
        <w:i/>
      </w:rPr>
      <w:t xml:space="preserve"> obnovy</w:t>
    </w:r>
    <w:r w:rsidR="008D4574">
      <w:rPr>
        <w:rFonts w:ascii="Arial" w:hAnsi="Arial" w:cs="Arial"/>
        <w:i/>
      </w:rPr>
      <w:t xml:space="preserve"> venkova Olomouckého kraje 201</w:t>
    </w:r>
    <w:r w:rsidR="00C218A4">
      <w:rPr>
        <w:rFonts w:ascii="Arial" w:hAnsi="Arial" w:cs="Arial"/>
        <w:i/>
      </w:rPr>
      <w:t>7</w:t>
    </w:r>
    <w:r w:rsidR="008D4574">
      <w:rPr>
        <w:rFonts w:ascii="Arial" w:hAnsi="Arial" w:cs="Arial"/>
        <w:i/>
      </w:rPr>
      <w:t xml:space="preserve"> – změna účelu poskytnuté dotace obci </w:t>
    </w:r>
    <w:r w:rsidR="00C218A4">
      <w:rPr>
        <w:rFonts w:ascii="Arial" w:hAnsi="Arial" w:cs="Arial"/>
        <w:i/>
      </w:rPr>
      <w:t>Malé Hradisko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0DC" w:rsidRDefault="00F40FCB" w:rsidP="00C35B93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8D4574">
      <w:rPr>
        <w:rFonts w:ascii="Arial" w:hAnsi="Arial" w:cs="Arial"/>
        <w:i/>
      </w:rPr>
      <w:t xml:space="preserve"> Olomouckého kraje </w:t>
    </w:r>
    <w:r>
      <w:rPr>
        <w:rFonts w:ascii="Arial" w:hAnsi="Arial" w:cs="Arial"/>
        <w:i/>
      </w:rPr>
      <w:t>19</w:t>
    </w:r>
    <w:r w:rsidR="00AA20DC">
      <w:rPr>
        <w:rFonts w:ascii="Arial" w:hAnsi="Arial" w:cs="Arial"/>
        <w:i/>
      </w:rPr>
      <w:t xml:space="preserve">. </w:t>
    </w:r>
    <w:r w:rsidR="008D4574">
      <w:rPr>
        <w:rFonts w:ascii="Arial" w:hAnsi="Arial" w:cs="Arial"/>
        <w:i/>
      </w:rPr>
      <w:t>6. 201</w:t>
    </w:r>
    <w:r w:rsidR="0061439B">
      <w:rPr>
        <w:rFonts w:ascii="Arial" w:hAnsi="Arial" w:cs="Arial"/>
        <w:i/>
      </w:rPr>
      <w:t>7</w:t>
    </w:r>
    <w:r w:rsidR="00AA20DC">
      <w:rPr>
        <w:rFonts w:ascii="Arial" w:hAnsi="Arial" w:cs="Arial"/>
        <w:i/>
      </w:rPr>
      <w:tab/>
      <w:t xml:space="preserve"> </w:t>
    </w:r>
    <w:r w:rsidR="00AA20DC">
      <w:rPr>
        <w:rFonts w:ascii="Arial" w:hAnsi="Arial" w:cs="Arial"/>
        <w:i/>
      </w:rPr>
      <w:tab/>
    </w:r>
    <w:r w:rsidR="00AA20DC" w:rsidRPr="00266C31">
      <w:rPr>
        <w:rFonts w:ascii="Arial" w:hAnsi="Arial" w:cs="Arial"/>
        <w:i/>
      </w:rPr>
      <w:t xml:space="preserve">Strana </w:t>
    </w:r>
    <w:r w:rsidR="00AA20DC" w:rsidRPr="00266C31">
      <w:rPr>
        <w:rFonts w:ascii="Arial" w:hAnsi="Arial" w:cs="Arial"/>
        <w:i/>
      </w:rPr>
      <w:fldChar w:fldCharType="begin"/>
    </w:r>
    <w:r w:rsidR="00AA20DC" w:rsidRPr="00266C31">
      <w:rPr>
        <w:rFonts w:ascii="Arial" w:hAnsi="Arial" w:cs="Arial"/>
        <w:i/>
      </w:rPr>
      <w:instrText xml:space="preserve"> PAGE </w:instrText>
    </w:r>
    <w:r w:rsidR="00AA20DC" w:rsidRPr="00266C31">
      <w:rPr>
        <w:rFonts w:ascii="Arial" w:hAnsi="Arial" w:cs="Arial"/>
        <w:i/>
      </w:rPr>
      <w:fldChar w:fldCharType="separate"/>
    </w:r>
    <w:r w:rsidR="003A5907">
      <w:rPr>
        <w:rFonts w:ascii="Arial" w:hAnsi="Arial" w:cs="Arial"/>
        <w:i/>
        <w:noProof/>
      </w:rPr>
      <w:t>3</w:t>
    </w:r>
    <w:r w:rsidR="00AA20DC" w:rsidRPr="00266C31">
      <w:rPr>
        <w:rFonts w:ascii="Arial" w:hAnsi="Arial" w:cs="Arial"/>
        <w:i/>
      </w:rPr>
      <w:fldChar w:fldCharType="end"/>
    </w:r>
    <w:r w:rsidR="00AA20DC" w:rsidRPr="00266C31">
      <w:rPr>
        <w:rFonts w:ascii="Arial" w:hAnsi="Arial" w:cs="Arial"/>
        <w:i/>
      </w:rPr>
      <w:t xml:space="preserve"> (celkem </w:t>
    </w:r>
    <w:r w:rsidR="00AA20DC" w:rsidRPr="00266C31">
      <w:rPr>
        <w:rFonts w:ascii="Arial" w:hAnsi="Arial" w:cs="Arial"/>
        <w:i/>
      </w:rPr>
      <w:fldChar w:fldCharType="begin"/>
    </w:r>
    <w:r w:rsidR="00AA20DC" w:rsidRPr="00266C31">
      <w:rPr>
        <w:rFonts w:ascii="Arial" w:hAnsi="Arial" w:cs="Arial"/>
        <w:i/>
      </w:rPr>
      <w:instrText xml:space="preserve"> NUMPAGES </w:instrText>
    </w:r>
    <w:r w:rsidR="00AA20DC" w:rsidRPr="00266C31">
      <w:rPr>
        <w:rFonts w:ascii="Arial" w:hAnsi="Arial" w:cs="Arial"/>
        <w:i/>
      </w:rPr>
      <w:fldChar w:fldCharType="separate"/>
    </w:r>
    <w:r w:rsidR="003A5907">
      <w:rPr>
        <w:rFonts w:ascii="Arial" w:hAnsi="Arial" w:cs="Arial"/>
        <w:i/>
        <w:noProof/>
      </w:rPr>
      <w:t>3</w:t>
    </w:r>
    <w:r w:rsidR="00AA20DC" w:rsidRPr="00266C31">
      <w:rPr>
        <w:rFonts w:ascii="Arial" w:hAnsi="Arial" w:cs="Arial"/>
        <w:i/>
      </w:rPr>
      <w:fldChar w:fldCharType="end"/>
    </w:r>
    <w:r w:rsidR="00AA20DC" w:rsidRPr="00266C31">
      <w:rPr>
        <w:rFonts w:ascii="Arial" w:hAnsi="Arial" w:cs="Arial"/>
        <w:i/>
      </w:rPr>
      <w:t>)</w:t>
    </w:r>
  </w:p>
  <w:p w:rsidR="00AA20DC" w:rsidRDefault="00230F76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32</w:t>
    </w:r>
    <w:r w:rsidR="00AA20DC">
      <w:rPr>
        <w:rFonts w:ascii="Arial" w:hAnsi="Arial" w:cs="Arial"/>
        <w:i/>
      </w:rPr>
      <w:t>. – Program obnovy venkova Olomouckého k</w:t>
    </w:r>
    <w:r w:rsidR="008D4574">
      <w:rPr>
        <w:rFonts w:ascii="Arial" w:hAnsi="Arial" w:cs="Arial"/>
        <w:i/>
      </w:rPr>
      <w:t>raje 201</w:t>
    </w:r>
    <w:r w:rsidR="0061439B">
      <w:rPr>
        <w:rFonts w:ascii="Arial" w:hAnsi="Arial" w:cs="Arial"/>
        <w:i/>
      </w:rPr>
      <w:t>7</w:t>
    </w:r>
    <w:r w:rsidR="008D4574">
      <w:rPr>
        <w:rFonts w:ascii="Arial" w:hAnsi="Arial" w:cs="Arial"/>
        <w:i/>
      </w:rPr>
      <w:t xml:space="preserve"> – změna účelu poskytnuté dotace obci </w:t>
    </w:r>
    <w:r w:rsidR="0061439B">
      <w:rPr>
        <w:rFonts w:ascii="Arial" w:hAnsi="Arial" w:cs="Arial"/>
        <w:i/>
      </w:rPr>
      <w:t>Malé Hradisko</w:t>
    </w:r>
  </w:p>
  <w:p w:rsidR="004348DD" w:rsidRDefault="004348DD" w:rsidP="004348DD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Příloha č. 1 – Žádost obce Malé Hradisko o změnu účelu poskytnuté dotace v Programu obnovy venkova Olomouckého kraje 2017</w:t>
    </w:r>
  </w:p>
  <w:p w:rsidR="004348DD" w:rsidRDefault="004348DD" w:rsidP="001678A0">
    <w:pPr>
      <w:pStyle w:val="Zpat"/>
      <w:jc w:val="both"/>
      <w:rPr>
        <w:rFonts w:ascii="Arial" w:hAnsi="Arial" w:cs="Arial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791" w:rsidRDefault="00615791">
      <w:r>
        <w:separator/>
      </w:r>
    </w:p>
  </w:footnote>
  <w:footnote w:type="continuationSeparator" w:id="0">
    <w:p w:rsidR="00615791" w:rsidRDefault="00615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0DC" w:rsidRPr="001678A0" w:rsidRDefault="00AA20DC" w:rsidP="001678A0">
    <w:pPr>
      <w:pStyle w:val="Zpat"/>
      <w:jc w:val="both"/>
      <w:rPr>
        <w:rFonts w:ascii="Arial" w:hAnsi="Arial" w:cs="Arial"/>
        <w:i/>
      </w:rPr>
    </w:pPr>
    <w:r>
      <w:rPr>
        <w:rFonts w:ascii="Arial" w:hAnsi="Arial" w:cs="Arial"/>
        <w:i/>
      </w:rPr>
      <w:t>P</w:t>
    </w:r>
    <w:r w:rsidR="008D4574">
      <w:rPr>
        <w:rFonts w:ascii="Arial" w:hAnsi="Arial" w:cs="Arial"/>
        <w:i/>
      </w:rPr>
      <w:t>říloha č. 1</w:t>
    </w:r>
    <w:r>
      <w:rPr>
        <w:rFonts w:ascii="Arial" w:hAnsi="Arial" w:cs="Arial"/>
        <w:i/>
      </w:rPr>
      <w:t xml:space="preserve"> – Žádost obce</w:t>
    </w:r>
    <w:r w:rsidR="00C218A4">
      <w:rPr>
        <w:rFonts w:ascii="Arial" w:hAnsi="Arial" w:cs="Arial"/>
        <w:i/>
      </w:rPr>
      <w:t xml:space="preserve"> Malé Hradisko</w:t>
    </w:r>
    <w:r w:rsidR="008D4574">
      <w:rPr>
        <w:rFonts w:ascii="Arial" w:hAnsi="Arial" w:cs="Arial"/>
        <w:i/>
      </w:rPr>
      <w:t xml:space="preserve"> o změnu účelu </w:t>
    </w:r>
    <w:r w:rsidR="00C218A4">
      <w:rPr>
        <w:rFonts w:ascii="Arial" w:hAnsi="Arial" w:cs="Arial"/>
        <w:i/>
      </w:rPr>
      <w:t xml:space="preserve">poskytnuté </w:t>
    </w:r>
    <w:r w:rsidR="00510995">
      <w:rPr>
        <w:rFonts w:ascii="Arial" w:hAnsi="Arial" w:cs="Arial"/>
        <w:i/>
      </w:rPr>
      <w:t>dotace v Programu obnovy venkova Olomouckého kraje 2017</w:t>
    </w:r>
    <w:r w:rsidR="008D4574">
      <w:rPr>
        <w:rFonts w:ascii="Arial" w:hAnsi="Arial" w:cs="Arial"/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1DB0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CD71CF"/>
    <w:multiLevelType w:val="hybridMultilevel"/>
    <w:tmpl w:val="D7E4FA88"/>
    <w:lvl w:ilvl="0" w:tplc="0D1EA93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>
    <w:nsid w:val="04FC6A63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231A5B"/>
    <w:multiLevelType w:val="hybridMultilevel"/>
    <w:tmpl w:val="8DAA5EA4"/>
    <w:lvl w:ilvl="0" w:tplc="DE18F6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8569CC"/>
    <w:multiLevelType w:val="multilevel"/>
    <w:tmpl w:val="A03A47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18"/>
        <w:szCs w:val="18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7">
    <w:nsid w:val="221A664E"/>
    <w:multiLevelType w:val="hybridMultilevel"/>
    <w:tmpl w:val="0D9A3D68"/>
    <w:lvl w:ilvl="0" w:tplc="0D1EA93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58484B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34376D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DF0342"/>
    <w:multiLevelType w:val="hybridMultilevel"/>
    <w:tmpl w:val="E2D6C47E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1F37DA7"/>
    <w:multiLevelType w:val="hybridMultilevel"/>
    <w:tmpl w:val="99DC38D2"/>
    <w:lvl w:ilvl="0" w:tplc="2C287818">
      <w:start w:val="77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0246FD"/>
    <w:multiLevelType w:val="hybridMultilevel"/>
    <w:tmpl w:val="05ACD562"/>
    <w:lvl w:ilvl="0" w:tplc="E1FE5E16">
      <w:start w:val="2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2C97973"/>
    <w:multiLevelType w:val="hybridMultilevel"/>
    <w:tmpl w:val="41DE555A"/>
    <w:lvl w:ilvl="0" w:tplc="4BA2F16E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3545F4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2534D7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CA686F"/>
    <w:multiLevelType w:val="hybridMultilevel"/>
    <w:tmpl w:val="54BC3700"/>
    <w:lvl w:ilvl="0" w:tplc="0D1EA93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872A9F"/>
    <w:multiLevelType w:val="hybridMultilevel"/>
    <w:tmpl w:val="B86C9300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E341649"/>
    <w:multiLevelType w:val="hybridMultilevel"/>
    <w:tmpl w:val="327070F2"/>
    <w:lvl w:ilvl="0" w:tplc="92D0ABEA">
      <w:start w:val="1"/>
      <w:numFmt w:val="decimal"/>
      <w:lvlText w:val="%1."/>
      <w:lvlJc w:val="left"/>
      <w:pPr>
        <w:ind w:left="-76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644" w:hanging="360"/>
      </w:pPr>
    </w:lvl>
    <w:lvl w:ilvl="2" w:tplc="0405001B" w:tentative="1">
      <w:start w:val="1"/>
      <w:numFmt w:val="lowerRoman"/>
      <w:lvlText w:val="%3."/>
      <w:lvlJc w:val="right"/>
      <w:pPr>
        <w:ind w:left="1364" w:hanging="180"/>
      </w:pPr>
    </w:lvl>
    <w:lvl w:ilvl="3" w:tplc="0405000F" w:tentative="1">
      <w:start w:val="1"/>
      <w:numFmt w:val="decimal"/>
      <w:lvlText w:val="%4."/>
      <w:lvlJc w:val="left"/>
      <w:pPr>
        <w:ind w:left="2084" w:hanging="360"/>
      </w:pPr>
    </w:lvl>
    <w:lvl w:ilvl="4" w:tplc="04050019" w:tentative="1">
      <w:start w:val="1"/>
      <w:numFmt w:val="lowerLetter"/>
      <w:lvlText w:val="%5."/>
      <w:lvlJc w:val="left"/>
      <w:pPr>
        <w:ind w:left="2804" w:hanging="360"/>
      </w:pPr>
    </w:lvl>
    <w:lvl w:ilvl="5" w:tplc="0405001B" w:tentative="1">
      <w:start w:val="1"/>
      <w:numFmt w:val="lowerRoman"/>
      <w:lvlText w:val="%6."/>
      <w:lvlJc w:val="right"/>
      <w:pPr>
        <w:ind w:left="3524" w:hanging="180"/>
      </w:pPr>
    </w:lvl>
    <w:lvl w:ilvl="6" w:tplc="0405000F" w:tentative="1">
      <w:start w:val="1"/>
      <w:numFmt w:val="decimal"/>
      <w:lvlText w:val="%7."/>
      <w:lvlJc w:val="left"/>
      <w:pPr>
        <w:ind w:left="4244" w:hanging="360"/>
      </w:pPr>
    </w:lvl>
    <w:lvl w:ilvl="7" w:tplc="04050019" w:tentative="1">
      <w:start w:val="1"/>
      <w:numFmt w:val="lowerLetter"/>
      <w:lvlText w:val="%8."/>
      <w:lvlJc w:val="left"/>
      <w:pPr>
        <w:ind w:left="4964" w:hanging="360"/>
      </w:pPr>
    </w:lvl>
    <w:lvl w:ilvl="8" w:tplc="0405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9">
    <w:nsid w:val="474325D3"/>
    <w:multiLevelType w:val="hybridMultilevel"/>
    <w:tmpl w:val="0D26DE00"/>
    <w:lvl w:ilvl="0" w:tplc="2F52C928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BB46F41"/>
    <w:multiLevelType w:val="hybridMultilevel"/>
    <w:tmpl w:val="A7F26EDC"/>
    <w:lvl w:ilvl="0" w:tplc="041AA3FE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3D53E7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CD4B5D"/>
    <w:multiLevelType w:val="hybridMultilevel"/>
    <w:tmpl w:val="51966A04"/>
    <w:lvl w:ilvl="0" w:tplc="A8CACC2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BA0351A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74F2C42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0304DA4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10A8E5E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23DC03DA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1F78C77A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B68ED2A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1D8E3FC4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5A6938A3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1D633A"/>
    <w:multiLevelType w:val="hybridMultilevel"/>
    <w:tmpl w:val="07AE0698"/>
    <w:lvl w:ilvl="0" w:tplc="0405000F">
      <w:start w:val="1"/>
      <w:numFmt w:val="decimal"/>
      <w:lvlText w:val="%1."/>
      <w:lvlJc w:val="left"/>
      <w:pPr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5F132ED0"/>
    <w:multiLevelType w:val="hybridMultilevel"/>
    <w:tmpl w:val="1C78B1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576CF4"/>
    <w:multiLevelType w:val="multilevel"/>
    <w:tmpl w:val="34FE704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7">
    <w:nsid w:val="63BE31DE"/>
    <w:multiLevelType w:val="hybridMultilevel"/>
    <w:tmpl w:val="6D802B04"/>
    <w:lvl w:ilvl="0" w:tplc="8CDE84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i w:val="0"/>
      </w:rPr>
    </w:lvl>
    <w:lvl w:ilvl="1" w:tplc="45D6AB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1210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C472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E8A1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DC01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9869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5662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0439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010DB8"/>
    <w:multiLevelType w:val="hybridMultilevel"/>
    <w:tmpl w:val="EAD20396"/>
    <w:lvl w:ilvl="0" w:tplc="85A6D17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4A6475"/>
    <w:multiLevelType w:val="hybridMultilevel"/>
    <w:tmpl w:val="4508C6A0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6C0F38FE"/>
    <w:multiLevelType w:val="multilevel"/>
    <w:tmpl w:val="A7F26EDC"/>
    <w:lvl w:ilvl="0">
      <w:start w:val="1"/>
      <w:numFmt w:val="ordinal"/>
      <w:lvlText w:val="%1"/>
      <w:lvlJc w:val="left"/>
      <w:pPr>
        <w:tabs>
          <w:tab w:val="num" w:pos="357"/>
        </w:tabs>
        <w:ind w:left="0" w:firstLine="0"/>
      </w:pPr>
      <w:rPr>
        <w:rFonts w:hint="default"/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49035F"/>
    <w:multiLevelType w:val="hybridMultilevel"/>
    <w:tmpl w:val="57FCC180"/>
    <w:lvl w:ilvl="0" w:tplc="76A29F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373AF7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EAEA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AA2E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04C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C21C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35203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4644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A0F6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747"/>
        </w:tabs>
        <w:ind w:left="74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>
    <w:nsid w:val="77710474"/>
    <w:multiLevelType w:val="multilevel"/>
    <w:tmpl w:val="D1EE2EE6"/>
    <w:lvl w:ilvl="0">
      <w:start w:val="1"/>
      <w:numFmt w:val="decimal"/>
      <w:lvlRestart w:val="0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lo11text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slo111text"/>
      <w:lvlText w:val="%1.%2.%3.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4">
    <w:nsid w:val="7A3C3035"/>
    <w:multiLevelType w:val="hybridMultilevel"/>
    <w:tmpl w:val="5B52DB2C"/>
    <w:lvl w:ilvl="0" w:tplc="71E49A2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97BC7E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BE2F0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FCCD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828F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FE02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827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56D9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8E6D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6">
    <w:nsid w:val="7BF52B00"/>
    <w:multiLevelType w:val="hybridMultilevel"/>
    <w:tmpl w:val="44F60646"/>
    <w:lvl w:ilvl="0" w:tplc="ED266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19"/>
  </w:num>
  <w:num w:numId="3">
    <w:abstractNumId w:val="12"/>
  </w:num>
  <w:num w:numId="4">
    <w:abstractNumId w:val="26"/>
  </w:num>
  <w:num w:numId="5">
    <w:abstractNumId w:val="20"/>
  </w:num>
  <w:num w:numId="6">
    <w:abstractNumId w:val="34"/>
  </w:num>
  <w:num w:numId="7">
    <w:abstractNumId w:val="28"/>
  </w:num>
  <w:num w:numId="8">
    <w:abstractNumId w:val="27"/>
  </w:num>
  <w:num w:numId="9">
    <w:abstractNumId w:val="13"/>
  </w:num>
  <w:num w:numId="10">
    <w:abstractNumId w:val="22"/>
  </w:num>
  <w:num w:numId="11">
    <w:abstractNumId w:val="15"/>
  </w:num>
  <w:num w:numId="12">
    <w:abstractNumId w:val="8"/>
  </w:num>
  <w:num w:numId="13">
    <w:abstractNumId w:val="0"/>
  </w:num>
  <w:num w:numId="14">
    <w:abstractNumId w:val="21"/>
  </w:num>
  <w:num w:numId="15">
    <w:abstractNumId w:val="1"/>
  </w:num>
  <w:num w:numId="16">
    <w:abstractNumId w:val="11"/>
  </w:num>
  <w:num w:numId="17">
    <w:abstractNumId w:val="31"/>
  </w:num>
  <w:num w:numId="18">
    <w:abstractNumId w:val="9"/>
  </w:num>
  <w:num w:numId="19">
    <w:abstractNumId w:val="23"/>
  </w:num>
  <w:num w:numId="20">
    <w:abstractNumId w:val="14"/>
  </w:num>
  <w:num w:numId="21">
    <w:abstractNumId w:val="4"/>
  </w:num>
  <w:num w:numId="22">
    <w:abstractNumId w:val="7"/>
  </w:num>
  <w:num w:numId="23">
    <w:abstractNumId w:val="5"/>
  </w:num>
  <w:num w:numId="24">
    <w:abstractNumId w:val="30"/>
  </w:num>
  <w:num w:numId="25">
    <w:abstractNumId w:val="16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18"/>
  </w:num>
  <w:num w:numId="29">
    <w:abstractNumId w:val="25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2"/>
  </w:num>
  <w:num w:numId="37">
    <w:abstractNumId w:val="37"/>
  </w:num>
  <w:num w:numId="38">
    <w:abstractNumId w:val="17"/>
  </w:num>
  <w:num w:numId="39">
    <w:abstractNumId w:val="29"/>
  </w:num>
  <w:num w:numId="40">
    <w:abstractNumId w:val="10"/>
  </w:num>
  <w:num w:numId="41">
    <w:abstractNumId w:val="6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DC"/>
    <w:rsid w:val="00000242"/>
    <w:rsid w:val="00001388"/>
    <w:rsid w:val="0001024D"/>
    <w:rsid w:val="0001556B"/>
    <w:rsid w:val="00024B01"/>
    <w:rsid w:val="00025899"/>
    <w:rsid w:val="0003165E"/>
    <w:rsid w:val="0003398E"/>
    <w:rsid w:val="00057A91"/>
    <w:rsid w:val="0006235C"/>
    <w:rsid w:val="00063416"/>
    <w:rsid w:val="000649C3"/>
    <w:rsid w:val="00073FB8"/>
    <w:rsid w:val="0007749B"/>
    <w:rsid w:val="00077744"/>
    <w:rsid w:val="00077A19"/>
    <w:rsid w:val="00085839"/>
    <w:rsid w:val="00087352"/>
    <w:rsid w:val="00094363"/>
    <w:rsid w:val="00097117"/>
    <w:rsid w:val="000B0208"/>
    <w:rsid w:val="000B3029"/>
    <w:rsid w:val="000B4B2F"/>
    <w:rsid w:val="000B59AD"/>
    <w:rsid w:val="000B7A56"/>
    <w:rsid w:val="000C392F"/>
    <w:rsid w:val="000C3A82"/>
    <w:rsid w:val="000C6104"/>
    <w:rsid w:val="000D48D0"/>
    <w:rsid w:val="000D4E36"/>
    <w:rsid w:val="000D6037"/>
    <w:rsid w:val="000E241B"/>
    <w:rsid w:val="000E5502"/>
    <w:rsid w:val="000E5A42"/>
    <w:rsid w:val="000E7493"/>
    <w:rsid w:val="000F3A12"/>
    <w:rsid w:val="000F5061"/>
    <w:rsid w:val="000F50FA"/>
    <w:rsid w:val="000F6E6D"/>
    <w:rsid w:val="00102136"/>
    <w:rsid w:val="0011338B"/>
    <w:rsid w:val="00114782"/>
    <w:rsid w:val="001213C4"/>
    <w:rsid w:val="0012359F"/>
    <w:rsid w:val="0013271D"/>
    <w:rsid w:val="00136C10"/>
    <w:rsid w:val="001404C5"/>
    <w:rsid w:val="00141D12"/>
    <w:rsid w:val="00150F44"/>
    <w:rsid w:val="00154651"/>
    <w:rsid w:val="00160204"/>
    <w:rsid w:val="00163563"/>
    <w:rsid w:val="00164337"/>
    <w:rsid w:val="00164930"/>
    <w:rsid w:val="0016508A"/>
    <w:rsid w:val="00165F7C"/>
    <w:rsid w:val="001678A0"/>
    <w:rsid w:val="00171C2F"/>
    <w:rsid w:val="001750B7"/>
    <w:rsid w:val="001773CC"/>
    <w:rsid w:val="0018277A"/>
    <w:rsid w:val="00182E27"/>
    <w:rsid w:val="00185E69"/>
    <w:rsid w:val="00195EB6"/>
    <w:rsid w:val="001A0AFD"/>
    <w:rsid w:val="001B0AC3"/>
    <w:rsid w:val="001B1DA9"/>
    <w:rsid w:val="001B70F3"/>
    <w:rsid w:val="001B7B82"/>
    <w:rsid w:val="001C5950"/>
    <w:rsid w:val="001C7FD1"/>
    <w:rsid w:val="001D37AD"/>
    <w:rsid w:val="001D4BCA"/>
    <w:rsid w:val="001D6380"/>
    <w:rsid w:val="001D76D1"/>
    <w:rsid w:val="001E14A5"/>
    <w:rsid w:val="001E37B3"/>
    <w:rsid w:val="001E462A"/>
    <w:rsid w:val="001E4CF0"/>
    <w:rsid w:val="001F0389"/>
    <w:rsid w:val="001F21D9"/>
    <w:rsid w:val="001F25FE"/>
    <w:rsid w:val="001F5F69"/>
    <w:rsid w:val="001F61A7"/>
    <w:rsid w:val="00200309"/>
    <w:rsid w:val="0020079D"/>
    <w:rsid w:val="00200E45"/>
    <w:rsid w:val="00200F17"/>
    <w:rsid w:val="002154CE"/>
    <w:rsid w:val="00224FA2"/>
    <w:rsid w:val="002267FC"/>
    <w:rsid w:val="00230201"/>
    <w:rsid w:val="00230F76"/>
    <w:rsid w:val="00232FAA"/>
    <w:rsid w:val="0023596A"/>
    <w:rsid w:val="00236A0A"/>
    <w:rsid w:val="00236E6D"/>
    <w:rsid w:val="002448BE"/>
    <w:rsid w:val="002470BE"/>
    <w:rsid w:val="002526C9"/>
    <w:rsid w:val="00254DB1"/>
    <w:rsid w:val="0025654E"/>
    <w:rsid w:val="0026092B"/>
    <w:rsid w:val="00260B67"/>
    <w:rsid w:val="00262C87"/>
    <w:rsid w:val="00262F69"/>
    <w:rsid w:val="002712E5"/>
    <w:rsid w:val="00272C35"/>
    <w:rsid w:val="00273644"/>
    <w:rsid w:val="002736FE"/>
    <w:rsid w:val="002773BE"/>
    <w:rsid w:val="00280DC0"/>
    <w:rsid w:val="00282A91"/>
    <w:rsid w:val="00287C56"/>
    <w:rsid w:val="00297C82"/>
    <w:rsid w:val="002A1256"/>
    <w:rsid w:val="002A24AA"/>
    <w:rsid w:val="002A6C18"/>
    <w:rsid w:val="002A73A6"/>
    <w:rsid w:val="002A775F"/>
    <w:rsid w:val="002B782B"/>
    <w:rsid w:val="002C0B4D"/>
    <w:rsid w:val="002C14C7"/>
    <w:rsid w:val="002C1E27"/>
    <w:rsid w:val="002C204A"/>
    <w:rsid w:val="002D6588"/>
    <w:rsid w:val="002E0C1F"/>
    <w:rsid w:val="002E5BBC"/>
    <w:rsid w:val="002F0C19"/>
    <w:rsid w:val="002F1503"/>
    <w:rsid w:val="002F2898"/>
    <w:rsid w:val="00300043"/>
    <w:rsid w:val="003003D0"/>
    <w:rsid w:val="003053D5"/>
    <w:rsid w:val="00310448"/>
    <w:rsid w:val="00310489"/>
    <w:rsid w:val="00323F1B"/>
    <w:rsid w:val="00325ABD"/>
    <w:rsid w:val="003307D8"/>
    <w:rsid w:val="00335F25"/>
    <w:rsid w:val="00336B73"/>
    <w:rsid w:val="00336D6E"/>
    <w:rsid w:val="00337ACB"/>
    <w:rsid w:val="00347995"/>
    <w:rsid w:val="00351BDA"/>
    <w:rsid w:val="00353EFF"/>
    <w:rsid w:val="003729E4"/>
    <w:rsid w:val="00372FCB"/>
    <w:rsid w:val="00380596"/>
    <w:rsid w:val="003806DB"/>
    <w:rsid w:val="00382982"/>
    <w:rsid w:val="00391DC0"/>
    <w:rsid w:val="00395F71"/>
    <w:rsid w:val="003A5760"/>
    <w:rsid w:val="003A5907"/>
    <w:rsid w:val="003A61E8"/>
    <w:rsid w:val="003B20AB"/>
    <w:rsid w:val="003B3515"/>
    <w:rsid w:val="003B533F"/>
    <w:rsid w:val="003B6C7B"/>
    <w:rsid w:val="003C3A2C"/>
    <w:rsid w:val="003C3BC0"/>
    <w:rsid w:val="003D5D21"/>
    <w:rsid w:val="003E0470"/>
    <w:rsid w:val="003E1828"/>
    <w:rsid w:val="003E405A"/>
    <w:rsid w:val="003F0C8B"/>
    <w:rsid w:val="003F2808"/>
    <w:rsid w:val="003F660C"/>
    <w:rsid w:val="003F6958"/>
    <w:rsid w:val="00402184"/>
    <w:rsid w:val="00404441"/>
    <w:rsid w:val="00411703"/>
    <w:rsid w:val="00413F6A"/>
    <w:rsid w:val="00415F72"/>
    <w:rsid w:val="00420082"/>
    <w:rsid w:val="004251FD"/>
    <w:rsid w:val="0043334F"/>
    <w:rsid w:val="004340AA"/>
    <w:rsid w:val="004348DD"/>
    <w:rsid w:val="00440B6C"/>
    <w:rsid w:val="00443F1A"/>
    <w:rsid w:val="0044759A"/>
    <w:rsid w:val="00447844"/>
    <w:rsid w:val="004570B2"/>
    <w:rsid w:val="004572B9"/>
    <w:rsid w:val="00461EFC"/>
    <w:rsid w:val="00466B06"/>
    <w:rsid w:val="00467EF2"/>
    <w:rsid w:val="00471D9B"/>
    <w:rsid w:val="00472751"/>
    <w:rsid w:val="00480E0D"/>
    <w:rsid w:val="00482276"/>
    <w:rsid w:val="0048763C"/>
    <w:rsid w:val="004905CC"/>
    <w:rsid w:val="00491F77"/>
    <w:rsid w:val="00492D58"/>
    <w:rsid w:val="004A6EE7"/>
    <w:rsid w:val="004B0354"/>
    <w:rsid w:val="004B0757"/>
    <w:rsid w:val="004B09F5"/>
    <w:rsid w:val="004B4B52"/>
    <w:rsid w:val="004B5188"/>
    <w:rsid w:val="004C61D3"/>
    <w:rsid w:val="004C7AA8"/>
    <w:rsid w:val="004E3426"/>
    <w:rsid w:val="004E3AE7"/>
    <w:rsid w:val="004E5ADA"/>
    <w:rsid w:val="004E6A24"/>
    <w:rsid w:val="004E753A"/>
    <w:rsid w:val="004F2869"/>
    <w:rsid w:val="004F3C01"/>
    <w:rsid w:val="00505783"/>
    <w:rsid w:val="0051079B"/>
    <w:rsid w:val="00510995"/>
    <w:rsid w:val="00510EFF"/>
    <w:rsid w:val="00511778"/>
    <w:rsid w:val="00520DCC"/>
    <w:rsid w:val="005250C1"/>
    <w:rsid w:val="00525969"/>
    <w:rsid w:val="00526AD4"/>
    <w:rsid w:val="00530181"/>
    <w:rsid w:val="00530A2E"/>
    <w:rsid w:val="00534D89"/>
    <w:rsid w:val="005369A9"/>
    <w:rsid w:val="00546626"/>
    <w:rsid w:val="0055092C"/>
    <w:rsid w:val="005538F8"/>
    <w:rsid w:val="00554F9F"/>
    <w:rsid w:val="00566A65"/>
    <w:rsid w:val="0057487E"/>
    <w:rsid w:val="005829D7"/>
    <w:rsid w:val="00586E83"/>
    <w:rsid w:val="005879A3"/>
    <w:rsid w:val="00597587"/>
    <w:rsid w:val="005A166C"/>
    <w:rsid w:val="005B1CF4"/>
    <w:rsid w:val="005B29D6"/>
    <w:rsid w:val="005B5EE6"/>
    <w:rsid w:val="005C13A0"/>
    <w:rsid w:val="005C4E29"/>
    <w:rsid w:val="005C6CDA"/>
    <w:rsid w:val="005D0B48"/>
    <w:rsid w:val="005D160B"/>
    <w:rsid w:val="005D1B6F"/>
    <w:rsid w:val="005D2936"/>
    <w:rsid w:val="005D6646"/>
    <w:rsid w:val="005E08D9"/>
    <w:rsid w:val="005E2710"/>
    <w:rsid w:val="005E4373"/>
    <w:rsid w:val="005E4B4E"/>
    <w:rsid w:val="005E5415"/>
    <w:rsid w:val="005F32D1"/>
    <w:rsid w:val="005F3696"/>
    <w:rsid w:val="00600921"/>
    <w:rsid w:val="00601A23"/>
    <w:rsid w:val="00601F3E"/>
    <w:rsid w:val="00611083"/>
    <w:rsid w:val="00613432"/>
    <w:rsid w:val="0061439B"/>
    <w:rsid w:val="00615791"/>
    <w:rsid w:val="00616EED"/>
    <w:rsid w:val="00623BF4"/>
    <w:rsid w:val="0062421D"/>
    <w:rsid w:val="0062452B"/>
    <w:rsid w:val="00630F7B"/>
    <w:rsid w:val="00632058"/>
    <w:rsid w:val="00633F59"/>
    <w:rsid w:val="00636D1A"/>
    <w:rsid w:val="00637A15"/>
    <w:rsid w:val="00640FDC"/>
    <w:rsid w:val="006416F9"/>
    <w:rsid w:val="006434CD"/>
    <w:rsid w:val="006441A3"/>
    <w:rsid w:val="00651AF3"/>
    <w:rsid w:val="00651B51"/>
    <w:rsid w:val="006544B5"/>
    <w:rsid w:val="00655AA0"/>
    <w:rsid w:val="00670DCB"/>
    <w:rsid w:val="0067101C"/>
    <w:rsid w:val="00673413"/>
    <w:rsid w:val="00676BB2"/>
    <w:rsid w:val="0067789C"/>
    <w:rsid w:val="00677EF0"/>
    <w:rsid w:val="006920F2"/>
    <w:rsid w:val="0069664F"/>
    <w:rsid w:val="006A0DA9"/>
    <w:rsid w:val="006A1E1B"/>
    <w:rsid w:val="006A2A6B"/>
    <w:rsid w:val="006A2D1A"/>
    <w:rsid w:val="006A378F"/>
    <w:rsid w:val="006B7468"/>
    <w:rsid w:val="006C0779"/>
    <w:rsid w:val="006D14FC"/>
    <w:rsid w:val="006D2529"/>
    <w:rsid w:val="006D6139"/>
    <w:rsid w:val="006E5D7D"/>
    <w:rsid w:val="006F075F"/>
    <w:rsid w:val="006F6528"/>
    <w:rsid w:val="00700826"/>
    <w:rsid w:val="00706927"/>
    <w:rsid w:val="00707B27"/>
    <w:rsid w:val="007106BC"/>
    <w:rsid w:val="00717477"/>
    <w:rsid w:val="0071765F"/>
    <w:rsid w:val="00717A23"/>
    <w:rsid w:val="007230EC"/>
    <w:rsid w:val="00723A19"/>
    <w:rsid w:val="00724476"/>
    <w:rsid w:val="00724854"/>
    <w:rsid w:val="007258A0"/>
    <w:rsid w:val="007264F2"/>
    <w:rsid w:val="0073065E"/>
    <w:rsid w:val="007306F9"/>
    <w:rsid w:val="00730F4A"/>
    <w:rsid w:val="0073575B"/>
    <w:rsid w:val="0073716C"/>
    <w:rsid w:val="0075022D"/>
    <w:rsid w:val="00751779"/>
    <w:rsid w:val="007531A1"/>
    <w:rsid w:val="00757ABB"/>
    <w:rsid w:val="007816F9"/>
    <w:rsid w:val="007835C9"/>
    <w:rsid w:val="0078550B"/>
    <w:rsid w:val="00786194"/>
    <w:rsid w:val="00790668"/>
    <w:rsid w:val="007906C4"/>
    <w:rsid w:val="00790F14"/>
    <w:rsid w:val="00791294"/>
    <w:rsid w:val="00794974"/>
    <w:rsid w:val="007970BA"/>
    <w:rsid w:val="00797FB9"/>
    <w:rsid w:val="007A03BF"/>
    <w:rsid w:val="007A3FA9"/>
    <w:rsid w:val="007A4018"/>
    <w:rsid w:val="007A4ECE"/>
    <w:rsid w:val="007B46F5"/>
    <w:rsid w:val="007C03E8"/>
    <w:rsid w:val="007C0BEE"/>
    <w:rsid w:val="007C1DCE"/>
    <w:rsid w:val="007C25C5"/>
    <w:rsid w:val="007C2F56"/>
    <w:rsid w:val="007C3E68"/>
    <w:rsid w:val="007D04CD"/>
    <w:rsid w:val="007D0A94"/>
    <w:rsid w:val="007D448B"/>
    <w:rsid w:val="007D6CC5"/>
    <w:rsid w:val="007D77B1"/>
    <w:rsid w:val="007E3DED"/>
    <w:rsid w:val="007E7F0A"/>
    <w:rsid w:val="007F083E"/>
    <w:rsid w:val="007F3064"/>
    <w:rsid w:val="007F5AD3"/>
    <w:rsid w:val="0080043B"/>
    <w:rsid w:val="008020D2"/>
    <w:rsid w:val="008029E7"/>
    <w:rsid w:val="008049DE"/>
    <w:rsid w:val="00805660"/>
    <w:rsid w:val="00812210"/>
    <w:rsid w:val="008135CA"/>
    <w:rsid w:val="00813B71"/>
    <w:rsid w:val="00814BEF"/>
    <w:rsid w:val="00817AA2"/>
    <w:rsid w:val="00817E87"/>
    <w:rsid w:val="00822658"/>
    <w:rsid w:val="00825A76"/>
    <w:rsid w:val="00827296"/>
    <w:rsid w:val="00836602"/>
    <w:rsid w:val="00837FA8"/>
    <w:rsid w:val="00841340"/>
    <w:rsid w:val="0084659E"/>
    <w:rsid w:val="0084781B"/>
    <w:rsid w:val="00847983"/>
    <w:rsid w:val="00856F68"/>
    <w:rsid w:val="00860EAA"/>
    <w:rsid w:val="00861064"/>
    <w:rsid w:val="00861F79"/>
    <w:rsid w:val="008628CC"/>
    <w:rsid w:val="008639BD"/>
    <w:rsid w:val="00863B3E"/>
    <w:rsid w:val="00863EE6"/>
    <w:rsid w:val="00864200"/>
    <w:rsid w:val="00865688"/>
    <w:rsid w:val="00866B78"/>
    <w:rsid w:val="00866C4A"/>
    <w:rsid w:val="008677B4"/>
    <w:rsid w:val="00870468"/>
    <w:rsid w:val="00872521"/>
    <w:rsid w:val="0087722D"/>
    <w:rsid w:val="00885D68"/>
    <w:rsid w:val="00886248"/>
    <w:rsid w:val="0088785F"/>
    <w:rsid w:val="00896C1D"/>
    <w:rsid w:val="008A6522"/>
    <w:rsid w:val="008B4529"/>
    <w:rsid w:val="008C0DF9"/>
    <w:rsid w:val="008C1557"/>
    <w:rsid w:val="008C15F5"/>
    <w:rsid w:val="008C1648"/>
    <w:rsid w:val="008C2E8B"/>
    <w:rsid w:val="008C33D3"/>
    <w:rsid w:val="008C555F"/>
    <w:rsid w:val="008C780F"/>
    <w:rsid w:val="008D4574"/>
    <w:rsid w:val="008E0931"/>
    <w:rsid w:val="008E3F4D"/>
    <w:rsid w:val="008E5CAC"/>
    <w:rsid w:val="008F0A20"/>
    <w:rsid w:val="008F765F"/>
    <w:rsid w:val="0092207B"/>
    <w:rsid w:val="00923553"/>
    <w:rsid w:val="009251EE"/>
    <w:rsid w:val="00927A8A"/>
    <w:rsid w:val="009321DE"/>
    <w:rsid w:val="0093378F"/>
    <w:rsid w:val="00934883"/>
    <w:rsid w:val="009426F1"/>
    <w:rsid w:val="00945617"/>
    <w:rsid w:val="0094681B"/>
    <w:rsid w:val="009501A9"/>
    <w:rsid w:val="009547E4"/>
    <w:rsid w:val="009553B2"/>
    <w:rsid w:val="009559CF"/>
    <w:rsid w:val="00957300"/>
    <w:rsid w:val="009635FE"/>
    <w:rsid w:val="00964BCD"/>
    <w:rsid w:val="00965163"/>
    <w:rsid w:val="00966D54"/>
    <w:rsid w:val="00976386"/>
    <w:rsid w:val="00987F76"/>
    <w:rsid w:val="00987FA3"/>
    <w:rsid w:val="00995BCA"/>
    <w:rsid w:val="009A03D4"/>
    <w:rsid w:val="009A042C"/>
    <w:rsid w:val="009A10F2"/>
    <w:rsid w:val="009A4C36"/>
    <w:rsid w:val="009A6289"/>
    <w:rsid w:val="009B093A"/>
    <w:rsid w:val="009B15F6"/>
    <w:rsid w:val="009B790E"/>
    <w:rsid w:val="009C4FF8"/>
    <w:rsid w:val="009D4A59"/>
    <w:rsid w:val="009D6F87"/>
    <w:rsid w:val="009E4963"/>
    <w:rsid w:val="009F2A38"/>
    <w:rsid w:val="009F66FE"/>
    <w:rsid w:val="00A03B2C"/>
    <w:rsid w:val="00A05970"/>
    <w:rsid w:val="00A143C5"/>
    <w:rsid w:val="00A23FB9"/>
    <w:rsid w:val="00A31E31"/>
    <w:rsid w:val="00A346DD"/>
    <w:rsid w:val="00A40942"/>
    <w:rsid w:val="00A56877"/>
    <w:rsid w:val="00A60341"/>
    <w:rsid w:val="00A61DEB"/>
    <w:rsid w:val="00A6438F"/>
    <w:rsid w:val="00A67B08"/>
    <w:rsid w:val="00A7144F"/>
    <w:rsid w:val="00A72032"/>
    <w:rsid w:val="00A73F2E"/>
    <w:rsid w:val="00A820B1"/>
    <w:rsid w:val="00A83600"/>
    <w:rsid w:val="00A83EF3"/>
    <w:rsid w:val="00A94341"/>
    <w:rsid w:val="00AA05EC"/>
    <w:rsid w:val="00AA202F"/>
    <w:rsid w:val="00AA20DC"/>
    <w:rsid w:val="00AA3762"/>
    <w:rsid w:val="00AA69A5"/>
    <w:rsid w:val="00AB03D5"/>
    <w:rsid w:val="00AB4259"/>
    <w:rsid w:val="00AB46FE"/>
    <w:rsid w:val="00AB7A95"/>
    <w:rsid w:val="00AC4ACE"/>
    <w:rsid w:val="00AC73AC"/>
    <w:rsid w:val="00AC74CF"/>
    <w:rsid w:val="00AD019B"/>
    <w:rsid w:val="00AD7627"/>
    <w:rsid w:val="00AF0DC6"/>
    <w:rsid w:val="00AF1C04"/>
    <w:rsid w:val="00AF794C"/>
    <w:rsid w:val="00AF7C8F"/>
    <w:rsid w:val="00B0248E"/>
    <w:rsid w:val="00B11633"/>
    <w:rsid w:val="00B12510"/>
    <w:rsid w:val="00B12B58"/>
    <w:rsid w:val="00B15AF9"/>
    <w:rsid w:val="00B25EBB"/>
    <w:rsid w:val="00B3391F"/>
    <w:rsid w:val="00B437CA"/>
    <w:rsid w:val="00B4764A"/>
    <w:rsid w:val="00B479EB"/>
    <w:rsid w:val="00B530B0"/>
    <w:rsid w:val="00B62DA3"/>
    <w:rsid w:val="00B63466"/>
    <w:rsid w:val="00B677FC"/>
    <w:rsid w:val="00B67D39"/>
    <w:rsid w:val="00B704E6"/>
    <w:rsid w:val="00B73181"/>
    <w:rsid w:val="00B7486E"/>
    <w:rsid w:val="00B755E7"/>
    <w:rsid w:val="00B77F66"/>
    <w:rsid w:val="00B8428D"/>
    <w:rsid w:val="00B9024A"/>
    <w:rsid w:val="00B92A90"/>
    <w:rsid w:val="00B94899"/>
    <w:rsid w:val="00B960D2"/>
    <w:rsid w:val="00B97237"/>
    <w:rsid w:val="00B9795F"/>
    <w:rsid w:val="00BA04D1"/>
    <w:rsid w:val="00BA0AC3"/>
    <w:rsid w:val="00BA7561"/>
    <w:rsid w:val="00BB1B84"/>
    <w:rsid w:val="00BB2374"/>
    <w:rsid w:val="00BB6812"/>
    <w:rsid w:val="00BB6BE2"/>
    <w:rsid w:val="00BC06C6"/>
    <w:rsid w:val="00BC081E"/>
    <w:rsid w:val="00BC09ED"/>
    <w:rsid w:val="00BD19C9"/>
    <w:rsid w:val="00BD30EC"/>
    <w:rsid w:val="00BE61E5"/>
    <w:rsid w:val="00BE6960"/>
    <w:rsid w:val="00BE79EA"/>
    <w:rsid w:val="00BF0444"/>
    <w:rsid w:val="00BF2282"/>
    <w:rsid w:val="00BF26B1"/>
    <w:rsid w:val="00BF2B77"/>
    <w:rsid w:val="00BF4084"/>
    <w:rsid w:val="00BF6DC4"/>
    <w:rsid w:val="00BF6E7C"/>
    <w:rsid w:val="00C04C17"/>
    <w:rsid w:val="00C05557"/>
    <w:rsid w:val="00C05C81"/>
    <w:rsid w:val="00C1305A"/>
    <w:rsid w:val="00C14163"/>
    <w:rsid w:val="00C154BA"/>
    <w:rsid w:val="00C1592D"/>
    <w:rsid w:val="00C20133"/>
    <w:rsid w:val="00C2025E"/>
    <w:rsid w:val="00C205EE"/>
    <w:rsid w:val="00C218A4"/>
    <w:rsid w:val="00C35B93"/>
    <w:rsid w:val="00C37488"/>
    <w:rsid w:val="00C37E69"/>
    <w:rsid w:val="00C40994"/>
    <w:rsid w:val="00C4264F"/>
    <w:rsid w:val="00C42C6E"/>
    <w:rsid w:val="00C4701B"/>
    <w:rsid w:val="00C54416"/>
    <w:rsid w:val="00C566AA"/>
    <w:rsid w:val="00C572A0"/>
    <w:rsid w:val="00C61ABD"/>
    <w:rsid w:val="00C6296C"/>
    <w:rsid w:val="00C62A14"/>
    <w:rsid w:val="00C73190"/>
    <w:rsid w:val="00C73241"/>
    <w:rsid w:val="00C74B09"/>
    <w:rsid w:val="00C835A7"/>
    <w:rsid w:val="00C84559"/>
    <w:rsid w:val="00C84A48"/>
    <w:rsid w:val="00C8681D"/>
    <w:rsid w:val="00C9074A"/>
    <w:rsid w:val="00C96A72"/>
    <w:rsid w:val="00C97A5C"/>
    <w:rsid w:val="00CA3DEC"/>
    <w:rsid w:val="00CA5360"/>
    <w:rsid w:val="00CB291A"/>
    <w:rsid w:val="00CB4DB1"/>
    <w:rsid w:val="00CC2E42"/>
    <w:rsid w:val="00CC3BB8"/>
    <w:rsid w:val="00CD0B14"/>
    <w:rsid w:val="00CD625A"/>
    <w:rsid w:val="00CE41AD"/>
    <w:rsid w:val="00CF1098"/>
    <w:rsid w:val="00CF57B5"/>
    <w:rsid w:val="00D02ABD"/>
    <w:rsid w:val="00D04591"/>
    <w:rsid w:val="00D074C6"/>
    <w:rsid w:val="00D078BE"/>
    <w:rsid w:val="00D1129C"/>
    <w:rsid w:val="00D11FCB"/>
    <w:rsid w:val="00D14165"/>
    <w:rsid w:val="00D15732"/>
    <w:rsid w:val="00D1705B"/>
    <w:rsid w:val="00D173C0"/>
    <w:rsid w:val="00D175E3"/>
    <w:rsid w:val="00D23BA0"/>
    <w:rsid w:val="00D25C3D"/>
    <w:rsid w:val="00D27E49"/>
    <w:rsid w:val="00D33A6C"/>
    <w:rsid w:val="00D564BA"/>
    <w:rsid w:val="00D57FE1"/>
    <w:rsid w:val="00D6350C"/>
    <w:rsid w:val="00D65BD2"/>
    <w:rsid w:val="00D679AF"/>
    <w:rsid w:val="00D71EAA"/>
    <w:rsid w:val="00D74D98"/>
    <w:rsid w:val="00D84DF5"/>
    <w:rsid w:val="00D90BC3"/>
    <w:rsid w:val="00D92736"/>
    <w:rsid w:val="00D945B6"/>
    <w:rsid w:val="00DA55DD"/>
    <w:rsid w:val="00DA7F2B"/>
    <w:rsid w:val="00DB0F17"/>
    <w:rsid w:val="00DC0040"/>
    <w:rsid w:val="00DC0100"/>
    <w:rsid w:val="00DC03A6"/>
    <w:rsid w:val="00DC2376"/>
    <w:rsid w:val="00DC3F8A"/>
    <w:rsid w:val="00DD06FE"/>
    <w:rsid w:val="00DD333F"/>
    <w:rsid w:val="00DD4F75"/>
    <w:rsid w:val="00DD6AE6"/>
    <w:rsid w:val="00DD7BD4"/>
    <w:rsid w:val="00DE4C1D"/>
    <w:rsid w:val="00DE58AB"/>
    <w:rsid w:val="00DE7E3A"/>
    <w:rsid w:val="00DF1ED4"/>
    <w:rsid w:val="00DF2B6F"/>
    <w:rsid w:val="00DF2D43"/>
    <w:rsid w:val="00DF384F"/>
    <w:rsid w:val="00DF4BE8"/>
    <w:rsid w:val="00E01B78"/>
    <w:rsid w:val="00E0655C"/>
    <w:rsid w:val="00E07A89"/>
    <w:rsid w:val="00E172C7"/>
    <w:rsid w:val="00E23738"/>
    <w:rsid w:val="00E24416"/>
    <w:rsid w:val="00E2698C"/>
    <w:rsid w:val="00E26AE8"/>
    <w:rsid w:val="00E27F0C"/>
    <w:rsid w:val="00E30E95"/>
    <w:rsid w:val="00E34170"/>
    <w:rsid w:val="00E35594"/>
    <w:rsid w:val="00E36171"/>
    <w:rsid w:val="00E400FE"/>
    <w:rsid w:val="00E41EAF"/>
    <w:rsid w:val="00E42D92"/>
    <w:rsid w:val="00E440E9"/>
    <w:rsid w:val="00E523F1"/>
    <w:rsid w:val="00E524C2"/>
    <w:rsid w:val="00E53DB6"/>
    <w:rsid w:val="00E53FEF"/>
    <w:rsid w:val="00E55261"/>
    <w:rsid w:val="00E64010"/>
    <w:rsid w:val="00E65768"/>
    <w:rsid w:val="00E673D1"/>
    <w:rsid w:val="00E726C3"/>
    <w:rsid w:val="00E764C9"/>
    <w:rsid w:val="00E769A9"/>
    <w:rsid w:val="00E77392"/>
    <w:rsid w:val="00E86B3C"/>
    <w:rsid w:val="00E87BCA"/>
    <w:rsid w:val="00E9125C"/>
    <w:rsid w:val="00E91F5E"/>
    <w:rsid w:val="00E94630"/>
    <w:rsid w:val="00E96638"/>
    <w:rsid w:val="00EA2158"/>
    <w:rsid w:val="00EB14CB"/>
    <w:rsid w:val="00EB4E1C"/>
    <w:rsid w:val="00EB5AF3"/>
    <w:rsid w:val="00EC29B7"/>
    <w:rsid w:val="00EC5567"/>
    <w:rsid w:val="00EC5898"/>
    <w:rsid w:val="00EC5B9B"/>
    <w:rsid w:val="00ED1C00"/>
    <w:rsid w:val="00ED52CC"/>
    <w:rsid w:val="00ED57DD"/>
    <w:rsid w:val="00ED6922"/>
    <w:rsid w:val="00ED77BD"/>
    <w:rsid w:val="00EE2085"/>
    <w:rsid w:val="00EE2B08"/>
    <w:rsid w:val="00EF006E"/>
    <w:rsid w:val="00EF0625"/>
    <w:rsid w:val="00EF3582"/>
    <w:rsid w:val="00F10773"/>
    <w:rsid w:val="00F164E7"/>
    <w:rsid w:val="00F23A96"/>
    <w:rsid w:val="00F35853"/>
    <w:rsid w:val="00F35BC5"/>
    <w:rsid w:val="00F40865"/>
    <w:rsid w:val="00F40FCB"/>
    <w:rsid w:val="00F5323A"/>
    <w:rsid w:val="00F53390"/>
    <w:rsid w:val="00F55E39"/>
    <w:rsid w:val="00F62A40"/>
    <w:rsid w:val="00F66FE2"/>
    <w:rsid w:val="00F6716E"/>
    <w:rsid w:val="00F67312"/>
    <w:rsid w:val="00F67A68"/>
    <w:rsid w:val="00F67BB4"/>
    <w:rsid w:val="00F81171"/>
    <w:rsid w:val="00F92FB2"/>
    <w:rsid w:val="00F93192"/>
    <w:rsid w:val="00F96E41"/>
    <w:rsid w:val="00FA0097"/>
    <w:rsid w:val="00FA2E8A"/>
    <w:rsid w:val="00FA34C2"/>
    <w:rsid w:val="00FA430A"/>
    <w:rsid w:val="00FA4D18"/>
    <w:rsid w:val="00FA5E89"/>
    <w:rsid w:val="00FA5EA5"/>
    <w:rsid w:val="00FA7D87"/>
    <w:rsid w:val="00FB4F03"/>
    <w:rsid w:val="00FB5030"/>
    <w:rsid w:val="00FC1701"/>
    <w:rsid w:val="00FC2B16"/>
    <w:rsid w:val="00FC2DAA"/>
    <w:rsid w:val="00FC4102"/>
    <w:rsid w:val="00FD4E32"/>
    <w:rsid w:val="00FD5438"/>
    <w:rsid w:val="00FD6A24"/>
    <w:rsid w:val="00FE1C48"/>
    <w:rsid w:val="00FE48D5"/>
    <w:rsid w:val="00F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4">
    <w:name w:val="heading 4"/>
    <w:basedOn w:val="Normln"/>
    <w:next w:val="Normln"/>
    <w:qFormat/>
    <w:rsid w:val="00640FDC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Cs/>
      <w:szCs w:val="28"/>
    </w:rPr>
  </w:style>
  <w:style w:type="paragraph" w:styleId="Nadpis5">
    <w:name w:val="heading 5"/>
    <w:basedOn w:val="Normln"/>
    <w:next w:val="Normln"/>
    <w:qFormat/>
    <w:rsid w:val="00640FDC"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Nadpis6">
    <w:name w:val="heading 6"/>
    <w:basedOn w:val="Normln"/>
    <w:next w:val="Normln"/>
    <w:qFormat/>
    <w:rsid w:val="00640FDC"/>
    <w:pPr>
      <w:numPr>
        <w:ilvl w:val="5"/>
        <w:numId w:val="1"/>
      </w:numPr>
      <w:spacing w:before="240" w:after="60"/>
      <w:outlineLvl w:val="5"/>
    </w:pPr>
    <w:rPr>
      <w:rFonts w:ascii="Arial" w:hAnsi="Arial"/>
      <w:bCs/>
      <w:szCs w:val="22"/>
    </w:rPr>
  </w:style>
  <w:style w:type="paragraph" w:styleId="Nadpis7">
    <w:name w:val="heading 7"/>
    <w:basedOn w:val="Normln"/>
    <w:next w:val="Normln"/>
    <w:qFormat/>
    <w:rsid w:val="00640FDC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640FDC"/>
    <w:pPr>
      <w:numPr>
        <w:ilvl w:val="7"/>
        <w:numId w:val="1"/>
      </w:numPr>
      <w:spacing w:before="240" w:after="60"/>
      <w:outlineLvl w:val="7"/>
    </w:pPr>
    <w:rPr>
      <w:rFonts w:ascii="Arial" w:hAnsi="Arial"/>
      <w:iCs/>
    </w:rPr>
  </w:style>
  <w:style w:type="paragraph" w:styleId="Nadpis9">
    <w:name w:val="heading 9"/>
    <w:basedOn w:val="Normln"/>
    <w:next w:val="Normln"/>
    <w:qFormat/>
    <w:rsid w:val="00640FD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adanvrhusnesen">
    <w:name w:val="Rada návrh usnesení"/>
    <w:basedOn w:val="Radabodschze"/>
    <w:rsid w:val="00640FDC"/>
    <w:rPr>
      <w:rFonts w:cs="Arial"/>
      <w:bCs/>
      <w:sz w:val="24"/>
      <w:szCs w:val="24"/>
      <w:u w:val="single"/>
    </w:rPr>
  </w:style>
  <w:style w:type="paragraph" w:customStyle="1" w:styleId="Radabodschze">
    <w:name w:val="Rada bod schůze"/>
    <w:basedOn w:val="Normln"/>
    <w:rsid w:val="00640FDC"/>
    <w:pPr>
      <w:widowControl w:val="0"/>
      <w:spacing w:before="480" w:after="480"/>
      <w:jc w:val="both"/>
    </w:pPr>
    <w:rPr>
      <w:rFonts w:ascii="Arial" w:hAnsi="Arial"/>
      <w:b/>
      <w:sz w:val="28"/>
      <w:szCs w:val="20"/>
    </w:rPr>
  </w:style>
  <w:style w:type="paragraph" w:styleId="Zkladntext">
    <w:name w:val="Body Text"/>
    <w:basedOn w:val="Normln"/>
    <w:link w:val="ZkladntextChar"/>
    <w:rsid w:val="00640FDC"/>
    <w:pPr>
      <w:widowControl w:val="0"/>
      <w:spacing w:after="120"/>
      <w:jc w:val="both"/>
    </w:pPr>
    <w:rPr>
      <w:rFonts w:ascii="Arial" w:hAnsi="Arial"/>
      <w:bCs/>
      <w:szCs w:val="20"/>
      <w:lang w:eastAsia="en-US"/>
    </w:rPr>
  </w:style>
  <w:style w:type="paragraph" w:customStyle="1" w:styleId="slo1text">
    <w:name w:val="Číslo1 text"/>
    <w:basedOn w:val="Normln"/>
    <w:rsid w:val="00640FDC"/>
    <w:pPr>
      <w:widowControl w:val="0"/>
      <w:numPr>
        <w:numId w:val="1"/>
      </w:numPr>
      <w:spacing w:after="120"/>
      <w:jc w:val="both"/>
      <w:outlineLvl w:val="0"/>
    </w:pPr>
    <w:rPr>
      <w:rFonts w:ascii="Arial" w:hAnsi="Arial"/>
      <w:szCs w:val="20"/>
    </w:rPr>
  </w:style>
  <w:style w:type="paragraph" w:customStyle="1" w:styleId="slo11text">
    <w:name w:val="Číslo1.1 text"/>
    <w:basedOn w:val="Normln"/>
    <w:rsid w:val="00640FDC"/>
    <w:pPr>
      <w:widowControl w:val="0"/>
      <w:numPr>
        <w:ilvl w:val="1"/>
        <w:numId w:val="1"/>
      </w:numPr>
      <w:spacing w:after="120"/>
      <w:jc w:val="both"/>
      <w:outlineLvl w:val="1"/>
    </w:pPr>
    <w:rPr>
      <w:rFonts w:ascii="Arial" w:hAnsi="Arial"/>
      <w:szCs w:val="20"/>
    </w:rPr>
  </w:style>
  <w:style w:type="character" w:customStyle="1" w:styleId="Tunproloenznak">
    <w:name w:val="Tučný proložený znak"/>
    <w:rsid w:val="00640FDC"/>
    <w:rPr>
      <w:rFonts w:ascii="Arial" w:hAnsi="Arial"/>
      <w:b/>
      <w:dstrike w:val="0"/>
      <w:color w:val="auto"/>
      <w:spacing w:val="70"/>
      <w:sz w:val="24"/>
      <w:u w:val="none"/>
      <w:vertAlign w:val="baseline"/>
    </w:rPr>
  </w:style>
  <w:style w:type="paragraph" w:customStyle="1" w:styleId="slo111text">
    <w:name w:val="Číslo1.1.1 text"/>
    <w:basedOn w:val="Normln"/>
    <w:rsid w:val="00640FDC"/>
    <w:pPr>
      <w:widowControl w:val="0"/>
      <w:numPr>
        <w:ilvl w:val="2"/>
        <w:numId w:val="1"/>
      </w:numPr>
      <w:spacing w:after="120"/>
      <w:jc w:val="both"/>
      <w:outlineLvl w:val="2"/>
    </w:pPr>
    <w:rPr>
      <w:rFonts w:ascii="Arial" w:hAnsi="Arial"/>
      <w:szCs w:val="20"/>
    </w:rPr>
  </w:style>
  <w:style w:type="paragraph" w:customStyle="1" w:styleId="Podtren">
    <w:name w:val="Podtržení"/>
    <w:basedOn w:val="Normln"/>
    <w:rsid w:val="00640FDC"/>
    <w:pPr>
      <w:widowControl w:val="0"/>
      <w:pBdr>
        <w:bottom w:val="single" w:sz="4" w:space="1" w:color="auto"/>
      </w:pBdr>
      <w:jc w:val="both"/>
    </w:pPr>
    <w:rPr>
      <w:rFonts w:ascii="Arial" w:hAnsi="Arial"/>
      <w:sz w:val="18"/>
      <w:szCs w:val="20"/>
    </w:rPr>
  </w:style>
  <w:style w:type="paragraph" w:customStyle="1" w:styleId="Radazpracoval1">
    <w:name w:val="Rada zpracoval1"/>
    <w:basedOn w:val="Normln"/>
    <w:rsid w:val="00640FDC"/>
    <w:pPr>
      <w:spacing w:before="240"/>
      <w:ind w:left="6238" w:hanging="1418"/>
    </w:pPr>
    <w:rPr>
      <w:rFonts w:ascii="Arial" w:hAnsi="Arial" w:cs="Arial"/>
      <w:szCs w:val="20"/>
    </w:rPr>
  </w:style>
  <w:style w:type="paragraph" w:customStyle="1" w:styleId="Radanadpis2schze">
    <w:name w:val="Rada nadpis2 schůze"/>
    <w:basedOn w:val="Normln"/>
    <w:rsid w:val="00640FDC"/>
    <w:pPr>
      <w:widowControl w:val="0"/>
      <w:spacing w:before="120" w:after="600"/>
      <w:jc w:val="center"/>
    </w:pPr>
    <w:rPr>
      <w:rFonts w:ascii="Arial" w:hAnsi="Arial"/>
      <w:b/>
      <w:sz w:val="36"/>
      <w:szCs w:val="20"/>
    </w:rPr>
  </w:style>
  <w:style w:type="paragraph" w:customStyle="1" w:styleId="Radanadpis1schze">
    <w:name w:val="Rada nadpis1 schůze"/>
    <w:basedOn w:val="Normln"/>
    <w:rsid w:val="00640FDC"/>
    <w:pPr>
      <w:widowControl w:val="0"/>
      <w:spacing w:before="960" w:after="24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Radapedkld1">
    <w:name w:val="Rada předkládá1"/>
    <w:basedOn w:val="Normln"/>
    <w:rsid w:val="00640FDC"/>
    <w:pPr>
      <w:ind w:left="6238" w:hanging="1418"/>
    </w:pPr>
    <w:rPr>
      <w:rFonts w:ascii="Arial" w:hAnsi="Arial" w:cs="Arial"/>
      <w:szCs w:val="20"/>
    </w:rPr>
  </w:style>
  <w:style w:type="paragraph" w:customStyle="1" w:styleId="Radaodpovd1">
    <w:name w:val="Rada odpovídá1"/>
    <w:basedOn w:val="Normln"/>
    <w:rsid w:val="00640FDC"/>
    <w:pPr>
      <w:widowControl w:val="0"/>
      <w:jc w:val="both"/>
    </w:pPr>
    <w:rPr>
      <w:rFonts w:ascii="Arial" w:hAnsi="Arial"/>
      <w:szCs w:val="20"/>
    </w:rPr>
  </w:style>
  <w:style w:type="paragraph" w:styleId="Zkladntextodsazen">
    <w:name w:val="Body Text Indent"/>
    <w:basedOn w:val="Normln"/>
    <w:rsid w:val="00640FDC"/>
    <w:pPr>
      <w:spacing w:after="120"/>
      <w:ind w:left="283"/>
    </w:pPr>
  </w:style>
  <w:style w:type="paragraph" w:styleId="Zhlav">
    <w:name w:val="header"/>
    <w:basedOn w:val="Normln"/>
    <w:rsid w:val="00640FDC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rsid w:val="00640FDC"/>
    <w:pPr>
      <w:tabs>
        <w:tab w:val="center" w:pos="4536"/>
        <w:tab w:val="right" w:pos="9072"/>
      </w:tabs>
    </w:pPr>
    <w:rPr>
      <w:sz w:val="20"/>
      <w:szCs w:val="20"/>
    </w:rPr>
  </w:style>
  <w:style w:type="table" w:styleId="Mkatabulky">
    <w:name w:val="Table Grid"/>
    <w:basedOn w:val="Normlntabulka"/>
    <w:rsid w:val="0064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dadvodovzprva">
    <w:name w:val="Rada důvodová zpráva"/>
    <w:basedOn w:val="Normln"/>
    <w:rsid w:val="00640FDC"/>
    <w:pPr>
      <w:widowControl w:val="0"/>
      <w:spacing w:after="480"/>
      <w:jc w:val="both"/>
    </w:pPr>
    <w:rPr>
      <w:rFonts w:ascii="Arial" w:hAnsi="Arial"/>
      <w:b/>
      <w:sz w:val="22"/>
      <w:szCs w:val="20"/>
    </w:rPr>
  </w:style>
  <w:style w:type="paragraph" w:customStyle="1" w:styleId="Smlouvaposkytovatel">
    <w:name w:val="Smlouva poskytovatel"/>
    <w:basedOn w:val="Normln"/>
    <w:rsid w:val="00640FDC"/>
    <w:pPr>
      <w:widowControl w:val="0"/>
      <w:spacing w:after="60"/>
      <w:jc w:val="both"/>
    </w:pPr>
    <w:rPr>
      <w:rFonts w:ascii="Arial" w:hAnsi="Arial"/>
      <w:noProof/>
      <w:szCs w:val="20"/>
    </w:rPr>
  </w:style>
  <w:style w:type="paragraph" w:styleId="Rozloendokumentu">
    <w:name w:val="Document Map"/>
    <w:basedOn w:val="Normln"/>
    <w:semiHidden/>
    <w:rsid w:val="00CF57B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adaploha1">
    <w:name w:val="Rada příloha č.1"/>
    <w:basedOn w:val="Normln"/>
    <w:rsid w:val="00F93192"/>
    <w:pPr>
      <w:numPr>
        <w:numId w:val="9"/>
      </w:numPr>
    </w:pPr>
  </w:style>
  <w:style w:type="paragraph" w:customStyle="1" w:styleId="Radaslobodu">
    <w:name w:val="Rada číslo bodu"/>
    <w:basedOn w:val="Normln"/>
    <w:rsid w:val="00987FA3"/>
    <w:pPr>
      <w:widowControl w:val="0"/>
      <w:spacing w:after="360"/>
      <w:jc w:val="right"/>
    </w:pPr>
    <w:rPr>
      <w:rFonts w:ascii="Arial" w:hAnsi="Arial"/>
      <w:sz w:val="52"/>
      <w:szCs w:val="20"/>
    </w:rPr>
  </w:style>
  <w:style w:type="paragraph" w:customStyle="1" w:styleId="Radatermn1">
    <w:name w:val="Rada termín1"/>
    <w:basedOn w:val="Normln"/>
    <w:rsid w:val="00987FA3"/>
    <w:pPr>
      <w:widowControl w:val="0"/>
      <w:spacing w:after="120"/>
      <w:jc w:val="both"/>
    </w:pPr>
    <w:rPr>
      <w:rFonts w:ascii="Arial" w:hAnsi="Arial"/>
      <w:szCs w:val="20"/>
    </w:rPr>
  </w:style>
  <w:style w:type="paragraph" w:styleId="Odstavecseseznamem">
    <w:name w:val="List Paragraph"/>
    <w:basedOn w:val="Normln"/>
    <w:uiPriority w:val="34"/>
    <w:qFormat/>
    <w:rsid w:val="000E241B"/>
    <w:pPr>
      <w:ind w:left="720"/>
      <w:contextualSpacing/>
    </w:pPr>
  </w:style>
  <w:style w:type="character" w:customStyle="1" w:styleId="ZkladntextChar">
    <w:name w:val="Základní text Char"/>
    <w:link w:val="Zkladntext"/>
    <w:rsid w:val="00102136"/>
    <w:rPr>
      <w:rFonts w:ascii="Arial" w:hAnsi="Arial"/>
      <w:bCs/>
      <w:sz w:val="24"/>
      <w:lang w:eastAsia="en-US"/>
    </w:rPr>
  </w:style>
  <w:style w:type="paragraph" w:styleId="Textbubliny">
    <w:name w:val="Balloon Text"/>
    <w:basedOn w:val="Normln"/>
    <w:link w:val="TextbublinyChar"/>
    <w:rsid w:val="00A943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94341"/>
    <w:rPr>
      <w:rFonts w:ascii="Tahoma" w:hAnsi="Tahoma" w:cs="Tahoma"/>
      <w:sz w:val="16"/>
      <w:szCs w:val="16"/>
    </w:rPr>
  </w:style>
  <w:style w:type="character" w:customStyle="1" w:styleId="spiszn">
    <w:name w:val="spiszn"/>
    <w:rsid w:val="00C35B93"/>
  </w:style>
  <w:style w:type="paragraph" w:customStyle="1" w:styleId="Normln1">
    <w:name w:val="Normální1"/>
    <w:rsid w:val="00C35B93"/>
    <w:pPr>
      <w:tabs>
        <w:tab w:val="left" w:pos="0"/>
        <w:tab w:val="left" w:pos="284"/>
        <w:tab w:val="left" w:pos="1701"/>
      </w:tabs>
      <w:jc w:val="both"/>
    </w:pPr>
    <w:rPr>
      <w:rFonts w:eastAsia="ヒラギノ角ゴ Pro W3"/>
      <w:color w:val="000000"/>
      <w:sz w:val="24"/>
    </w:rPr>
  </w:style>
  <w:style w:type="character" w:styleId="Hypertextovodkaz">
    <w:name w:val="Hyperlink"/>
    <w:rsid w:val="00C35B93"/>
    <w:rPr>
      <w:color w:val="0000FF"/>
      <w:u w:val="single"/>
    </w:rPr>
  </w:style>
  <w:style w:type="paragraph" w:styleId="Bezmezer">
    <w:name w:val="No Spacing"/>
    <w:uiPriority w:val="1"/>
    <w:qFormat/>
    <w:rsid w:val="000B0208"/>
    <w:rPr>
      <w:rFonts w:ascii="Calibri" w:hAnsi="Calibri"/>
      <w:sz w:val="22"/>
      <w:szCs w:val="22"/>
    </w:rPr>
  </w:style>
  <w:style w:type="paragraph" w:styleId="Revize">
    <w:name w:val="Revision"/>
    <w:hidden/>
    <w:uiPriority w:val="99"/>
    <w:semiHidden/>
    <w:rsid w:val="008C0D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4">
    <w:name w:val="heading 4"/>
    <w:basedOn w:val="Normln"/>
    <w:next w:val="Normln"/>
    <w:qFormat/>
    <w:rsid w:val="00640FDC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Cs/>
      <w:szCs w:val="28"/>
    </w:rPr>
  </w:style>
  <w:style w:type="paragraph" w:styleId="Nadpis5">
    <w:name w:val="heading 5"/>
    <w:basedOn w:val="Normln"/>
    <w:next w:val="Normln"/>
    <w:qFormat/>
    <w:rsid w:val="00640FDC"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Nadpis6">
    <w:name w:val="heading 6"/>
    <w:basedOn w:val="Normln"/>
    <w:next w:val="Normln"/>
    <w:qFormat/>
    <w:rsid w:val="00640FDC"/>
    <w:pPr>
      <w:numPr>
        <w:ilvl w:val="5"/>
        <w:numId w:val="1"/>
      </w:numPr>
      <w:spacing w:before="240" w:after="60"/>
      <w:outlineLvl w:val="5"/>
    </w:pPr>
    <w:rPr>
      <w:rFonts w:ascii="Arial" w:hAnsi="Arial"/>
      <w:bCs/>
      <w:szCs w:val="22"/>
    </w:rPr>
  </w:style>
  <w:style w:type="paragraph" w:styleId="Nadpis7">
    <w:name w:val="heading 7"/>
    <w:basedOn w:val="Normln"/>
    <w:next w:val="Normln"/>
    <w:qFormat/>
    <w:rsid w:val="00640FDC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640FDC"/>
    <w:pPr>
      <w:numPr>
        <w:ilvl w:val="7"/>
        <w:numId w:val="1"/>
      </w:numPr>
      <w:spacing w:before="240" w:after="60"/>
      <w:outlineLvl w:val="7"/>
    </w:pPr>
    <w:rPr>
      <w:rFonts w:ascii="Arial" w:hAnsi="Arial"/>
      <w:iCs/>
    </w:rPr>
  </w:style>
  <w:style w:type="paragraph" w:styleId="Nadpis9">
    <w:name w:val="heading 9"/>
    <w:basedOn w:val="Normln"/>
    <w:next w:val="Normln"/>
    <w:qFormat/>
    <w:rsid w:val="00640FD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adanvrhusnesen">
    <w:name w:val="Rada návrh usnesení"/>
    <w:basedOn w:val="Radabodschze"/>
    <w:rsid w:val="00640FDC"/>
    <w:rPr>
      <w:rFonts w:cs="Arial"/>
      <w:bCs/>
      <w:sz w:val="24"/>
      <w:szCs w:val="24"/>
      <w:u w:val="single"/>
    </w:rPr>
  </w:style>
  <w:style w:type="paragraph" w:customStyle="1" w:styleId="Radabodschze">
    <w:name w:val="Rada bod schůze"/>
    <w:basedOn w:val="Normln"/>
    <w:rsid w:val="00640FDC"/>
    <w:pPr>
      <w:widowControl w:val="0"/>
      <w:spacing w:before="480" w:after="480"/>
      <w:jc w:val="both"/>
    </w:pPr>
    <w:rPr>
      <w:rFonts w:ascii="Arial" w:hAnsi="Arial"/>
      <w:b/>
      <w:sz w:val="28"/>
      <w:szCs w:val="20"/>
    </w:rPr>
  </w:style>
  <w:style w:type="paragraph" w:styleId="Zkladntext">
    <w:name w:val="Body Text"/>
    <w:basedOn w:val="Normln"/>
    <w:link w:val="ZkladntextChar"/>
    <w:rsid w:val="00640FDC"/>
    <w:pPr>
      <w:widowControl w:val="0"/>
      <w:spacing w:after="120"/>
      <w:jc w:val="both"/>
    </w:pPr>
    <w:rPr>
      <w:rFonts w:ascii="Arial" w:hAnsi="Arial"/>
      <w:bCs/>
      <w:szCs w:val="20"/>
      <w:lang w:eastAsia="en-US"/>
    </w:rPr>
  </w:style>
  <w:style w:type="paragraph" w:customStyle="1" w:styleId="slo1text">
    <w:name w:val="Číslo1 text"/>
    <w:basedOn w:val="Normln"/>
    <w:rsid w:val="00640FDC"/>
    <w:pPr>
      <w:widowControl w:val="0"/>
      <w:numPr>
        <w:numId w:val="1"/>
      </w:numPr>
      <w:spacing w:after="120"/>
      <w:jc w:val="both"/>
      <w:outlineLvl w:val="0"/>
    </w:pPr>
    <w:rPr>
      <w:rFonts w:ascii="Arial" w:hAnsi="Arial"/>
      <w:szCs w:val="20"/>
    </w:rPr>
  </w:style>
  <w:style w:type="paragraph" w:customStyle="1" w:styleId="slo11text">
    <w:name w:val="Číslo1.1 text"/>
    <w:basedOn w:val="Normln"/>
    <w:rsid w:val="00640FDC"/>
    <w:pPr>
      <w:widowControl w:val="0"/>
      <w:numPr>
        <w:ilvl w:val="1"/>
        <w:numId w:val="1"/>
      </w:numPr>
      <w:spacing w:after="120"/>
      <w:jc w:val="both"/>
      <w:outlineLvl w:val="1"/>
    </w:pPr>
    <w:rPr>
      <w:rFonts w:ascii="Arial" w:hAnsi="Arial"/>
      <w:szCs w:val="20"/>
    </w:rPr>
  </w:style>
  <w:style w:type="character" w:customStyle="1" w:styleId="Tunproloenznak">
    <w:name w:val="Tučný proložený znak"/>
    <w:rsid w:val="00640FDC"/>
    <w:rPr>
      <w:rFonts w:ascii="Arial" w:hAnsi="Arial"/>
      <w:b/>
      <w:dstrike w:val="0"/>
      <w:color w:val="auto"/>
      <w:spacing w:val="70"/>
      <w:sz w:val="24"/>
      <w:u w:val="none"/>
      <w:vertAlign w:val="baseline"/>
    </w:rPr>
  </w:style>
  <w:style w:type="paragraph" w:customStyle="1" w:styleId="slo111text">
    <w:name w:val="Číslo1.1.1 text"/>
    <w:basedOn w:val="Normln"/>
    <w:rsid w:val="00640FDC"/>
    <w:pPr>
      <w:widowControl w:val="0"/>
      <w:numPr>
        <w:ilvl w:val="2"/>
        <w:numId w:val="1"/>
      </w:numPr>
      <w:spacing w:after="120"/>
      <w:jc w:val="both"/>
      <w:outlineLvl w:val="2"/>
    </w:pPr>
    <w:rPr>
      <w:rFonts w:ascii="Arial" w:hAnsi="Arial"/>
      <w:szCs w:val="20"/>
    </w:rPr>
  </w:style>
  <w:style w:type="paragraph" w:customStyle="1" w:styleId="Podtren">
    <w:name w:val="Podtržení"/>
    <w:basedOn w:val="Normln"/>
    <w:rsid w:val="00640FDC"/>
    <w:pPr>
      <w:widowControl w:val="0"/>
      <w:pBdr>
        <w:bottom w:val="single" w:sz="4" w:space="1" w:color="auto"/>
      </w:pBdr>
      <w:jc w:val="both"/>
    </w:pPr>
    <w:rPr>
      <w:rFonts w:ascii="Arial" w:hAnsi="Arial"/>
      <w:sz w:val="18"/>
      <w:szCs w:val="20"/>
    </w:rPr>
  </w:style>
  <w:style w:type="paragraph" w:customStyle="1" w:styleId="Radazpracoval1">
    <w:name w:val="Rada zpracoval1"/>
    <w:basedOn w:val="Normln"/>
    <w:rsid w:val="00640FDC"/>
    <w:pPr>
      <w:spacing w:before="240"/>
      <w:ind w:left="6238" w:hanging="1418"/>
    </w:pPr>
    <w:rPr>
      <w:rFonts w:ascii="Arial" w:hAnsi="Arial" w:cs="Arial"/>
      <w:szCs w:val="20"/>
    </w:rPr>
  </w:style>
  <w:style w:type="paragraph" w:customStyle="1" w:styleId="Radanadpis2schze">
    <w:name w:val="Rada nadpis2 schůze"/>
    <w:basedOn w:val="Normln"/>
    <w:rsid w:val="00640FDC"/>
    <w:pPr>
      <w:widowControl w:val="0"/>
      <w:spacing w:before="120" w:after="600"/>
      <w:jc w:val="center"/>
    </w:pPr>
    <w:rPr>
      <w:rFonts w:ascii="Arial" w:hAnsi="Arial"/>
      <w:b/>
      <w:sz w:val="36"/>
      <w:szCs w:val="20"/>
    </w:rPr>
  </w:style>
  <w:style w:type="paragraph" w:customStyle="1" w:styleId="Radanadpis1schze">
    <w:name w:val="Rada nadpis1 schůze"/>
    <w:basedOn w:val="Normln"/>
    <w:rsid w:val="00640FDC"/>
    <w:pPr>
      <w:widowControl w:val="0"/>
      <w:spacing w:before="960" w:after="24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Radapedkld1">
    <w:name w:val="Rada předkládá1"/>
    <w:basedOn w:val="Normln"/>
    <w:rsid w:val="00640FDC"/>
    <w:pPr>
      <w:ind w:left="6238" w:hanging="1418"/>
    </w:pPr>
    <w:rPr>
      <w:rFonts w:ascii="Arial" w:hAnsi="Arial" w:cs="Arial"/>
      <w:szCs w:val="20"/>
    </w:rPr>
  </w:style>
  <w:style w:type="paragraph" w:customStyle="1" w:styleId="Radaodpovd1">
    <w:name w:val="Rada odpovídá1"/>
    <w:basedOn w:val="Normln"/>
    <w:rsid w:val="00640FDC"/>
    <w:pPr>
      <w:widowControl w:val="0"/>
      <w:jc w:val="both"/>
    </w:pPr>
    <w:rPr>
      <w:rFonts w:ascii="Arial" w:hAnsi="Arial"/>
      <w:szCs w:val="20"/>
    </w:rPr>
  </w:style>
  <w:style w:type="paragraph" w:styleId="Zkladntextodsazen">
    <w:name w:val="Body Text Indent"/>
    <w:basedOn w:val="Normln"/>
    <w:rsid w:val="00640FDC"/>
    <w:pPr>
      <w:spacing w:after="120"/>
      <w:ind w:left="283"/>
    </w:pPr>
  </w:style>
  <w:style w:type="paragraph" w:styleId="Zhlav">
    <w:name w:val="header"/>
    <w:basedOn w:val="Normln"/>
    <w:rsid w:val="00640FDC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rsid w:val="00640FDC"/>
    <w:pPr>
      <w:tabs>
        <w:tab w:val="center" w:pos="4536"/>
        <w:tab w:val="right" w:pos="9072"/>
      </w:tabs>
    </w:pPr>
    <w:rPr>
      <w:sz w:val="20"/>
      <w:szCs w:val="20"/>
    </w:rPr>
  </w:style>
  <w:style w:type="table" w:styleId="Mkatabulky">
    <w:name w:val="Table Grid"/>
    <w:basedOn w:val="Normlntabulka"/>
    <w:rsid w:val="0064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dadvodovzprva">
    <w:name w:val="Rada důvodová zpráva"/>
    <w:basedOn w:val="Normln"/>
    <w:rsid w:val="00640FDC"/>
    <w:pPr>
      <w:widowControl w:val="0"/>
      <w:spacing w:after="480"/>
      <w:jc w:val="both"/>
    </w:pPr>
    <w:rPr>
      <w:rFonts w:ascii="Arial" w:hAnsi="Arial"/>
      <w:b/>
      <w:sz w:val="22"/>
      <w:szCs w:val="20"/>
    </w:rPr>
  </w:style>
  <w:style w:type="paragraph" w:customStyle="1" w:styleId="Smlouvaposkytovatel">
    <w:name w:val="Smlouva poskytovatel"/>
    <w:basedOn w:val="Normln"/>
    <w:rsid w:val="00640FDC"/>
    <w:pPr>
      <w:widowControl w:val="0"/>
      <w:spacing w:after="60"/>
      <w:jc w:val="both"/>
    </w:pPr>
    <w:rPr>
      <w:rFonts w:ascii="Arial" w:hAnsi="Arial"/>
      <w:noProof/>
      <w:szCs w:val="20"/>
    </w:rPr>
  </w:style>
  <w:style w:type="paragraph" w:styleId="Rozloendokumentu">
    <w:name w:val="Document Map"/>
    <w:basedOn w:val="Normln"/>
    <w:semiHidden/>
    <w:rsid w:val="00CF57B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adaploha1">
    <w:name w:val="Rada příloha č.1"/>
    <w:basedOn w:val="Normln"/>
    <w:rsid w:val="00F93192"/>
    <w:pPr>
      <w:numPr>
        <w:numId w:val="9"/>
      </w:numPr>
    </w:pPr>
  </w:style>
  <w:style w:type="paragraph" w:customStyle="1" w:styleId="Radaslobodu">
    <w:name w:val="Rada číslo bodu"/>
    <w:basedOn w:val="Normln"/>
    <w:rsid w:val="00987FA3"/>
    <w:pPr>
      <w:widowControl w:val="0"/>
      <w:spacing w:after="360"/>
      <w:jc w:val="right"/>
    </w:pPr>
    <w:rPr>
      <w:rFonts w:ascii="Arial" w:hAnsi="Arial"/>
      <w:sz w:val="52"/>
      <w:szCs w:val="20"/>
    </w:rPr>
  </w:style>
  <w:style w:type="paragraph" w:customStyle="1" w:styleId="Radatermn1">
    <w:name w:val="Rada termín1"/>
    <w:basedOn w:val="Normln"/>
    <w:rsid w:val="00987FA3"/>
    <w:pPr>
      <w:widowControl w:val="0"/>
      <w:spacing w:after="120"/>
      <w:jc w:val="both"/>
    </w:pPr>
    <w:rPr>
      <w:rFonts w:ascii="Arial" w:hAnsi="Arial"/>
      <w:szCs w:val="20"/>
    </w:rPr>
  </w:style>
  <w:style w:type="paragraph" w:styleId="Odstavecseseznamem">
    <w:name w:val="List Paragraph"/>
    <w:basedOn w:val="Normln"/>
    <w:uiPriority w:val="34"/>
    <w:qFormat/>
    <w:rsid w:val="000E241B"/>
    <w:pPr>
      <w:ind w:left="720"/>
      <w:contextualSpacing/>
    </w:pPr>
  </w:style>
  <w:style w:type="character" w:customStyle="1" w:styleId="ZkladntextChar">
    <w:name w:val="Základní text Char"/>
    <w:link w:val="Zkladntext"/>
    <w:rsid w:val="00102136"/>
    <w:rPr>
      <w:rFonts w:ascii="Arial" w:hAnsi="Arial"/>
      <w:bCs/>
      <w:sz w:val="24"/>
      <w:lang w:eastAsia="en-US"/>
    </w:rPr>
  </w:style>
  <w:style w:type="paragraph" w:styleId="Textbubliny">
    <w:name w:val="Balloon Text"/>
    <w:basedOn w:val="Normln"/>
    <w:link w:val="TextbublinyChar"/>
    <w:rsid w:val="00A943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94341"/>
    <w:rPr>
      <w:rFonts w:ascii="Tahoma" w:hAnsi="Tahoma" w:cs="Tahoma"/>
      <w:sz w:val="16"/>
      <w:szCs w:val="16"/>
    </w:rPr>
  </w:style>
  <w:style w:type="character" w:customStyle="1" w:styleId="spiszn">
    <w:name w:val="spiszn"/>
    <w:rsid w:val="00C35B93"/>
  </w:style>
  <w:style w:type="paragraph" w:customStyle="1" w:styleId="Normln1">
    <w:name w:val="Normální1"/>
    <w:rsid w:val="00C35B93"/>
    <w:pPr>
      <w:tabs>
        <w:tab w:val="left" w:pos="0"/>
        <w:tab w:val="left" w:pos="284"/>
        <w:tab w:val="left" w:pos="1701"/>
      </w:tabs>
      <w:jc w:val="both"/>
    </w:pPr>
    <w:rPr>
      <w:rFonts w:eastAsia="ヒラギノ角ゴ Pro W3"/>
      <w:color w:val="000000"/>
      <w:sz w:val="24"/>
    </w:rPr>
  </w:style>
  <w:style w:type="character" w:styleId="Hypertextovodkaz">
    <w:name w:val="Hyperlink"/>
    <w:rsid w:val="00C35B93"/>
    <w:rPr>
      <w:color w:val="0000FF"/>
      <w:u w:val="single"/>
    </w:rPr>
  </w:style>
  <w:style w:type="paragraph" w:styleId="Bezmezer">
    <w:name w:val="No Spacing"/>
    <w:uiPriority w:val="1"/>
    <w:qFormat/>
    <w:rsid w:val="000B0208"/>
    <w:rPr>
      <w:rFonts w:ascii="Calibri" w:hAnsi="Calibri"/>
      <w:sz w:val="22"/>
      <w:szCs w:val="22"/>
    </w:rPr>
  </w:style>
  <w:style w:type="paragraph" w:styleId="Revize">
    <w:name w:val="Revision"/>
    <w:hidden/>
    <w:uiPriority w:val="99"/>
    <w:semiHidden/>
    <w:rsid w:val="008C0D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ECF99-9105-42ED-848E-2098CDA33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2683</Characters>
  <Application>Microsoft Office Word</Application>
  <DocSecurity>4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Předkládá:</vt:lpstr>
    </vt:vector>
  </TitlesOfParts>
  <Company>KÚOK</Company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Předkládá:</dc:title>
  <dc:creator>Mgr. Jana Konečná</dc:creator>
  <cp:lastModifiedBy>Novotná Marta</cp:lastModifiedBy>
  <cp:revision>2</cp:revision>
  <cp:lastPrinted>2015-08-25T07:49:00Z</cp:lastPrinted>
  <dcterms:created xsi:type="dcterms:W3CDTF">2017-06-05T05:48:00Z</dcterms:created>
  <dcterms:modified xsi:type="dcterms:W3CDTF">2017-06-05T05:48:00Z</dcterms:modified>
</cp:coreProperties>
</file>