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BD70AF5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eastAsia="Times New Roman" w:cs="Arial"/>
          <w:b/>
          <w:bCs/>
          <w:caps/>
          <w:sz w:val="28"/>
          <w:szCs w:val="28"/>
          <w:lang w:eastAsia="cs-CZ"/>
        </w:rPr>
        <w:t>říspěvkovým organizacím</w:t>
      </w:r>
      <w:r w:rsidR="001B5743">
        <w:rPr>
          <w:rFonts w:eastAsia="Times New Roman" w:cs="Arial"/>
          <w:b/>
          <w:bCs/>
          <w:caps/>
          <w:sz w:val="28"/>
          <w:szCs w:val="28"/>
          <w:lang w:eastAsia="cs-CZ"/>
        </w:rPr>
        <w:br/>
        <w:t>(</w:t>
      </w:r>
      <w:r w:rsidR="001B5743">
        <w:rPr>
          <w:rFonts w:eastAsia="Times New Roman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56AC72A7" w:rsidR="00E62519" w:rsidRPr="00E62519" w:rsidRDefault="005E5AC6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5E5AEE20" w:rsidR="00E62519" w:rsidRPr="0065382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</w:r>
      <w:r w:rsidRPr="00653829">
        <w:rPr>
          <w:rFonts w:eastAsia="Times New Roman" w:cs="Arial"/>
          <w:szCs w:val="24"/>
          <w:lang w:eastAsia="cs-CZ"/>
        </w:rPr>
        <w:t>60609460</w:t>
      </w:r>
    </w:p>
    <w:p w14:paraId="01CF2DE6" w14:textId="77777777" w:rsidR="00E62519" w:rsidRPr="0065382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DIČ:</w:t>
      </w:r>
      <w:r w:rsidRPr="00653829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4AE0EC6B" w:rsidR="00E62519" w:rsidRPr="0065382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Zastoupený:</w:t>
      </w:r>
      <w:r w:rsidRPr="00653829">
        <w:rPr>
          <w:rFonts w:eastAsia="Times New Roman" w:cs="Arial"/>
          <w:szCs w:val="24"/>
          <w:lang w:eastAsia="cs-CZ"/>
        </w:rPr>
        <w:tab/>
      </w:r>
      <w:r w:rsidR="00536F40" w:rsidRPr="00653829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  <w:r w:rsidRPr="00653829">
        <w:rPr>
          <w:rFonts w:eastAsia="Times New Roman" w:cs="Arial"/>
          <w:szCs w:val="24"/>
          <w:lang w:eastAsia="cs-CZ"/>
        </w:rPr>
        <w:t>…</w:t>
      </w:r>
    </w:p>
    <w:p w14:paraId="6F420F65" w14:textId="77777777" w:rsidR="00E62519" w:rsidRPr="0065382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Bankovní spojení:</w:t>
      </w:r>
      <w:r w:rsidRPr="00653829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65382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(dále jen „</w:t>
      </w:r>
      <w:r w:rsidRPr="00653829">
        <w:rPr>
          <w:rFonts w:eastAsia="Times New Roman" w:cs="Arial"/>
          <w:bCs/>
          <w:szCs w:val="24"/>
          <w:lang w:eastAsia="cs-CZ"/>
        </w:rPr>
        <w:t>poskytovatel“</w:t>
      </w:r>
      <w:r w:rsidRPr="0065382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1B5743">
        <w:rPr>
          <w:rFonts w:eastAsia="Times New Roman" w:cs="Arial"/>
          <w:b/>
          <w:bCs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Sídlo: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50C7B74" w14:textId="1562544A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IČ:</w:t>
      </w:r>
      <w:r w:rsidRPr="001B5743">
        <w:rPr>
          <w:rFonts w:eastAsia="Times New Roman" w:cs="Arial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DIČ</w:t>
      </w:r>
      <w:r w:rsidRPr="001B5743">
        <w:rPr>
          <w:rFonts w:eastAsia="Times New Roman" w:cs="Arial"/>
          <w:bCs/>
          <w:szCs w:val="24"/>
          <w:lang w:eastAsia="cs-CZ"/>
        </w:rPr>
        <w:t>:</w:t>
      </w:r>
      <w:r w:rsidRPr="001B5743">
        <w:rPr>
          <w:rFonts w:eastAsia="Times New Roman" w:cs="Arial"/>
          <w:bCs/>
          <w:szCs w:val="24"/>
          <w:lang w:eastAsia="cs-CZ"/>
        </w:rPr>
        <w:tab/>
      </w:r>
      <w:r w:rsidRPr="001B5743">
        <w:rPr>
          <w:rFonts w:eastAsia="Times New Roman" w:cs="Arial"/>
          <w:szCs w:val="24"/>
          <w:lang w:eastAsia="cs-CZ"/>
        </w:rPr>
        <w:t xml:space="preserve">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Zastoupený:</w:t>
      </w:r>
      <w:r w:rsidRPr="001B5743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Bankovní spojení: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(dále jen „</w:t>
      </w:r>
      <w:r w:rsidRPr="001B5743">
        <w:rPr>
          <w:rFonts w:eastAsia="Times New Roman" w:cs="Arial"/>
          <w:bCs/>
          <w:szCs w:val="24"/>
          <w:lang w:eastAsia="cs-CZ"/>
        </w:rPr>
        <w:t>příjemce“</w:t>
      </w:r>
      <w:r w:rsidRPr="001B5743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bookmarkStart w:id="0" w:name="_GoBack"/>
      <w:bookmarkEnd w:id="0"/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01F9A7A0" w:rsidR="009A3DA5" w:rsidRPr="00653829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</w:t>
      </w:r>
      <w:r w:rsidRPr="00653829">
        <w:rPr>
          <w:rFonts w:eastAsia="Times New Roman" w:cs="Arial"/>
          <w:szCs w:val="24"/>
          <w:lang w:eastAsia="cs-CZ"/>
        </w:rPr>
        <w:t>smlouvy zavazuje poskytnout příjemci dotaci ve výši ......... Kč, slovy: ......... ko</w:t>
      </w:r>
      <w:r w:rsidR="006C5BC4" w:rsidRPr="00653829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653829">
        <w:rPr>
          <w:rFonts w:cs="Arial"/>
          <w:szCs w:val="24"/>
        </w:rPr>
        <w:t xml:space="preserve"> </w:t>
      </w:r>
      <w:r w:rsidR="00536F40" w:rsidRPr="00653829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kraje.</w:t>
      </w:r>
    </w:p>
    <w:p w14:paraId="3C9258CF" w14:textId="25B767FE" w:rsidR="009A3DA5" w:rsidRPr="00711602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Účelem poskytnutí dotace je</w:t>
      </w:r>
      <w:r w:rsidRPr="00653829">
        <w:rPr>
          <w:rFonts w:eastAsia="Times New Roman" w:cs="Arial"/>
          <w:bCs/>
          <w:szCs w:val="24"/>
          <w:lang w:eastAsia="cs-CZ"/>
        </w:rPr>
        <w:t xml:space="preserve"> </w:t>
      </w:r>
      <w:r w:rsidRPr="00653829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>
        <w:rPr>
          <w:rFonts w:eastAsia="Times New Roman" w:cs="Arial"/>
          <w:szCs w:val="24"/>
          <w:lang w:eastAsia="cs-CZ"/>
        </w:rPr>
        <w:t>výdajů</w:t>
      </w:r>
      <w:r>
        <w:rPr>
          <w:rFonts w:eastAsia="Times New Roman" w:cs="Arial"/>
          <w:szCs w:val="24"/>
          <w:lang w:eastAsia="cs-CZ"/>
        </w:rPr>
        <w:t xml:space="preserve"> na</w:t>
      </w:r>
      <w:r w:rsidR="00F73535">
        <w:rPr>
          <w:rFonts w:eastAsia="Times New Roman" w:cs="Arial"/>
          <w:szCs w:val="24"/>
          <w:lang w:eastAsia="cs-CZ"/>
        </w:rPr>
        <w:t xml:space="preserve"> ………</w:t>
      </w:r>
      <w:r>
        <w:rPr>
          <w:rFonts w:eastAsia="Times New Roman" w:cs="Arial"/>
          <w:szCs w:val="24"/>
          <w:lang w:eastAsia="cs-CZ"/>
        </w:rPr>
        <w:t xml:space="preserve">......... (dále také „akce“). </w:t>
      </w:r>
      <w:r w:rsidR="00372DE5" w:rsidRPr="00372DE5">
        <w:rPr>
          <w:rFonts w:eastAsia="Times New Roman" w:cs="Arial"/>
          <w:i/>
          <w:color w:val="0000FF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eastAsia="Times New Roman" w:cs="Arial"/>
          <w:i/>
          <w:color w:val="0000FF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74E56D30" w14:textId="77777777" w:rsidR="006E3BA5" w:rsidRPr="00711602" w:rsidRDefault="006E3BA5" w:rsidP="006E3B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Je-li příjemcem </w:t>
      </w:r>
      <w:r w:rsidRPr="00711602">
        <w:rPr>
          <w:rFonts w:eastAsia="Times New Roman" w:cs="Arial"/>
          <w:i/>
          <w:color w:val="0000FF"/>
          <w:szCs w:val="24"/>
          <w:u w:val="single"/>
          <w:lang w:eastAsia="cs-CZ"/>
        </w:rPr>
        <w:t>státní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 příspěvková organizace, bude toto ustanovení znít: </w:t>
      </w:r>
      <w:r w:rsidRPr="00711602">
        <w:rPr>
          <w:rFonts w:eastAsia="Times New Roman" w:cs="Arial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eastAsia="Times New Roman" w:cs="Arial"/>
          <w:i/>
          <w:iCs/>
          <w:szCs w:val="24"/>
          <w:lang w:eastAsia="cs-CZ"/>
        </w:rPr>
        <w:t>.</w:t>
      </w:r>
      <w:r w:rsidRPr="00711602"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Je-li příjemcem příspěvková </w:t>
      </w:r>
      <w:r w:rsidRPr="00711602">
        <w:rPr>
          <w:rFonts w:eastAsia="Times New Roman" w:cs="Arial"/>
          <w:i/>
          <w:color w:val="0000FF"/>
          <w:szCs w:val="24"/>
          <w:u w:val="single"/>
          <w:lang w:eastAsia="cs-CZ"/>
        </w:rPr>
        <w:t>organizace územního samosprávného celku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>, bude toto ustanovení znít:</w:t>
      </w:r>
      <w:r w:rsidRPr="00711602">
        <w:rPr>
          <w:rFonts w:eastAsia="Times New Roman" w:cs="Arial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eastAsia="Times New Roman" w:cs="Arial"/>
          <w:i/>
          <w:color w:val="0000FF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eastAsia="Times New Roman" w:cs="Arial"/>
          <w:szCs w:val="24"/>
          <w:lang w:eastAsia="cs-CZ"/>
        </w:rPr>
        <w:t>do 21 dnů ode dne nabytí účinnosti této smlouvy</w:t>
      </w:r>
      <w:r w:rsidRPr="00711602">
        <w:rPr>
          <w:rFonts w:eastAsia="Times New Roman" w:cs="Arial"/>
          <w:i/>
          <w:iCs/>
          <w:szCs w:val="24"/>
          <w:lang w:eastAsia="cs-CZ"/>
        </w:rPr>
        <w:t>.</w:t>
      </w:r>
      <w:r w:rsidRPr="00711602"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28B8E59D" w:rsidR="009A3DA5" w:rsidRPr="00711602" w:rsidRDefault="008B4E09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711602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33 cit. zákona.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711602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4D8B26F2" w:rsidR="00001074" w:rsidRPr="00653829" w:rsidRDefault="00536F40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</w:t>
      </w:r>
      <w:r w:rsidRPr="00653829">
        <w:rPr>
          <w:rFonts w:eastAsia="Times New Roman" w:cs="Arial"/>
          <w:szCs w:val="24"/>
          <w:lang w:eastAsia="cs-CZ"/>
        </w:rPr>
        <w:t xml:space="preserve">I odst. 2 a 4 této smlouvy, v souladu s podmínkami stanovenými v této smlouvě a v souladu s pravidly dotačního programu </w:t>
      </w:r>
      <w:r w:rsidRPr="00653829">
        <w:rPr>
          <w:rFonts w:cs="Arial"/>
          <w:b/>
          <w:szCs w:val="24"/>
        </w:rPr>
        <w:t>Program podpory kultury v Olomouckém kraji v roce 2019</w:t>
      </w:r>
      <w:r w:rsidRPr="00653829">
        <w:rPr>
          <w:rFonts w:eastAsia="Times New Roman" w:cs="Arial"/>
          <w:szCs w:val="24"/>
          <w:lang w:eastAsia="cs-CZ"/>
        </w:rPr>
        <w:t xml:space="preserve"> </w:t>
      </w:r>
      <w:r w:rsidRPr="00653829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653829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653829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lastRenderedPageBreak/>
        <w:t>Příjemce</w:t>
      </w:r>
      <w:r w:rsidRPr="00711602">
        <w:rPr>
          <w:rFonts w:eastAsia="Times New Roman" w:cs="Arial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eastAsia="Times New Roman" w:cs="Arial"/>
          <w:szCs w:val="24"/>
          <w:lang w:eastAsia="cs-CZ"/>
        </w:rPr>
        <w:t>……………</w:t>
      </w:r>
      <w:r w:rsidR="002C095D" w:rsidRPr="00711602">
        <w:rPr>
          <w:rFonts w:eastAsia="Times New Roman" w:cs="Arial"/>
          <w:szCs w:val="24"/>
          <w:lang w:eastAsia="cs-CZ"/>
        </w:rPr>
        <w:t>.</w:t>
      </w:r>
      <w:r w:rsidR="00B542C6" w:rsidRPr="00711602">
        <w:rPr>
          <w:rFonts w:eastAsia="Times New Roman" w:cs="Arial"/>
          <w:szCs w:val="24"/>
          <w:lang w:eastAsia="cs-CZ"/>
        </w:rPr>
        <w:t xml:space="preserve"> </w:t>
      </w:r>
      <w:r w:rsidR="00F055DC" w:rsidRPr="00711602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711602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090ECD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eastAsia="Times New Roman" w:cs="Arial"/>
          <w:iCs/>
          <w:szCs w:val="24"/>
          <w:lang w:eastAsia="cs-CZ"/>
        </w:rPr>
        <w:t>„</w:t>
      </w:r>
      <w:r w:rsidRPr="00711602">
        <w:rPr>
          <w:rFonts w:eastAsia="Times New Roman" w:cs="Arial"/>
          <w:iCs/>
          <w:szCs w:val="24"/>
          <w:lang w:eastAsia="cs-CZ"/>
        </w:rPr>
        <w:t>DPH</w:t>
      </w:r>
      <w:r w:rsidR="00045D83" w:rsidRPr="00711602">
        <w:rPr>
          <w:rFonts w:eastAsia="Times New Roman" w:cs="Arial"/>
          <w:iCs/>
          <w:szCs w:val="24"/>
          <w:lang w:eastAsia="cs-CZ"/>
        </w:rPr>
        <w:t>“</w:t>
      </w:r>
      <w:r w:rsidRPr="00711602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eastAsia="Times New Roman" w:cs="Arial"/>
          <w:iCs/>
          <w:szCs w:val="24"/>
          <w:lang w:eastAsia="cs-CZ"/>
        </w:rPr>
        <w:t> </w:t>
      </w:r>
      <w:r w:rsidRPr="00711602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eastAsia="Times New Roman" w:cs="Arial"/>
          <w:iCs/>
          <w:szCs w:val="24"/>
          <w:lang w:eastAsia="cs-CZ"/>
        </w:rPr>
        <w:t> </w:t>
      </w:r>
      <w:r w:rsidRPr="00711602">
        <w:rPr>
          <w:rFonts w:eastAsia="Times New Roman" w:cs="Arial"/>
          <w:iCs/>
          <w:szCs w:val="24"/>
          <w:lang w:eastAsia="cs-CZ"/>
        </w:rPr>
        <w:t>75</w:t>
      </w:r>
      <w:r w:rsidR="00AF584A" w:rsidRPr="00711602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711602">
        <w:rPr>
          <w:rFonts w:eastAsia="Times New Roman" w:cs="Arial"/>
          <w:iCs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eastAsia="Times New Roman" w:cs="Arial"/>
          <w:iCs/>
          <w:szCs w:val="24"/>
          <w:lang w:eastAsia="cs-CZ"/>
        </w:rPr>
        <w:t xml:space="preserve"> zdanitelných plnění v souvislosti s realizací </w:t>
      </w:r>
      <w:r w:rsidR="001E478A">
        <w:rPr>
          <w:rFonts w:eastAsia="Times New Roman" w:cs="Arial"/>
          <w:iCs/>
          <w:szCs w:val="24"/>
          <w:lang w:eastAsia="cs-CZ"/>
        </w:rPr>
        <w:t>akce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1E478A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>zpočtové kázně ve smyslu ust.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cs="Arial"/>
          <w:bCs/>
          <w:szCs w:val="24"/>
          <w:lang w:eastAsia="cs-CZ"/>
        </w:rPr>
        <w:t>,</w:t>
      </w:r>
      <w:r w:rsidRPr="00711602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711602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711602">
        <w:rPr>
          <w:rFonts w:cs="Arial"/>
          <w:bCs/>
          <w:szCs w:val="24"/>
          <w:lang w:eastAsia="cs-CZ"/>
        </w:rPr>
        <w:t xml:space="preserve">je příjemce povinen </w:t>
      </w:r>
      <w:r w:rsidRPr="00711602">
        <w:rPr>
          <w:rFonts w:cs="Arial"/>
          <w:bCs/>
          <w:szCs w:val="24"/>
          <w:lang w:eastAsia="cs-CZ"/>
        </w:rPr>
        <w:t xml:space="preserve">do 10 dnů po </w:t>
      </w:r>
      <w:r w:rsidR="00255AB8" w:rsidRPr="00711602">
        <w:rPr>
          <w:rFonts w:cs="Arial"/>
          <w:bCs/>
          <w:szCs w:val="24"/>
          <w:lang w:eastAsia="cs-CZ"/>
        </w:rPr>
        <w:t xml:space="preserve">uplynutí </w:t>
      </w:r>
      <w:r w:rsidRPr="00711602">
        <w:rPr>
          <w:rFonts w:cs="Arial"/>
          <w:bCs/>
          <w:szCs w:val="24"/>
          <w:lang w:eastAsia="cs-CZ"/>
        </w:rPr>
        <w:t>lhůt</w:t>
      </w:r>
      <w:r w:rsidR="00255AB8" w:rsidRPr="00711602">
        <w:rPr>
          <w:rFonts w:cs="Arial"/>
          <w:bCs/>
          <w:szCs w:val="24"/>
          <w:lang w:eastAsia="cs-CZ"/>
        </w:rPr>
        <w:t>y</w:t>
      </w:r>
      <w:r w:rsidRPr="00711602">
        <w:rPr>
          <w:rFonts w:cs="Arial"/>
          <w:bCs/>
          <w:szCs w:val="24"/>
          <w:lang w:eastAsia="cs-CZ"/>
        </w:rPr>
        <w:t xml:space="preserve"> </w:t>
      </w:r>
      <w:r w:rsidR="00255AB8" w:rsidRPr="00711602">
        <w:rPr>
          <w:rFonts w:cs="Arial"/>
          <w:bCs/>
          <w:szCs w:val="24"/>
          <w:lang w:eastAsia="cs-CZ"/>
        </w:rPr>
        <w:t xml:space="preserve">pro </w:t>
      </w:r>
      <w:r w:rsidRPr="00711602">
        <w:rPr>
          <w:rFonts w:cs="Arial"/>
          <w:bCs/>
          <w:szCs w:val="24"/>
          <w:lang w:eastAsia="cs-CZ"/>
        </w:rPr>
        <w:t xml:space="preserve">podání daňového přiznání k DPH </w:t>
      </w:r>
      <w:r w:rsidRPr="00711602">
        <w:rPr>
          <w:rFonts w:cs="Arial"/>
          <w:bCs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711602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711602">
        <w:rPr>
          <w:rFonts w:cs="Arial"/>
          <w:bCs/>
          <w:szCs w:val="24"/>
          <w:lang w:eastAsia="cs-CZ"/>
        </w:rPr>
        <w:t>.</w:t>
      </w:r>
      <w:r w:rsidRPr="00711602">
        <w:rPr>
          <w:rFonts w:cs="Arial"/>
          <w:bCs/>
          <w:i/>
          <w:iCs/>
          <w:szCs w:val="24"/>
          <w:lang w:eastAsia="cs-CZ"/>
        </w:rPr>
        <w:t xml:space="preserve"> </w:t>
      </w:r>
      <w:r w:rsidRPr="00711602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cs="Arial"/>
          <w:bCs/>
          <w:i/>
          <w:iCs/>
          <w:color w:val="0000FF"/>
          <w:szCs w:val="24"/>
          <w:lang w:eastAsia="cs-CZ"/>
        </w:rPr>
        <w:t>rmín pro podání daňového přiznán</w:t>
      </w:r>
      <w:r w:rsidRPr="00711602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711602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Příjemce je povinen použít poskytnutou dotaci nejpozději do ..........</w:t>
      </w:r>
      <w:r w:rsidRPr="00711602">
        <w:rPr>
          <w:rFonts w:eastAsia="Times New Roman" w:cs="Arial"/>
          <w:iCs/>
          <w:szCs w:val="24"/>
          <w:lang w:eastAsia="cs-CZ"/>
        </w:rPr>
        <w:t>..</w:t>
      </w:r>
      <w:r w:rsidR="00B6510E" w:rsidRPr="00711602">
        <w:rPr>
          <w:rFonts w:eastAsia="Times New Roman" w:cs="Arial"/>
          <w:iCs/>
          <w:szCs w:val="24"/>
          <w:lang w:eastAsia="cs-CZ"/>
        </w:rPr>
        <w:t>…</w:t>
      </w:r>
      <w:r w:rsidR="009A4F51" w:rsidRPr="00711602">
        <w:rPr>
          <w:rFonts w:eastAsia="Times New Roman" w:cs="Arial"/>
          <w:iCs/>
          <w:szCs w:val="24"/>
          <w:lang w:eastAsia="cs-CZ"/>
        </w:rPr>
        <w:t>.</w:t>
      </w:r>
      <w:r w:rsidR="00B9505C"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711602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711602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4D862BE7" w:rsidR="009A3DA5" w:rsidRPr="00711602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eastAsia="Times New Roman" w:cs="Arial"/>
          <w:iCs/>
          <w:szCs w:val="24"/>
          <w:lang w:eastAsia="cs-CZ"/>
        </w:rPr>
        <w:t>výdajů</w:t>
      </w:r>
      <w:r w:rsidRPr="00711602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eastAsia="Times New Roman" w:cs="Arial"/>
          <w:iCs/>
          <w:szCs w:val="24"/>
          <w:lang w:eastAsia="cs-CZ"/>
        </w:rPr>
        <w:t>po</w:t>
      </w:r>
      <w:r w:rsidRPr="00711602">
        <w:rPr>
          <w:rFonts w:eastAsia="Times New Roman" w:cs="Arial"/>
          <w:iCs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5206368C" w:rsidR="00B67C75" w:rsidRPr="00711602" w:rsidRDefault="004E1C6A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předpokládané </w:t>
      </w:r>
      <w:r w:rsidRPr="00653829">
        <w:rPr>
          <w:rFonts w:eastAsia="Times New Roman" w:cs="Arial"/>
          <w:szCs w:val="24"/>
          <w:lang w:eastAsia="cs-CZ"/>
        </w:rPr>
        <w:t xml:space="preserve">uznatelné výdaje na účel uvedený v čl. I odst. 2 a 4 této smlouvy činí ….…… Kč (slovy: …..…… korun českých). Příjemce je povinen na tento účel vynaložit </w:t>
      </w:r>
      <w:r w:rsidRPr="00653829">
        <w:rPr>
          <w:rFonts w:cs="Arial"/>
          <w:szCs w:val="24"/>
        </w:rPr>
        <w:t>minimálně 50</w:t>
      </w:r>
      <w:r w:rsidRPr="00653829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53829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14ACB8E3" w14:textId="29EF2638" w:rsidR="00CB5336" w:rsidRPr="00711602" w:rsidRDefault="00CB5336" w:rsidP="00CB5336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</w:t>
      </w:r>
      <w:r w:rsidRPr="00841ADB">
        <w:rPr>
          <w:rFonts w:eastAsia="Times New Roman" w:cs="Arial"/>
          <w:szCs w:val="24"/>
          <w:lang w:eastAsia="cs-CZ"/>
        </w:rPr>
        <w:t>je příjemce povinen vynaložit nejpozději do …………….</w:t>
      </w:r>
      <w:r w:rsidR="00331407" w:rsidRPr="00711602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eastAsia="Times New Roman" w:cs="Arial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718ADF4C" w:rsidR="00D05376" w:rsidRPr="0065382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S</w:t>
      </w:r>
      <w:r w:rsidR="00A9730D" w:rsidRPr="00A70669">
        <w:rPr>
          <w:rFonts w:eastAsia="Times New Roman" w:cs="Arial"/>
          <w:szCs w:val="24"/>
          <w:lang w:eastAsia="cs-CZ"/>
        </w:rPr>
        <w:t xml:space="preserve">oupis všech příjmů, které příjemce obdržel v souvislosti s realizací akce, na niž byla </w:t>
      </w:r>
      <w:r w:rsidR="00A9730D" w:rsidRPr="00653829">
        <w:rPr>
          <w:rFonts w:eastAsia="Times New Roman" w:cs="Arial"/>
          <w:szCs w:val="24"/>
          <w:lang w:eastAsia="cs-CZ"/>
        </w:rPr>
        <w:t xml:space="preserve">poskytnuta dotace dle této smlouvy, a to v rozsahu uvedeném v příloze </w:t>
      </w:r>
      <w:r w:rsidR="00536F40" w:rsidRPr="00653829">
        <w:rPr>
          <w:rFonts w:eastAsia="Times New Roman" w:cs="Arial"/>
          <w:szCs w:val="24"/>
          <w:lang w:eastAsia="cs-CZ"/>
        </w:rPr>
        <w:t>č. 1 „Vyúčtování dotace“.</w:t>
      </w:r>
      <w:r w:rsidR="00536F40" w:rsidRPr="00653829">
        <w:rPr>
          <w:rFonts w:eastAsia="Times New Roman" w:cs="Arial"/>
          <w:i/>
          <w:szCs w:val="24"/>
          <w:lang w:eastAsia="cs-CZ"/>
        </w:rPr>
        <w:t xml:space="preserve"> </w:t>
      </w:r>
      <w:r w:rsidR="00536F40" w:rsidRPr="00653829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536F40" w:rsidRPr="00653829">
        <w:rPr>
          <w:rFonts w:eastAsia="Times New Roman" w:cs="Arial"/>
          <w:szCs w:val="24"/>
          <w:lang w:eastAsia="cs-CZ"/>
        </w:rPr>
        <w:t>https://www.</w:t>
      </w:r>
      <w:r w:rsidR="00C65B1D" w:rsidRPr="00653829">
        <w:rPr>
          <w:rFonts w:eastAsia="Times New Roman" w:cs="Arial"/>
          <w:szCs w:val="24"/>
          <w:lang w:eastAsia="cs-CZ"/>
        </w:rPr>
        <w:t>olkraj</w:t>
      </w:r>
      <w:r w:rsidR="00536F40" w:rsidRPr="00653829">
        <w:rPr>
          <w:rFonts w:eastAsia="Times New Roman" w:cs="Arial"/>
          <w:szCs w:val="24"/>
          <w:lang w:eastAsia="cs-CZ"/>
        </w:rPr>
        <w:t>.cz/vyuctovani-dotace-cl-4390.html</w:t>
      </w:r>
      <w:r w:rsidR="00653829" w:rsidRPr="00653829">
        <w:rPr>
          <w:rFonts w:eastAsia="Times New Roman" w:cs="Arial"/>
          <w:szCs w:val="24"/>
          <w:lang w:eastAsia="cs-CZ"/>
        </w:rPr>
        <w:t>.</w:t>
      </w:r>
      <w:r w:rsidR="00536F40" w:rsidRPr="00653829">
        <w:rPr>
          <w:rFonts w:eastAsia="Times New Roman" w:cs="Arial"/>
          <w:szCs w:val="24"/>
          <w:lang w:eastAsia="cs-CZ"/>
        </w:rPr>
        <w:t xml:space="preserve"> </w:t>
      </w:r>
      <w:r w:rsidR="00A9730D" w:rsidRPr="00653829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536F40" w:rsidRPr="00653829">
        <w:rPr>
          <w:rFonts w:eastAsia="Times New Roman" w:cs="Arial"/>
          <w:szCs w:val="24"/>
          <w:lang w:eastAsia="cs-CZ"/>
        </w:rPr>
        <w:t>v soupisu jsou pravdivé a úplné.</w:t>
      </w:r>
      <w:r w:rsidR="00A9730D" w:rsidRPr="00653829">
        <w:rPr>
          <w:rFonts w:cs="Arial"/>
          <w:iCs/>
          <w:szCs w:val="24"/>
        </w:rPr>
        <w:t xml:space="preserve"> </w:t>
      </w:r>
      <w:r w:rsidR="00A9730D" w:rsidRPr="00653829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653829">
        <w:rPr>
          <w:rFonts w:cs="Arial"/>
          <w:szCs w:val="24"/>
        </w:rPr>
        <w:t>příjmy uvedené v odst. 11.22 Pravidel</w:t>
      </w:r>
      <w:r w:rsidR="00840C0F" w:rsidRPr="00653829">
        <w:rPr>
          <w:rFonts w:cs="Arial"/>
          <w:szCs w:val="24"/>
        </w:rPr>
        <w:t>.</w:t>
      </w:r>
    </w:p>
    <w:p w14:paraId="2FDE39D2" w14:textId="6238E3B1" w:rsidR="00822CBA" w:rsidRPr="00653829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lastRenderedPageBreak/>
        <w:t>S</w:t>
      </w:r>
      <w:r w:rsidR="00A9730D" w:rsidRPr="00653829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536F40" w:rsidRPr="00653829">
        <w:rPr>
          <w:rFonts w:eastAsia="Times New Roman" w:cs="Arial"/>
          <w:szCs w:val="24"/>
          <w:lang w:eastAsia="cs-CZ"/>
        </w:rPr>
        <w:t>Vyúčtování dotace</w:t>
      </w:r>
      <w:r w:rsidR="00A9730D" w:rsidRPr="00653829">
        <w:rPr>
          <w:rFonts w:eastAsia="Times New Roman" w:cs="Arial"/>
          <w:szCs w:val="24"/>
          <w:lang w:eastAsia="cs-CZ"/>
        </w:rPr>
        <w:t>“</w:t>
      </w:r>
      <w:r w:rsidR="004C0852" w:rsidRPr="00653829">
        <w:rPr>
          <w:rFonts w:eastAsia="Times New Roman" w:cs="Arial"/>
          <w:szCs w:val="24"/>
          <w:lang w:eastAsia="cs-CZ"/>
        </w:rPr>
        <w:t>.</w:t>
      </w:r>
      <w:r w:rsidR="00DC038B" w:rsidRPr="00653829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090ECD" w:rsidRPr="00653829">
        <w:rPr>
          <w:rFonts w:eastAsia="Times New Roman" w:cs="Arial"/>
          <w:szCs w:val="24"/>
          <w:lang w:eastAsia="cs-CZ"/>
        </w:rPr>
        <w:t>.</w:t>
      </w:r>
    </w:p>
    <w:p w14:paraId="0B5E3DCC" w14:textId="4B0C9A7D" w:rsidR="00A9730D" w:rsidRPr="0065382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S</w:t>
      </w:r>
      <w:r w:rsidR="00A9730D" w:rsidRPr="00653829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536F40" w:rsidRPr="00653829">
        <w:rPr>
          <w:rFonts w:eastAsia="Times New Roman" w:cs="Arial"/>
          <w:szCs w:val="24"/>
          <w:lang w:eastAsia="cs-CZ"/>
        </w:rPr>
        <w:t>Vyúčtování dotace</w:t>
      </w:r>
      <w:r w:rsidR="00A9730D" w:rsidRPr="00653829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65382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36995059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589AD779" w:rsidR="00A9730D" w:rsidRPr="00A9730D" w:rsidRDefault="00536F40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Závěrečná zpráva musí </w:t>
      </w:r>
      <w:r w:rsidRPr="00653829">
        <w:rPr>
          <w:rFonts w:eastAsia="Times New Roman" w:cs="Arial"/>
          <w:szCs w:val="24"/>
          <w:lang w:eastAsia="cs-CZ"/>
        </w:rPr>
        <w:t>obsahovat</w:t>
      </w:r>
      <w:r w:rsidRPr="00653829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653829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poskytovateli fotodokumentaci a </w:t>
      </w:r>
      <w:r w:rsidRPr="00653829">
        <w:rPr>
          <w:rFonts w:cs="Arial"/>
          <w:szCs w:val="24"/>
        </w:rPr>
        <w:t>prokázání splnění povinností příjemce dle čl. II. odst. 10 této smlouvy.</w:t>
      </w:r>
    </w:p>
    <w:p w14:paraId="758E3118" w14:textId="27F78F22" w:rsidR="00A9730D" w:rsidRPr="00A9730D" w:rsidRDefault="004E1C6A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B455E7">
        <w:rPr>
          <w:rFonts w:eastAsia="Times New Roman" w:cs="Arial"/>
          <w:szCs w:val="24"/>
          <w:lang w:eastAsia="cs-CZ"/>
        </w:rPr>
        <w:t>nebo v případě</w:t>
      </w:r>
      <w:r w:rsidRPr="00653829">
        <w:rPr>
          <w:rFonts w:eastAsia="Times New Roman" w:cs="Arial"/>
          <w:szCs w:val="24"/>
          <w:lang w:eastAsia="cs-CZ"/>
        </w:rPr>
        <w:t xml:space="preserve">, že celkové příjemcem skutečně vynaložené uznatelné výdaje na účel uvedený v čl. I odst. 2 a 4 této smlouvy byly nižší než </w:t>
      </w:r>
      <w:r w:rsidRPr="00653829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653829">
        <w:rPr>
          <w:rFonts w:eastAsia="Times New Roman" w:cs="Arial"/>
          <w:szCs w:val="24"/>
          <w:lang w:eastAsia="cs-CZ"/>
        </w:rPr>
        <w:t>,</w:t>
      </w:r>
      <w:r w:rsidR="00A9730D" w:rsidRPr="00653829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</w:t>
      </w:r>
      <w:r w:rsidR="00A9730D" w:rsidRPr="00536F40">
        <w:rPr>
          <w:rFonts w:eastAsia="Times New Roman" w:cs="Arial"/>
          <w:szCs w:val="24"/>
          <w:lang w:eastAsia="cs-CZ"/>
        </w:rPr>
        <w:t>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536F40">
        <w:rPr>
          <w:rFonts w:eastAsia="Times New Roman" w:cs="Arial"/>
          <w:szCs w:val="24"/>
          <w:lang w:eastAsia="cs-CZ"/>
        </w:rPr>
        <w:t>e, o ni</w:t>
      </w:r>
      <w:r w:rsidR="00A9730D" w:rsidRPr="00536F40">
        <w:rPr>
          <w:rFonts w:eastAsia="Times New Roman" w:cs="Arial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</w:t>
      </w:r>
      <w:r>
        <w:rPr>
          <w:rFonts w:eastAsia="Times New Roman" w:cs="Arial"/>
          <w:szCs w:val="24"/>
          <w:lang w:eastAsia="cs-CZ"/>
        </w:rPr>
        <w:lastRenderedPageBreak/>
        <w:t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DF7145">
              <w:rPr>
                <w:rFonts w:eastAsia="Calibri" w:cs="Arial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eastAsia="Calibri" w:cs="Arial"/>
                <w:szCs w:val="24"/>
                <w:lang w:eastAsia="cs-CZ"/>
              </w:rPr>
              <w:t>zřizova</w:t>
            </w:r>
            <w:r w:rsidR="00B22E47" w:rsidRPr="00DF7145">
              <w:rPr>
                <w:rFonts w:eastAsia="Calibri" w:cs="Arial"/>
                <w:szCs w:val="24"/>
                <w:lang w:eastAsia="cs-CZ"/>
              </w:rPr>
              <w:t>cí</w:t>
            </w:r>
            <w:r w:rsidR="008A100B" w:rsidRPr="00DF7145">
              <w:rPr>
                <w:rFonts w:eastAsia="Calibri" w:cs="Arial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eastAsia="Calibri" w:cs="Arial"/>
                <w:szCs w:val="24"/>
                <w:lang w:eastAsia="cs-CZ"/>
              </w:rPr>
              <w:t>listiny, adre</w:t>
            </w:r>
            <w:r w:rsidRPr="00DF7145">
              <w:rPr>
                <w:rFonts w:eastAsia="Calibri" w:cs="Arial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35968EAC" w:rsidR="009A3DA5" w:rsidRPr="00711602" w:rsidRDefault="00482457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3C925913" w14:textId="51FB903F" w:rsidR="009A3DA5" w:rsidRPr="0065382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eastAsia="Times New Roman" w:cs="Arial"/>
          <w:szCs w:val="24"/>
          <w:lang w:eastAsia="cs-CZ"/>
        </w:rPr>
        <w:t>zřizova</w:t>
      </w:r>
      <w:r w:rsidR="00B22E47" w:rsidRPr="00711602">
        <w:rPr>
          <w:rFonts w:eastAsia="Times New Roman" w:cs="Arial"/>
          <w:szCs w:val="24"/>
          <w:lang w:eastAsia="cs-CZ"/>
        </w:rPr>
        <w:t>cí</w:t>
      </w:r>
      <w:r w:rsidRPr="00711602">
        <w:rPr>
          <w:rFonts w:eastAsia="Times New Roman" w:cs="Arial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eastAsia="Times New Roman" w:cs="Arial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eastAsia="Times New Roman" w:cs="Arial"/>
          <w:szCs w:val="24"/>
          <w:lang w:eastAsia="cs-CZ"/>
        </w:rPr>
        <w:t xml:space="preserve"> na zřizovatele. </w:t>
      </w:r>
      <w:r w:rsidR="00B22E47" w:rsidRPr="00711602">
        <w:rPr>
          <w:rFonts w:eastAsia="Times New Roman" w:cs="Arial"/>
          <w:szCs w:val="24"/>
          <w:lang w:eastAsia="cs-CZ"/>
        </w:rPr>
        <w:t>V případě přeměny příjemce, rozhodne zřizovatel, na kterou z </w:t>
      </w:r>
      <w:r w:rsidR="00B22E47" w:rsidRPr="00653829">
        <w:rPr>
          <w:rFonts w:eastAsia="Times New Roman" w:cs="Arial"/>
          <w:szCs w:val="24"/>
          <w:lang w:eastAsia="cs-CZ"/>
        </w:rPr>
        <w:t>nástupnických příspěvkových organizací přejdou povinnosti příjemce. O těchto skutečnostech je příjemce povinen poskytovatele předem informovat.</w:t>
      </w:r>
    </w:p>
    <w:p w14:paraId="55BDF311" w14:textId="06AE8AA4" w:rsidR="00836AA2" w:rsidRPr="00CC0204" w:rsidRDefault="00536F4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5E5AC6" w:rsidRPr="00653829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653829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</w:t>
      </w:r>
      <w:r w:rsidRPr="006B549F">
        <w:rPr>
          <w:rFonts w:eastAsia="Times New Roman" w:cs="Arial"/>
          <w:szCs w:val="24"/>
          <w:lang w:eastAsia="cs-CZ"/>
        </w:rPr>
        <w:t xml:space="preserve">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653829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F90512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F90512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F90512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F90512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eastAsia="Times New Roman" w:cs="Arial"/>
          <w:szCs w:val="24"/>
          <w:lang w:eastAsia="cs-CZ"/>
        </w:rPr>
        <w:t xml:space="preserve">podporované dle této smlouvy </w:t>
      </w:r>
      <w:r w:rsidRPr="00F90512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642F0B11" w:rsidR="00836AA2" w:rsidRPr="00836AA2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D0219A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Pokud bude příjemce při realizaci akce, na n</w:t>
      </w:r>
      <w:r w:rsidR="00255AE2">
        <w:rPr>
          <w:rFonts w:eastAsia="Times New Roman" w:cs="Arial"/>
          <w:szCs w:val="24"/>
          <w:lang w:eastAsia="cs-CZ"/>
        </w:rPr>
        <w:t>i</w:t>
      </w:r>
      <w:r>
        <w:rPr>
          <w:rFonts w:eastAsia="Times New Roman" w:cs="Arial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eastAsia="Times New Roman" w:cs="Arial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eastAsia="Times New Roman" w:cs="Arial"/>
          <w:szCs w:val="24"/>
          <w:lang w:eastAsia="cs-CZ"/>
        </w:rPr>
        <w:t xml:space="preserve">zadávání </w:t>
      </w:r>
      <w:r w:rsidRPr="00711602">
        <w:rPr>
          <w:rFonts w:eastAsia="Times New Roman" w:cs="Arial"/>
          <w:szCs w:val="24"/>
          <w:lang w:eastAsia="cs-CZ"/>
        </w:rPr>
        <w:t>veřejných zakáz</w:t>
      </w:r>
      <w:r w:rsidR="000647E7" w:rsidRPr="00711602">
        <w:rPr>
          <w:rFonts w:eastAsia="Times New Roman" w:cs="Arial"/>
          <w:szCs w:val="24"/>
          <w:lang w:eastAsia="cs-CZ"/>
        </w:rPr>
        <w:t>e</w:t>
      </w:r>
      <w:r w:rsidRPr="00711602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635E80B3" w14:textId="20AB8554" w:rsidR="009A332B" w:rsidRPr="00711602" w:rsidRDefault="009A332B" w:rsidP="009A332B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711602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711602">
        <w:rPr>
          <w:rFonts w:eastAsia="Times New Roman" w:cs="Arial"/>
          <w:bCs/>
          <w:i/>
          <w:iCs/>
          <w:color w:val="0000FF"/>
          <w:szCs w:val="24"/>
          <w:lang w:eastAsia="cs-CZ"/>
        </w:rPr>
        <w:t>(pokud v konkrétních Pravidlech došlo ke změně číslování ustanovení oproti vzorovým pravidlům, je nutné zde uvést odpovídající ustanovení konkrétních Pravidel)</w:t>
      </w:r>
      <w:r w:rsidRPr="00711602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3B7C44EB" w14:textId="37F30D59" w:rsidR="009A332B" w:rsidRPr="00711602" w:rsidRDefault="009A332B" w:rsidP="009A332B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711602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711602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zde uvést odpovídající ustanovení konkrétních Pravidel) </w:t>
      </w:r>
      <w:r w:rsidRPr="00711602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711602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711602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Smlouva se uzavírá v souladu s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eastAsia="Times New Roman" w:cs="Arial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čl. II odst. 4.1 a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>mod</w:t>
      </w:r>
      <w:r>
        <w:rPr>
          <w:rFonts w:eastAsia="Times New Roman" w:cs="Arial"/>
          <w:i/>
          <w:color w:val="0000FF"/>
          <w:szCs w:val="24"/>
          <w:lang w:eastAsia="cs-CZ"/>
        </w:rPr>
        <w:t>ře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 podbarven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ý text v čl. II odst. 5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smlouvy), bude dotace poskytována v režimu de minimis. V takovém případě se uvedou následující 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 xml:space="preserve">odst. 2-5 a vypustí se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čl. II odst. 4.1 a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>mod</w:t>
      </w:r>
      <w:r>
        <w:rPr>
          <w:rFonts w:eastAsia="Times New Roman" w:cs="Arial"/>
          <w:i/>
          <w:color w:val="0000FF"/>
          <w:szCs w:val="24"/>
          <w:lang w:eastAsia="cs-CZ"/>
        </w:rPr>
        <w:t>ře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 podbarven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ý text v čl. II odst. 5. Čl. II odst. 4.1 a 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>mod</w:t>
      </w:r>
      <w:r>
        <w:rPr>
          <w:rFonts w:eastAsia="Times New Roman" w:cs="Arial"/>
          <w:i/>
          <w:color w:val="0000FF"/>
          <w:szCs w:val="24"/>
          <w:lang w:eastAsia="cs-CZ"/>
        </w:rPr>
        <w:t>ře</w:t>
      </w:r>
      <w:r w:rsidRPr="00CC0204">
        <w:rPr>
          <w:rFonts w:eastAsia="Times New Roman" w:cs="Arial"/>
          <w:i/>
          <w:color w:val="0000FF"/>
          <w:szCs w:val="24"/>
          <w:lang w:eastAsia="cs-CZ"/>
        </w:rPr>
        <w:t xml:space="preserve"> podbarven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ý text v čl. II odst. 5 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>se však ze smlouvy nevypustí, bude-li v čl. II odst. 2 sjedná</w:t>
      </w:r>
      <w:r w:rsidR="00083C15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D40E66">
        <w:rPr>
          <w:rFonts w:eastAsia="Times New Roman" w:cs="Arial"/>
          <w:i/>
          <w:color w:val="0000FF"/>
          <w:szCs w:val="24"/>
          <w:lang w:eastAsia="cs-CZ"/>
        </w:rPr>
        <w:t>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szCs w:val="24"/>
          <w:lang w:eastAsia="cs-CZ"/>
        </w:rPr>
        <w:t>Příjemce bere na vědomí, že dotace je na základě této</w:t>
      </w:r>
      <w:r w:rsidRPr="00170EC7">
        <w:rPr>
          <w:rFonts w:eastAsia="Times New Roman" w:cs="Arial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eastAsia="Times New Roman" w:cs="Arial"/>
          <w:iCs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eastAsia="Times New Roman" w:cs="Arial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eastAsia="Times New Roman" w:cs="Arial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eastAsia="Times New Roman" w:cs="Arial"/>
          <w:szCs w:val="24"/>
          <w:lang w:eastAsia="cs-CZ"/>
        </w:rPr>
        <w:t xml:space="preserve">dotace </w:t>
      </w:r>
      <w:r w:rsidRPr="00CC0204">
        <w:rPr>
          <w:rFonts w:eastAsia="Times New Roman" w:cs="Arial"/>
          <w:iCs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cs="Arial"/>
          <w:szCs w:val="24"/>
          <w:lang w:eastAsia="cs-CZ"/>
        </w:rPr>
        <w:t xml:space="preserve"> Smluvní strany jsou srozuměny s tím, že t</w:t>
      </w:r>
      <w:r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E261F7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707DC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</w:t>
      </w: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 třeba toto ustanovení formulovat takto:</w:t>
      </w:r>
      <w:r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>
        <w:rPr>
          <w:rFonts w:cs="Arial"/>
          <w:szCs w:val="24"/>
          <w:lang w:eastAsia="cs-CZ"/>
        </w:rPr>
        <w:t>T</w:t>
      </w:r>
      <w:r>
        <w:rPr>
          <w:rFonts w:cs="Arial"/>
          <w:szCs w:val="24"/>
          <w:lang w:eastAsia="cs-CZ"/>
        </w:rPr>
        <w:t>ato smlouva nabývá účinnosti dnem jejího uveřejnění v registru smluv</w:t>
      </w:r>
      <w:r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CC0204">
        <w:rPr>
          <w:rFonts w:eastAsia="Times New Roman" w:cs="Arial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eastAsia="Times New Roman" w:cs="Arial"/>
          <w:szCs w:val="24"/>
          <w:lang w:eastAsia="cs-CZ"/>
        </w:rPr>
        <w:t>zákonem č.</w:t>
      </w:r>
      <w:r w:rsidR="00BA4E35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106/1999</w:t>
      </w:r>
      <w:r w:rsidR="00BA4E35" w:rsidRPr="00711602">
        <w:rPr>
          <w:rFonts w:eastAsia="Times New Roman" w:cs="Arial"/>
          <w:szCs w:val="24"/>
          <w:lang w:eastAsia="cs-CZ"/>
        </w:rPr>
        <w:t> </w:t>
      </w:r>
      <w:r w:rsidRPr="00711602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0CB6C3F7" w:rsidR="004C50AD" w:rsidRPr="00653829" w:rsidRDefault="00536F40" w:rsidP="00813BC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</w:t>
      </w:r>
      <w:r w:rsidRPr="00653829">
        <w:rPr>
          <w:rFonts w:eastAsia="Times New Roman" w:cs="Arial"/>
          <w:szCs w:val="24"/>
          <w:lang w:eastAsia="cs-CZ"/>
        </w:rPr>
        <w:t xml:space="preserve">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813BC8" w:rsidRPr="00653829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653829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711602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kraje </w:t>
      </w:r>
      <w:r w:rsidRPr="00711602">
        <w:rPr>
          <w:rFonts w:eastAsia="Times New Roman" w:cs="Arial"/>
          <w:szCs w:val="24"/>
          <w:lang w:eastAsia="cs-CZ"/>
        </w:rPr>
        <w:t>č ......... ze dne .........</w:t>
      </w:r>
    </w:p>
    <w:p w14:paraId="7419A260" w14:textId="77777777" w:rsidR="00701669" w:rsidRDefault="00701669" w:rsidP="00701669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711602">
        <w:rPr>
          <w:rFonts w:eastAsia="Times New Roman" w:cs="Arial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eastAsia="Times New Roman" w:cs="Arial"/>
          <w:szCs w:val="24"/>
          <w:lang w:eastAsia="cs-CZ"/>
        </w:rPr>
        <w:t xml:space="preserve"> č. ………… ze dne …………</w:t>
      </w:r>
      <w:r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i/>
          <w:color w:val="0000FF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19C2B4EC" w:rsidR="009A3DA5" w:rsidRPr="00653829" w:rsidRDefault="00536F40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653829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Olomouci dne .......................</w:t>
      </w:r>
      <w:r>
        <w:rPr>
          <w:rFonts w:eastAsia="Times New Roman" w:cs="Arial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45DE702C" w14:textId="5DF1A214" w:rsidR="00FE3DFD" w:rsidRPr="00803A28" w:rsidRDefault="007E1EFE" w:rsidP="009B0F59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eastAsia="Times New Roman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eastAsia="Times New Roman" w:cs="Arial"/>
          <w:b/>
          <w:sz w:val="28"/>
          <w:szCs w:val="28"/>
          <w:lang w:eastAsia="cs-CZ"/>
        </w:rPr>
        <w:t>2 – 5 smluv o poskytnutí</w:t>
      </w:r>
      <w:r w:rsidR="00B36109">
        <w:rPr>
          <w:rFonts w:eastAsia="Times New Roman" w:cs="Arial"/>
          <w:b/>
          <w:sz w:val="28"/>
          <w:szCs w:val="28"/>
          <w:lang w:eastAsia="cs-CZ"/>
        </w:rPr>
        <w:br/>
        <w:t>programové</w:t>
      </w:r>
      <w:r w:rsidR="001517F8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>otace</w:t>
      </w:r>
      <w:r w:rsidR="001517F8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416F5E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tisíc Kč </w:t>
      </w:r>
      <w:r w:rsidR="00FE3DFD" w:rsidRPr="00CA0A71">
        <w:rPr>
          <w:rFonts w:eastAsia="Times New Roman" w:cs="Arial"/>
          <w:b/>
          <w:sz w:val="28"/>
          <w:szCs w:val="28"/>
          <w:u w:val="single"/>
          <w:lang w:eastAsia="cs-CZ"/>
        </w:rPr>
        <w:t>na akci</w:t>
      </w:r>
    </w:p>
    <w:p w14:paraId="01821132" w14:textId="716115D6" w:rsidR="00FE3DFD" w:rsidRPr="00711602" w:rsidRDefault="00FE3DFD" w:rsidP="009934B1">
      <w:pPr>
        <w:numPr>
          <w:ilvl w:val="0"/>
          <w:numId w:val="42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803A28">
        <w:rPr>
          <w:rFonts w:eastAsia="Times New Roman" w:cs="Arial"/>
          <w:szCs w:val="24"/>
          <w:lang w:eastAsia="cs-CZ"/>
        </w:rPr>
        <w:t xml:space="preserve">Příjemce je povinen použít poskytnutou dotaci nejpozději </w:t>
      </w:r>
      <w:r w:rsidRPr="006A566F">
        <w:rPr>
          <w:rFonts w:eastAsia="Times New Roman" w:cs="Arial"/>
          <w:szCs w:val="24"/>
          <w:lang w:eastAsia="cs-CZ"/>
        </w:rPr>
        <w:t xml:space="preserve">do </w:t>
      </w:r>
      <w:r w:rsidR="00A13B4A">
        <w:rPr>
          <w:rFonts w:eastAsia="Times New Roman" w:cs="Arial"/>
          <w:szCs w:val="24"/>
          <w:lang w:eastAsia="cs-CZ"/>
        </w:rPr>
        <w:t>……………</w:t>
      </w:r>
      <w:r w:rsidR="006A566F" w:rsidRPr="006A566F">
        <w:rPr>
          <w:rFonts w:eastAsia="Times New Roman" w:cs="Arial"/>
          <w:iCs/>
          <w:color w:val="0000FF"/>
          <w:szCs w:val="24"/>
          <w:lang w:eastAsia="cs-CZ"/>
        </w:rPr>
        <w:t>.</w:t>
      </w:r>
      <w:r w:rsidR="00B36109" w:rsidRPr="00B36109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B36109" w:rsidRPr="000D1B23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pro použití </w:t>
      </w:r>
      <w:r w:rsidR="00B36109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se stanoví </w:t>
      </w:r>
      <w:r w:rsidR="00B36109" w:rsidRPr="00711602">
        <w:rPr>
          <w:rFonts w:eastAsia="Times New Roman" w:cs="Arial"/>
          <w:i/>
          <w:iCs/>
          <w:color w:val="0000FF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711602" w:rsidRDefault="00FE3DFD" w:rsidP="00FE3DFD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711602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64A6DF84" w:rsidR="00FE3DFD" w:rsidRPr="00653829" w:rsidRDefault="00FE3DFD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711602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</w:t>
      </w:r>
      <w:r w:rsidRPr="00653829">
        <w:rPr>
          <w:rFonts w:eastAsia="Times New Roman" w:cs="Arial"/>
          <w:iCs/>
          <w:szCs w:val="24"/>
          <w:lang w:eastAsia="cs-CZ"/>
        </w:rPr>
        <w:t xml:space="preserve">s účelem poskytnutí dotace dle čl. I odst. 2 a 4 této smlouvy a podmínkami použití dotace dle čl. II odst. 1 této smlouvy v období od </w:t>
      </w:r>
      <w:r w:rsidR="00536F40" w:rsidRPr="00653829">
        <w:rPr>
          <w:rFonts w:eastAsia="Times New Roman" w:cs="Arial"/>
          <w:iCs/>
          <w:szCs w:val="24"/>
          <w:lang w:eastAsia="cs-CZ"/>
        </w:rPr>
        <w:t xml:space="preserve">1. 1. 2019 </w:t>
      </w:r>
      <w:r w:rsidRPr="00653829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70E03B51" w14:textId="77777777" w:rsidR="00FE3DFD" w:rsidRPr="00653829" w:rsidRDefault="00FE3DFD" w:rsidP="00FE3DFD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653829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653829" w:rsidRDefault="00FE3DFD" w:rsidP="00FE3DF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Vyúčtování musí obsahovat:</w:t>
      </w:r>
    </w:p>
    <w:p w14:paraId="0272592A" w14:textId="299A6CB1" w:rsidR="00D571FB" w:rsidRPr="00653829" w:rsidRDefault="008C0DC3" w:rsidP="0039077C">
      <w:pPr>
        <w:pStyle w:val="Odstavecseseznamem"/>
        <w:numPr>
          <w:ilvl w:val="1"/>
          <w:numId w:val="42"/>
        </w:numPr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</w:t>
      </w:r>
      <w:r w:rsidR="00536F40" w:rsidRPr="00653829">
        <w:rPr>
          <w:rFonts w:eastAsia="Times New Roman" w:cs="Arial"/>
          <w:szCs w:val="24"/>
          <w:lang w:eastAsia="cs-CZ"/>
        </w:rPr>
        <w:t>příloze č. 1 „Vyúčtování dotace“.</w:t>
      </w:r>
      <w:r w:rsidR="00536F40" w:rsidRPr="00653829">
        <w:rPr>
          <w:rFonts w:eastAsia="Times New Roman" w:cs="Arial"/>
          <w:i/>
          <w:szCs w:val="24"/>
          <w:lang w:eastAsia="cs-CZ"/>
        </w:rPr>
        <w:t xml:space="preserve"> </w:t>
      </w:r>
      <w:r w:rsidR="00536F40" w:rsidRPr="00653829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536F40" w:rsidRPr="00653829">
        <w:rPr>
          <w:rFonts w:eastAsia="Times New Roman" w:cs="Arial"/>
          <w:szCs w:val="24"/>
          <w:lang w:eastAsia="cs-CZ"/>
        </w:rPr>
        <w:t>https://www.</w:t>
      </w:r>
      <w:r w:rsidR="00C65B1D" w:rsidRPr="00653829">
        <w:rPr>
          <w:rFonts w:eastAsia="Times New Roman" w:cs="Arial"/>
          <w:szCs w:val="24"/>
          <w:lang w:eastAsia="cs-CZ"/>
        </w:rPr>
        <w:t>olkraj</w:t>
      </w:r>
      <w:r w:rsidR="00536F40" w:rsidRPr="00653829">
        <w:rPr>
          <w:rFonts w:eastAsia="Times New Roman" w:cs="Arial"/>
          <w:szCs w:val="24"/>
          <w:lang w:eastAsia="cs-CZ"/>
        </w:rPr>
        <w:t>.cz/vyuctovani-dotace-cl-4390.html</w:t>
      </w:r>
      <w:r w:rsidR="00653829" w:rsidRPr="00653829">
        <w:rPr>
          <w:rFonts w:eastAsia="Times New Roman" w:cs="Arial"/>
          <w:szCs w:val="24"/>
          <w:lang w:eastAsia="cs-CZ"/>
        </w:rPr>
        <w:t>.</w:t>
      </w:r>
      <w:r w:rsidR="00536F40" w:rsidRPr="00653829">
        <w:rPr>
          <w:rFonts w:eastAsia="Times New Roman" w:cs="Arial"/>
          <w:szCs w:val="24"/>
          <w:lang w:eastAsia="cs-CZ"/>
        </w:rPr>
        <w:t xml:space="preserve"> </w:t>
      </w:r>
      <w:r w:rsidRPr="00653829">
        <w:rPr>
          <w:rFonts w:eastAsia="Times New Roman" w:cs="Arial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536F40" w:rsidRPr="00653829">
        <w:rPr>
          <w:rFonts w:eastAsia="Times New Roman" w:cs="Arial"/>
          <w:szCs w:val="24"/>
          <w:lang w:eastAsia="cs-CZ"/>
        </w:rPr>
        <w:t>.</w:t>
      </w:r>
      <w:r w:rsidRPr="00653829">
        <w:rPr>
          <w:rFonts w:eastAsia="Times New Roman" w:cs="Arial"/>
          <w:szCs w:val="24"/>
          <w:lang w:eastAsia="cs-CZ"/>
        </w:rPr>
        <w:t xml:space="preserve"> </w:t>
      </w:r>
      <w:r w:rsidRPr="00653829">
        <w:rPr>
          <w:rFonts w:cs="Arial"/>
          <w:iCs/>
          <w:szCs w:val="24"/>
        </w:rPr>
        <w:t xml:space="preserve"> </w:t>
      </w:r>
      <w:r w:rsidRPr="00653829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Pr="00653829">
        <w:rPr>
          <w:rFonts w:cs="Arial"/>
          <w:szCs w:val="24"/>
        </w:rPr>
        <w:t>příjmy uvedené v odst. 11.22 Pravidel.</w:t>
      </w:r>
    </w:p>
    <w:p w14:paraId="425781FB" w14:textId="516FDD4F" w:rsidR="00FE3DFD" w:rsidRPr="00653829" w:rsidRDefault="00FE3DFD" w:rsidP="00536F40">
      <w:pPr>
        <w:spacing w:before="120" w:after="120"/>
        <w:ind w:left="1287" w:hanging="720"/>
        <w:rPr>
          <w:rFonts w:eastAsia="Times New Roman" w:cs="Arial"/>
          <w:i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4.2.</w:t>
      </w:r>
      <w:r w:rsidRPr="00653829">
        <w:rPr>
          <w:rFonts w:eastAsia="Times New Roman" w:cs="Arial"/>
          <w:szCs w:val="24"/>
          <w:lang w:eastAsia="cs-CZ"/>
        </w:rPr>
        <w:tab/>
      </w:r>
      <w:r w:rsidR="006A47B1" w:rsidRPr="00653829">
        <w:rPr>
          <w:rFonts w:eastAsia="Times New Roman" w:cs="Arial"/>
          <w:szCs w:val="24"/>
          <w:lang w:eastAsia="cs-CZ"/>
        </w:rPr>
        <w:t>S</w:t>
      </w:r>
      <w:r w:rsidRPr="00653829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536F40" w:rsidRPr="00653829">
        <w:rPr>
          <w:rFonts w:eastAsia="Times New Roman" w:cs="Arial"/>
          <w:szCs w:val="24"/>
          <w:lang w:eastAsia="cs-CZ"/>
        </w:rPr>
        <w:t>Vyúčtování dotace</w:t>
      </w:r>
      <w:r w:rsidRPr="00653829">
        <w:rPr>
          <w:rFonts w:eastAsia="Times New Roman" w:cs="Arial"/>
          <w:szCs w:val="24"/>
          <w:lang w:eastAsia="cs-CZ"/>
        </w:rPr>
        <w:t>“. Tento soupis bude doložen čestným prohlášením, že výdaje uvedené v soupisu jsou shodné s údaji na originálech účetních dokladů a jsou shodné s</w:t>
      </w:r>
      <w:r w:rsidR="00536F40" w:rsidRPr="00653829">
        <w:rPr>
          <w:rFonts w:eastAsia="Times New Roman" w:cs="Arial"/>
          <w:szCs w:val="24"/>
          <w:lang w:eastAsia="cs-CZ"/>
        </w:rPr>
        <w:t>e záznamy v účetnictví příjemce.</w:t>
      </w:r>
    </w:p>
    <w:p w14:paraId="6904271A" w14:textId="77777777" w:rsidR="00FE3DFD" w:rsidRPr="00653829" w:rsidRDefault="00FE3DFD" w:rsidP="00FE3DF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F5CF718" w14:textId="5AD42A07" w:rsidR="00FE3DFD" w:rsidRPr="00653829" w:rsidRDefault="00536F40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>Závěrečná zpráva musí obsahovat</w:t>
      </w:r>
      <w:r w:rsidRPr="00653829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653829">
        <w:rPr>
          <w:rFonts w:eastAsia="Times New Roman" w:cs="Arial"/>
          <w:szCs w:val="24"/>
          <w:lang w:eastAsia="cs-CZ"/>
        </w:rPr>
        <w:t>popis projektu a statistické údaje související s</w:t>
      </w:r>
      <w:r w:rsidR="00653829" w:rsidRPr="00653829">
        <w:rPr>
          <w:rFonts w:eastAsia="Times New Roman" w:cs="Arial"/>
          <w:szCs w:val="24"/>
          <w:lang w:eastAsia="cs-CZ"/>
        </w:rPr>
        <w:t> </w:t>
      </w:r>
      <w:r w:rsidRPr="00653829">
        <w:rPr>
          <w:rFonts w:eastAsia="Times New Roman" w:cs="Arial"/>
          <w:szCs w:val="24"/>
          <w:lang w:eastAsia="cs-CZ"/>
        </w:rPr>
        <w:t>projektem</w:t>
      </w:r>
      <w:r w:rsidR="00653829" w:rsidRPr="00653829">
        <w:rPr>
          <w:rFonts w:eastAsia="Times New Roman" w:cs="Arial"/>
          <w:szCs w:val="24"/>
          <w:lang w:eastAsia="cs-CZ"/>
        </w:rPr>
        <w:t>.</w:t>
      </w:r>
    </w:p>
    <w:p w14:paraId="549AC1FC" w14:textId="0AE2DCB9" w:rsidR="00A34824" w:rsidRPr="00077E87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653829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</w:t>
      </w:r>
      <w:r w:rsidRPr="00784E96">
        <w:rPr>
          <w:rFonts w:eastAsia="Times New Roman" w:cs="Arial"/>
          <w:szCs w:val="24"/>
          <w:lang w:eastAsia="cs-CZ"/>
        </w:rPr>
        <w:t>pravidlech územních rozpočtů, ve znění pozdějších předpisů</w:t>
      </w:r>
      <w:r w:rsidRPr="00536F40">
        <w:rPr>
          <w:rFonts w:eastAsia="Times New Roman" w:cs="Arial"/>
          <w:szCs w:val="24"/>
          <w:lang w:eastAsia="cs-CZ"/>
        </w:rPr>
        <w:t>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DF7145">
        <w:rPr>
          <w:rFonts w:eastAsia="Times New Roman" w:cs="Arial"/>
          <w:b/>
          <w:lang w:eastAsia="cs-CZ"/>
        </w:rPr>
        <w:t xml:space="preserve"> </w:t>
      </w:r>
    </w:p>
    <w:sectPr w:rsidR="00A34824" w:rsidRPr="00077E87" w:rsidSect="00AF4AC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1465" w14:textId="77777777" w:rsidR="00D97373" w:rsidRDefault="00D97373" w:rsidP="00D40C40">
      <w:r>
        <w:separator/>
      </w:r>
    </w:p>
  </w:endnote>
  <w:endnote w:type="continuationSeparator" w:id="0">
    <w:p w14:paraId="412C1199" w14:textId="77777777" w:rsidR="00D97373" w:rsidRDefault="00D9737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FBD2" w14:textId="1938CF83" w:rsidR="00FA077E" w:rsidRPr="005720E6" w:rsidRDefault="000956DD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110</w: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626B95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5E60C2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FA077E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341068DA" w14:textId="2331B775" w:rsidR="00FA077E" w:rsidRDefault="000956DD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281C8F">
      <w:rPr>
        <w:rFonts w:eastAsia="Times New Roman" w:cs="Arial"/>
        <w:i/>
        <w:sz w:val="20"/>
        <w:szCs w:val="20"/>
        <w:lang w:eastAsia="cs-CZ"/>
      </w:rPr>
      <w:t>.</w:t>
    </w:r>
    <w:r w:rsidR="00281C8F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281C8F" w:rsidRPr="00CF61C5">
      <w:rPr>
        <w:rFonts w:cs="Arial"/>
        <w:bCs/>
        <w:i/>
        <w:sz w:val="20"/>
        <w:szCs w:val="20"/>
      </w:rPr>
      <w:t>Program podpory kultury v Olomouckém kraji v roce 201</w:t>
    </w:r>
    <w:r w:rsidR="00281C8F">
      <w:rPr>
        <w:rFonts w:cs="Arial"/>
        <w:bCs/>
        <w:i/>
        <w:sz w:val="20"/>
        <w:szCs w:val="20"/>
      </w:rPr>
      <w:t>9</w:t>
    </w:r>
    <w:r w:rsidR="00281C8F" w:rsidRPr="00CF61C5">
      <w:rPr>
        <w:rFonts w:cs="Arial"/>
        <w:bCs/>
        <w:i/>
        <w:sz w:val="20"/>
        <w:szCs w:val="20"/>
      </w:rPr>
      <w:t xml:space="preserve"> - vyhlášení</w:t>
    </w:r>
  </w:p>
  <w:p w14:paraId="37BA5330" w14:textId="69CA95B7" w:rsidR="00D20B9A" w:rsidRPr="00BD19E1" w:rsidRDefault="00FA077E" w:rsidP="00FA077E">
    <w:pPr>
      <w:pStyle w:val="Zpat"/>
      <w:ind w:left="0" w:firstLine="0"/>
    </w:pP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CE26A7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281C8F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281C8F" w:rsidRPr="00281C8F">
      <w:rPr>
        <w:rFonts w:cs="Arial"/>
        <w:bCs/>
        <w:i/>
        <w:sz w:val="20"/>
      </w:rPr>
      <w:t>V</w:t>
    </w:r>
    <w:r w:rsidR="00281C8F" w:rsidRPr="00281C8F">
      <w:rPr>
        <w:rFonts w:cs="Arial"/>
        <w:i/>
        <w:sz w:val="20"/>
      </w:rPr>
      <w:t>zor veřejnoprávní smlouvy o poskytnutí dotace na akci příspěvkovým organizacím (jiných zřizovatelů)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547B" w14:textId="77777777" w:rsidR="00D97373" w:rsidRDefault="00D97373" w:rsidP="00D40C40">
      <w:r>
        <w:separator/>
      </w:r>
    </w:p>
  </w:footnote>
  <w:footnote w:type="continuationSeparator" w:id="0">
    <w:p w14:paraId="64DEE773" w14:textId="77777777" w:rsidR="00D97373" w:rsidRDefault="00D9737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2B27" w14:textId="4B600BFA" w:rsidR="00281C8F" w:rsidRDefault="00281C8F" w:rsidP="00281C8F">
    <w:pPr>
      <w:pStyle w:val="Zhlav"/>
      <w:jc w:val="center"/>
    </w:pP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eastAsia="Times New Roman" w:cs="Arial"/>
        <w:i/>
        <w:iCs/>
        <w:noProof/>
        <w:sz w:val="20"/>
        <w:szCs w:val="20"/>
        <w:lang w:eastAsia="cs-CZ"/>
      </w:rPr>
      <w:t>11</w:t>
    </w:r>
    <w:r w:rsidRPr="00FA077E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281C8F">
      <w:rPr>
        <w:rFonts w:cs="Arial"/>
        <w:bCs/>
        <w:i/>
        <w:sz w:val="20"/>
      </w:rPr>
      <w:t>V</w:t>
    </w:r>
    <w:r w:rsidRPr="00281C8F">
      <w:rPr>
        <w:rFonts w:cs="Arial"/>
        <w:i/>
        <w:sz w:val="20"/>
      </w:rPr>
      <w:t>zor veřejnoprávní smlouvy o poskytnutí dotace na akci příspěvkovým organizacím (jiných zřizovatelů)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6DD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67B31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1C8F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07EFA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2457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1C6A"/>
    <w:rsid w:val="004E2514"/>
    <w:rsid w:val="004E254D"/>
    <w:rsid w:val="004E2846"/>
    <w:rsid w:val="004E3838"/>
    <w:rsid w:val="004E5314"/>
    <w:rsid w:val="004E5862"/>
    <w:rsid w:val="004E7A87"/>
    <w:rsid w:val="004F0DA0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6F40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AC6"/>
    <w:rsid w:val="005E5BBD"/>
    <w:rsid w:val="005E5D14"/>
    <w:rsid w:val="005E5F7E"/>
    <w:rsid w:val="005E60C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3829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3BC8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4E09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5A2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315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AC5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5B1D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373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5B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362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04FA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2DDE8274-2188-4194-8073-8D0A5078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F4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4DCB-8FB8-42F6-8239-617B120B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3771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2018-08-24T12:56:00Z</cp:lastPrinted>
  <dcterms:created xsi:type="dcterms:W3CDTF">2018-11-28T07:07:00Z</dcterms:created>
  <dcterms:modified xsi:type="dcterms:W3CDTF">2018-11-28T10:16:00Z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