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2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</w:t>
      </w:r>
      <w:r w:rsidR="001F19EE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:rsidR="00C069E3" w:rsidRDefault="00C069E3" w:rsidP="00C069E3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779 00 Olomouc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C069E3" w:rsidRDefault="00C069E3" w:rsidP="00C069E3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:rsidR="00C069E3" w:rsidRDefault="00C069E3" w:rsidP="00C069E3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:rsidR="00C069E3" w:rsidRDefault="00C069E3" w:rsidP="00C069E3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Zábřeh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Masarykovo náměstí 510/6, 789 01 Zábřeh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RNDr. Mgr. Františkem Johnem, Ph.D., starostou města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B43A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00303640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CZ00303640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ČSOB a.s., pobočka Zábřeh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188491461/0300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Zábřeh je dále oprávněn jednat: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>
        <w:rPr>
          <w:rFonts w:ascii="Arial" w:hAnsi="Arial" w:cs="Arial"/>
          <w:sz w:val="24"/>
          <w:szCs w:val="24"/>
        </w:rPr>
        <w:tab/>
        <w:t>RNDr. Mgr. František John, Ph.D.</w:t>
      </w:r>
    </w:p>
    <w:p w:rsidR="00C069E3" w:rsidRDefault="00C069E3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>Ing. arch. Václav Doležal</w:t>
      </w:r>
    </w:p>
    <w:p w:rsidR="009223F7" w:rsidRDefault="009223F7" w:rsidP="00C069E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:rsidR="00C069E3" w:rsidRDefault="00C069E3" w:rsidP="00C069E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 w:rsidRPr="00007D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E3" w:rsidRPr="006B69ED" w:rsidRDefault="00C069E3" w:rsidP="00C069E3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</w:t>
      </w:r>
      <w:r w:rsidRPr="000D3B41">
        <w:rPr>
          <w:rFonts w:ascii="Arial" w:hAnsi="Arial" w:cs="Arial"/>
          <w:sz w:val="24"/>
          <w:szCs w:val="24"/>
        </w:rPr>
        <w:t>Přílo</w:t>
      </w:r>
      <w:r>
        <w:rPr>
          <w:rFonts w:ascii="Arial" w:hAnsi="Arial" w:cs="Arial"/>
          <w:sz w:val="24"/>
          <w:szCs w:val="24"/>
        </w:rPr>
        <w:t>ze</w:t>
      </w:r>
      <w:r w:rsidRPr="000D3B41">
        <w:rPr>
          <w:rFonts w:ascii="Arial" w:hAnsi="Arial" w:cs="Arial"/>
          <w:sz w:val="24"/>
          <w:szCs w:val="24"/>
        </w:rPr>
        <w:t xml:space="preserve"> č. 1</w:t>
      </w:r>
      <w:r>
        <w:rPr>
          <w:rFonts w:ascii="Arial" w:hAnsi="Arial" w:cs="Arial"/>
          <w:sz w:val="24"/>
          <w:szCs w:val="24"/>
        </w:rPr>
        <w:t xml:space="preserve"> smlouvy, a změna Přílohy č. 1 smlouvy, jejíž nové znění tvoří nedílnou součást tohoto dodatku.</w:t>
      </w:r>
      <w:r w:rsidRPr="000D3B41">
        <w:rPr>
          <w:rFonts w:ascii="Arial" w:hAnsi="Arial" w:cs="Arial"/>
          <w:sz w:val="24"/>
          <w:szCs w:val="24"/>
        </w:rPr>
        <w:t xml:space="preserve"> </w:t>
      </w:r>
    </w:p>
    <w:p w:rsidR="00C069E3" w:rsidRDefault="00C069E3" w:rsidP="00C069E3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se od 1. 1. 2020 mění výše roční zálohy na úhradu kompenzace uvedená v článku III. odst. 2 smlouvy. Město Zábřeh zaplatí Olomouckému kraji na úhradu kompenzace za každý jednotlivý kalendářní rok trvání této smlouvy </w:t>
      </w:r>
      <w:r w:rsidRPr="006B69ED">
        <w:rPr>
          <w:rFonts w:ascii="Arial" w:hAnsi="Arial" w:cs="Arial"/>
          <w:sz w:val="24"/>
          <w:szCs w:val="24"/>
        </w:rPr>
        <w:t xml:space="preserve">dle článku III. odst. 1 smlouvy zálohu </w:t>
      </w:r>
      <w:r>
        <w:rPr>
          <w:rFonts w:ascii="Arial" w:hAnsi="Arial" w:cs="Arial"/>
          <w:sz w:val="24"/>
          <w:szCs w:val="24"/>
        </w:rPr>
        <w:t xml:space="preserve">ve výši </w:t>
      </w:r>
      <w:r w:rsidR="00F1483A">
        <w:rPr>
          <w:rFonts w:ascii="Arial" w:hAnsi="Arial" w:cs="Arial"/>
          <w:sz w:val="24"/>
          <w:szCs w:val="24"/>
        </w:rPr>
        <w:t>3 881 948,92 Kč</w:t>
      </w:r>
      <w:r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spojů linek dle Přílohy č. 1</w:t>
      </w:r>
      <w:r w:rsidR="0072474B">
        <w:rPr>
          <w:rFonts w:ascii="Arial" w:hAnsi="Arial" w:cs="Arial"/>
          <w:sz w:val="24"/>
          <w:szCs w:val="24"/>
        </w:rPr>
        <w:t>, která je nedílnou součástí tohoto dodatku</w:t>
      </w:r>
      <w:r>
        <w:rPr>
          <w:rFonts w:ascii="Arial" w:hAnsi="Arial" w:cs="Arial"/>
          <w:sz w:val="24"/>
          <w:szCs w:val="24"/>
        </w:rPr>
        <w:t>.</w:t>
      </w:r>
    </w:p>
    <w:p w:rsidR="00C069E3" w:rsidRDefault="00C069E3" w:rsidP="00C069E3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Rozdíl mezi uhrazenou zálohou </w:t>
      </w:r>
      <w:r w:rsidRPr="006B69ED">
        <w:rPr>
          <w:rFonts w:ascii="Arial" w:hAnsi="Arial" w:cs="Arial"/>
          <w:sz w:val="24"/>
          <w:szCs w:val="24"/>
        </w:rPr>
        <w:t>a skutečn</w:t>
      </w:r>
      <w:r>
        <w:rPr>
          <w:rFonts w:ascii="Arial" w:hAnsi="Arial" w:cs="Arial"/>
          <w:sz w:val="24"/>
          <w:szCs w:val="24"/>
        </w:rPr>
        <w:t>ou</w:t>
      </w:r>
      <w:r w:rsidRPr="006B69ED">
        <w:rPr>
          <w:rFonts w:ascii="Arial" w:hAnsi="Arial" w:cs="Arial"/>
          <w:sz w:val="24"/>
          <w:szCs w:val="24"/>
        </w:rPr>
        <w:t xml:space="preserve"> výš</w:t>
      </w:r>
      <w:r>
        <w:rPr>
          <w:rFonts w:ascii="Arial" w:hAnsi="Arial" w:cs="Arial"/>
          <w:sz w:val="24"/>
          <w:szCs w:val="24"/>
        </w:rPr>
        <w:t>í</w:t>
      </w:r>
      <w:r w:rsidRPr="006B6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:rsidR="00C069E3" w:rsidRDefault="00C069E3" w:rsidP="00C069E3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C069E3" w:rsidRDefault="00C069E3" w:rsidP="00C069E3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C069E3" w:rsidRDefault="00C069E3" w:rsidP="00C069E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:rsidR="00C069E3" w:rsidRDefault="00C069E3" w:rsidP="00C069E3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2020. </w:t>
      </w:r>
    </w:p>
    <w:p w:rsidR="00C069E3" w:rsidRDefault="00C069E3" w:rsidP="00C069E3">
      <w:pPr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město Zábřeh a dvě vyhotovení obdrží Olomoucký kraj.</w:t>
      </w:r>
    </w:p>
    <w:p w:rsidR="00C069E3" w:rsidRDefault="00C069E3" w:rsidP="00C069E3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:rsidR="00C069E3" w:rsidRDefault="00C069E3" w:rsidP="00C069E3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Zábřeh </w:t>
      </w:r>
      <w:r>
        <w:rPr>
          <w:rFonts w:ascii="Arial" w:hAnsi="Arial" w:cs="Arial"/>
          <w:i/>
          <w:sz w:val="24"/>
          <w:szCs w:val="24"/>
        </w:rPr>
        <w:br/>
        <w:t>a kilometrické délky spojů</w:t>
      </w: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Olomoucký kraj a město Zábřeh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dohodly, že uveřejnění tohoto dodatku v registru smluv provede KIDSOK.</w:t>
      </w:r>
    </w:p>
    <w:p w:rsidR="00C069E3" w:rsidRDefault="00C069E3" w:rsidP="00C069E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města Zábřeh </w:t>
      </w:r>
      <w:r>
        <w:rPr>
          <w:rFonts w:ascii="Arial" w:hAnsi="Arial" w:cs="Arial"/>
          <w:sz w:val="24"/>
          <w:szCs w:val="24"/>
        </w:rPr>
        <w:br/>
        <w:t>na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…………............zasedání, konaném dne ………….…………............, usnesením č  ………….………….............</w:t>
      </w:r>
    </w:p>
    <w:p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 xml:space="preserve">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xx</w:t>
      </w:r>
      <w:proofErr w:type="spellEnd"/>
      <w:r w:rsidRPr="00B91F2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zasedání, konaném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 2019, usnesením č. UZ/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/2019.</w:t>
      </w:r>
    </w:p>
    <w:p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Zábřehu dne: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</w:p>
    <w:p w:rsidR="00C069E3" w:rsidRDefault="00C069E3" w:rsidP="00C069E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C069E3" w:rsidRPr="0025265A" w:rsidRDefault="00C069E3" w:rsidP="00C0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25265A">
        <w:rPr>
          <w:rFonts w:ascii="Arial" w:hAnsi="Arial" w:cs="Arial"/>
          <w:sz w:val="24"/>
          <w:szCs w:val="24"/>
        </w:rPr>
        <w:t>Město Zábřeh</w:t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  <w:t>Olomoucký kraj</w:t>
      </w:r>
    </w:p>
    <w:p w:rsidR="00C069E3" w:rsidRPr="0025265A" w:rsidRDefault="00C069E3" w:rsidP="00C069E3">
      <w:pPr>
        <w:rPr>
          <w:rFonts w:ascii="Arial" w:hAnsi="Arial" w:cs="Arial"/>
          <w:b/>
          <w:sz w:val="24"/>
          <w:szCs w:val="24"/>
        </w:rPr>
      </w:pPr>
      <w:r w:rsidRPr="0025265A">
        <w:rPr>
          <w:rFonts w:ascii="Arial" w:hAnsi="Arial" w:cs="Arial"/>
          <w:sz w:val="24"/>
          <w:szCs w:val="24"/>
        </w:rPr>
        <w:t>RNDr. Mgr. František John, Ph.D.</w:t>
      </w:r>
      <w:r w:rsidRPr="0025265A">
        <w:rPr>
          <w:rFonts w:ascii="Arial" w:hAnsi="Arial" w:cs="Arial"/>
          <w:b/>
          <w:sz w:val="24"/>
          <w:szCs w:val="24"/>
        </w:rPr>
        <w:tab/>
      </w:r>
      <w:r w:rsidRPr="0025265A">
        <w:rPr>
          <w:rFonts w:ascii="Arial" w:hAnsi="Arial" w:cs="Arial"/>
          <w:b/>
          <w:sz w:val="24"/>
          <w:szCs w:val="24"/>
        </w:rPr>
        <w:tab/>
      </w:r>
      <w:r w:rsidRPr="0025265A">
        <w:rPr>
          <w:rFonts w:ascii="Arial" w:hAnsi="Arial" w:cs="Arial"/>
          <w:b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>Ing. Kateřina Suchánková, MBA</w:t>
      </w:r>
    </w:p>
    <w:p w:rsidR="00C069E3" w:rsidRDefault="00C069E3" w:rsidP="00C069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25265A">
        <w:rPr>
          <w:rFonts w:ascii="Arial" w:hAnsi="Arial" w:cs="Arial"/>
          <w:sz w:val="24"/>
          <w:szCs w:val="24"/>
        </w:rPr>
        <w:t>starosta</w:t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 w:rsidRPr="002526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5265A">
        <w:rPr>
          <w:rFonts w:ascii="Arial" w:hAnsi="Arial" w:cs="Arial"/>
          <w:sz w:val="24"/>
          <w:szCs w:val="24"/>
        </w:rPr>
        <w:t xml:space="preserve"> ředitelka KIDSOK</w:t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686495" w:rsidRDefault="00686495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686495" w:rsidRDefault="00686495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73B" w:rsidRPr="007F373B" w:rsidRDefault="0043771D" w:rsidP="00837B78">
      <w:pPr>
        <w:spacing w:after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863792" cy="1799299"/>
            <wp:effectExtent l="3175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3059" cy="182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FD" w:rsidRDefault="00BB2EFD" w:rsidP="00DC33F2">
      <w:r>
        <w:separator/>
      </w:r>
    </w:p>
  </w:endnote>
  <w:endnote w:type="continuationSeparator" w:id="0">
    <w:p w:rsidR="00BB2EFD" w:rsidRDefault="00BB2EFD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22180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2B560E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221809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18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2B560E">
      <w:rPr>
        <w:rFonts w:cs="Arial"/>
        <w:b w:val="0"/>
        <w:i/>
        <w:sz w:val="20"/>
      </w:rPr>
      <w:t>2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172D55">
      <w:rPr>
        <w:rFonts w:cs="Arial"/>
        <w:b w:val="0"/>
        <w:i/>
        <w:sz w:val="20"/>
      </w:rPr>
      <w:t>Zábřeh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2B560E">
      <w:rPr>
        <w:rFonts w:cs="Arial"/>
        <w:b w:val="0"/>
        <w:i/>
        <w:sz w:val="20"/>
      </w:rPr>
      <w:t>2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 města Zábřeh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FD" w:rsidRDefault="00BB2EFD" w:rsidP="00DC33F2">
      <w:r>
        <w:separator/>
      </w:r>
    </w:p>
  </w:footnote>
  <w:footnote w:type="continuationSeparator" w:id="0">
    <w:p w:rsidR="00BB2EFD" w:rsidRDefault="00BB2EFD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2B560E">
      <w:rPr>
        <w:rFonts w:ascii="Arial" w:hAnsi="Arial" w:cs="Arial"/>
        <w:i/>
      </w:rPr>
      <w:t>2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>území města Zábřeh</w:t>
    </w:r>
    <w:r w:rsidR="006D7500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617FD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1C7EE8"/>
    <w:rsid w:val="001F19EE"/>
    <w:rsid w:val="00211A01"/>
    <w:rsid w:val="00221809"/>
    <w:rsid w:val="00230E7F"/>
    <w:rsid w:val="00241BB6"/>
    <w:rsid w:val="00282D88"/>
    <w:rsid w:val="002B560E"/>
    <w:rsid w:val="002F1D43"/>
    <w:rsid w:val="002F5094"/>
    <w:rsid w:val="00302B7D"/>
    <w:rsid w:val="00306449"/>
    <w:rsid w:val="00315CA4"/>
    <w:rsid w:val="0031794B"/>
    <w:rsid w:val="00326C32"/>
    <w:rsid w:val="00334112"/>
    <w:rsid w:val="00357979"/>
    <w:rsid w:val="003955F8"/>
    <w:rsid w:val="003A2C1A"/>
    <w:rsid w:val="003C0005"/>
    <w:rsid w:val="003D3D98"/>
    <w:rsid w:val="003D41D3"/>
    <w:rsid w:val="003E1343"/>
    <w:rsid w:val="004158AB"/>
    <w:rsid w:val="00433926"/>
    <w:rsid w:val="0043771D"/>
    <w:rsid w:val="00473965"/>
    <w:rsid w:val="004744C4"/>
    <w:rsid w:val="00477B16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43F8"/>
    <w:rsid w:val="004F6EE8"/>
    <w:rsid w:val="004F7464"/>
    <w:rsid w:val="00504809"/>
    <w:rsid w:val="00517BEF"/>
    <w:rsid w:val="0052192E"/>
    <w:rsid w:val="00554BB1"/>
    <w:rsid w:val="00567722"/>
    <w:rsid w:val="0057724E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714AB1"/>
    <w:rsid w:val="0072474B"/>
    <w:rsid w:val="00725598"/>
    <w:rsid w:val="007270EB"/>
    <w:rsid w:val="0077278C"/>
    <w:rsid w:val="0077668A"/>
    <w:rsid w:val="00782BA3"/>
    <w:rsid w:val="007B44C8"/>
    <w:rsid w:val="007C1782"/>
    <w:rsid w:val="007C40D9"/>
    <w:rsid w:val="007C7E32"/>
    <w:rsid w:val="007F373B"/>
    <w:rsid w:val="007F58CB"/>
    <w:rsid w:val="007F7FB9"/>
    <w:rsid w:val="00805BB6"/>
    <w:rsid w:val="00812BB9"/>
    <w:rsid w:val="00837B78"/>
    <w:rsid w:val="00865C85"/>
    <w:rsid w:val="008B57E8"/>
    <w:rsid w:val="008C1953"/>
    <w:rsid w:val="008E31AE"/>
    <w:rsid w:val="008E327D"/>
    <w:rsid w:val="008F4851"/>
    <w:rsid w:val="008F6E2B"/>
    <w:rsid w:val="009223F7"/>
    <w:rsid w:val="00945B82"/>
    <w:rsid w:val="009B3B96"/>
    <w:rsid w:val="009B57DD"/>
    <w:rsid w:val="009B76F5"/>
    <w:rsid w:val="009E67A1"/>
    <w:rsid w:val="009F5E57"/>
    <w:rsid w:val="00A151B3"/>
    <w:rsid w:val="00A52DDC"/>
    <w:rsid w:val="00A941F0"/>
    <w:rsid w:val="00A97363"/>
    <w:rsid w:val="00AC2052"/>
    <w:rsid w:val="00AD5469"/>
    <w:rsid w:val="00B21B4A"/>
    <w:rsid w:val="00B2490B"/>
    <w:rsid w:val="00B33E30"/>
    <w:rsid w:val="00B43AEB"/>
    <w:rsid w:val="00BA6C90"/>
    <w:rsid w:val="00BB1C0B"/>
    <w:rsid w:val="00BB2EFD"/>
    <w:rsid w:val="00BB5B17"/>
    <w:rsid w:val="00BC166F"/>
    <w:rsid w:val="00C069E3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5420"/>
    <w:rsid w:val="00DA0C6B"/>
    <w:rsid w:val="00DB2090"/>
    <w:rsid w:val="00DB409E"/>
    <w:rsid w:val="00DC1BF5"/>
    <w:rsid w:val="00DC33F2"/>
    <w:rsid w:val="00DE7106"/>
    <w:rsid w:val="00E016BC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1483A"/>
    <w:rsid w:val="00F16A1B"/>
    <w:rsid w:val="00F20D66"/>
    <w:rsid w:val="00F27B7D"/>
    <w:rsid w:val="00F429A1"/>
    <w:rsid w:val="00F87A3B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6C33"/>
  <w15:docId w15:val="{46480F85-3406-4AE5-BF2B-8755B0A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D3E6-A4E3-43CE-BFA4-A923327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69</cp:revision>
  <cp:lastPrinted>2019-03-04T11:52:00Z</cp:lastPrinted>
  <dcterms:created xsi:type="dcterms:W3CDTF">2019-03-05T10:55:00Z</dcterms:created>
  <dcterms:modified xsi:type="dcterms:W3CDTF">2019-11-26T15:06:00Z</dcterms:modified>
</cp:coreProperties>
</file>