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EA" w:rsidRPr="00AB2E80" w:rsidRDefault="00063BEA" w:rsidP="00D452E5">
      <w:pPr>
        <w:tabs>
          <w:tab w:val="left" w:pos="426"/>
        </w:tabs>
        <w:jc w:val="both"/>
        <w:rPr>
          <w:rFonts w:cs="Arial"/>
          <w:b/>
          <w:color w:val="0000FF"/>
          <w:szCs w:val="24"/>
          <w:vertAlign w:val="superscript"/>
        </w:rPr>
      </w:pPr>
      <w:r w:rsidRPr="00AB2E80">
        <w:rPr>
          <w:rFonts w:cs="Arial"/>
          <w:b/>
          <w:szCs w:val="24"/>
        </w:rPr>
        <w:t>Zápis z </w:t>
      </w:r>
      <w:r w:rsidR="00601AEC" w:rsidRPr="00AB2E80">
        <w:rPr>
          <w:rFonts w:cs="Arial"/>
          <w:b/>
          <w:szCs w:val="24"/>
          <w:lang w:val="en-US"/>
        </w:rPr>
        <w:t>15</w:t>
      </w:r>
      <w:r w:rsidRPr="00AB2E80">
        <w:rPr>
          <w:rFonts w:cs="Arial"/>
          <w:b/>
          <w:szCs w:val="24"/>
        </w:rPr>
        <w:t xml:space="preserve">. zasedání Zastupitelstva Olomouckého kraje konaného dne </w:t>
      </w:r>
      <w:r w:rsidR="0015067F">
        <w:rPr>
          <w:rFonts w:cs="Arial"/>
          <w:b/>
          <w:szCs w:val="24"/>
        </w:rPr>
        <w:t>24. </w:t>
      </w:r>
      <w:r w:rsidR="00601AEC" w:rsidRPr="00AB2E80">
        <w:rPr>
          <w:rFonts w:cs="Arial"/>
          <w:b/>
          <w:szCs w:val="24"/>
        </w:rPr>
        <w:t>dubna 2015</w:t>
      </w:r>
    </w:p>
    <w:p w:rsidR="00063BEA" w:rsidRPr="00AB2E80" w:rsidRDefault="00063BEA" w:rsidP="00D452E5">
      <w:pPr>
        <w:jc w:val="both"/>
        <w:rPr>
          <w:rFonts w:cs="Arial"/>
          <w:szCs w:val="24"/>
        </w:rPr>
      </w:pPr>
    </w:p>
    <w:p w:rsidR="00063BEA" w:rsidRPr="00AB2E80" w:rsidRDefault="00063BEA" w:rsidP="00D452E5">
      <w:pPr>
        <w:jc w:val="both"/>
        <w:rPr>
          <w:rFonts w:cs="Arial"/>
          <w:i/>
          <w:color w:val="0000FF"/>
          <w:szCs w:val="24"/>
        </w:rPr>
      </w:pPr>
    </w:p>
    <w:p w:rsidR="00063BEA" w:rsidRPr="00AB2E80" w:rsidRDefault="00063BEA" w:rsidP="00D452E5">
      <w:pPr>
        <w:tabs>
          <w:tab w:val="left" w:pos="426"/>
        </w:tabs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Zasedání Zastupitelstva Olomouckého kraje </w:t>
      </w:r>
      <w:r w:rsidR="00EF005B">
        <w:rPr>
          <w:rFonts w:cs="Arial"/>
          <w:szCs w:val="24"/>
        </w:rPr>
        <w:t xml:space="preserve">(ZOK) </w:t>
      </w:r>
      <w:r w:rsidRPr="00AB2E80">
        <w:rPr>
          <w:rFonts w:cs="Arial"/>
          <w:szCs w:val="24"/>
        </w:rPr>
        <w:t xml:space="preserve">bylo zahájeno dne </w:t>
      </w:r>
      <w:r w:rsidR="00601AEC" w:rsidRPr="00AB2E80">
        <w:rPr>
          <w:rFonts w:cs="Arial"/>
          <w:szCs w:val="24"/>
        </w:rPr>
        <w:t>24. 4. 2015</w:t>
      </w:r>
      <w:r w:rsidRPr="00AB2E80">
        <w:rPr>
          <w:rFonts w:cs="Arial"/>
          <w:szCs w:val="24"/>
        </w:rPr>
        <w:t xml:space="preserve"> v </w:t>
      </w:r>
      <w:r w:rsidR="00601AEC" w:rsidRPr="00AB2E80">
        <w:rPr>
          <w:rFonts w:cs="Arial"/>
          <w:szCs w:val="24"/>
        </w:rPr>
        <w:t>10:00</w:t>
      </w:r>
      <w:r w:rsidRPr="00AB2E80">
        <w:rPr>
          <w:rFonts w:cs="Arial"/>
          <w:b/>
          <w:color w:val="0000FF"/>
          <w:szCs w:val="24"/>
          <w:vertAlign w:val="superscript"/>
        </w:rPr>
        <w:t xml:space="preserve"> </w:t>
      </w:r>
      <w:r w:rsidRPr="00AB2E80">
        <w:rPr>
          <w:rFonts w:cs="Arial"/>
          <w:szCs w:val="24"/>
        </w:rPr>
        <w:t xml:space="preserve">hod. ve velkém zasedacím sále budovy Magistrátu města Olomouc, Hynaisova 10, Olomouc. Zasedání se zúčastnilo </w:t>
      </w:r>
      <w:r w:rsidR="00EB7565" w:rsidRPr="00EB56D9">
        <w:rPr>
          <w:rFonts w:cs="Arial"/>
          <w:szCs w:val="24"/>
        </w:rPr>
        <w:t>50</w:t>
      </w:r>
      <w:r w:rsidRPr="00EB56D9">
        <w:rPr>
          <w:rFonts w:cs="Arial"/>
          <w:szCs w:val="24"/>
        </w:rPr>
        <w:t xml:space="preserve"> členů</w:t>
      </w:r>
      <w:r w:rsidRPr="00AB2E80">
        <w:rPr>
          <w:rFonts w:cs="Arial"/>
          <w:szCs w:val="24"/>
        </w:rPr>
        <w:t xml:space="preserve"> zastupitelstva kraje, </w:t>
      </w:r>
      <w:r w:rsidR="00EB7565" w:rsidRPr="007D42C8">
        <w:t>5</w:t>
      </w:r>
      <w:r w:rsidR="007D42C8">
        <w:t> </w:t>
      </w:r>
      <w:r w:rsidRPr="007D42C8">
        <w:t>člen</w:t>
      </w:r>
      <w:r w:rsidR="00EB7565" w:rsidRPr="007D42C8">
        <w:t>ů</w:t>
      </w:r>
      <w:r w:rsidRPr="00AB2E80">
        <w:rPr>
          <w:rFonts w:cs="Arial"/>
          <w:szCs w:val="24"/>
        </w:rPr>
        <w:t xml:space="preserve"> byl</w:t>
      </w:r>
      <w:r w:rsidR="00EB7565" w:rsidRPr="00AB2E80">
        <w:rPr>
          <w:rFonts w:cs="Arial"/>
          <w:szCs w:val="24"/>
        </w:rPr>
        <w:t>o nepřítomno</w:t>
      </w:r>
      <w:r w:rsidRPr="00AB2E80">
        <w:rPr>
          <w:rFonts w:cs="Arial"/>
          <w:szCs w:val="24"/>
        </w:rPr>
        <w:t>.</w:t>
      </w:r>
    </w:p>
    <w:p w:rsidR="00A300A3" w:rsidRPr="00AB2E80" w:rsidRDefault="00A300A3" w:rsidP="00D452E5">
      <w:pPr>
        <w:tabs>
          <w:tab w:val="left" w:pos="426"/>
        </w:tabs>
        <w:jc w:val="both"/>
        <w:rPr>
          <w:rFonts w:cs="Arial"/>
          <w:szCs w:val="24"/>
        </w:rPr>
      </w:pPr>
    </w:p>
    <w:p w:rsidR="00A300A3" w:rsidRPr="00AB2E80" w:rsidRDefault="00A300A3" w:rsidP="00D452E5">
      <w:pPr>
        <w:tabs>
          <w:tab w:val="left" w:pos="426"/>
        </w:tabs>
        <w:jc w:val="both"/>
        <w:rPr>
          <w:rFonts w:cs="Arial"/>
          <w:b/>
          <w:szCs w:val="24"/>
        </w:rPr>
      </w:pPr>
      <w:r w:rsidRPr="00B31730">
        <w:rPr>
          <w:rFonts w:cs="Arial"/>
          <w:b/>
          <w:szCs w:val="24"/>
        </w:rPr>
        <w:t>Z účasti na zasedání byli omluveni:</w:t>
      </w:r>
      <w:r w:rsidRPr="00AB2E80">
        <w:rPr>
          <w:rFonts w:cs="Arial"/>
          <w:szCs w:val="24"/>
        </w:rPr>
        <w:t xml:space="preserve"> </w:t>
      </w:r>
      <w:r w:rsidR="00EB7565" w:rsidRPr="00AB2E80">
        <w:rPr>
          <w:rFonts w:cs="Arial"/>
          <w:szCs w:val="24"/>
        </w:rPr>
        <w:t>Ing. Mgr</w:t>
      </w:r>
      <w:r w:rsidR="007D42C8">
        <w:rPr>
          <w:rFonts w:cs="Arial"/>
          <w:szCs w:val="24"/>
        </w:rPr>
        <w:t>. Martin Kučera,</w:t>
      </w:r>
      <w:r w:rsidR="00B56AAB">
        <w:rPr>
          <w:rFonts w:cs="Arial"/>
          <w:szCs w:val="24"/>
        </w:rPr>
        <w:t xml:space="preserve"> </w:t>
      </w:r>
      <w:r w:rsidR="007D42C8">
        <w:rPr>
          <w:rFonts w:cs="Arial"/>
          <w:szCs w:val="24"/>
        </w:rPr>
        <w:t>MPA, MBA, RNDr. </w:t>
      </w:r>
      <w:r w:rsidR="00EB7565" w:rsidRPr="00AB2E80">
        <w:rPr>
          <w:rFonts w:cs="Arial"/>
          <w:szCs w:val="24"/>
        </w:rPr>
        <w:t xml:space="preserve">Ladislav </w:t>
      </w:r>
      <w:proofErr w:type="spellStart"/>
      <w:r w:rsidR="00EB7565" w:rsidRPr="00AB2E80">
        <w:rPr>
          <w:rFonts w:cs="Arial"/>
          <w:szCs w:val="24"/>
        </w:rPr>
        <w:t>Šnevajs</w:t>
      </w:r>
      <w:proofErr w:type="spellEnd"/>
      <w:r w:rsidR="00EB7565" w:rsidRPr="00AB2E80">
        <w:rPr>
          <w:rFonts w:cs="Arial"/>
          <w:szCs w:val="24"/>
        </w:rPr>
        <w:t xml:space="preserve">, Pavel </w:t>
      </w:r>
      <w:proofErr w:type="spellStart"/>
      <w:r w:rsidR="00EB7565" w:rsidRPr="00AB2E80">
        <w:rPr>
          <w:rFonts w:cs="Arial"/>
          <w:szCs w:val="24"/>
        </w:rPr>
        <w:t>Bruštík</w:t>
      </w:r>
      <w:proofErr w:type="spellEnd"/>
      <w:r w:rsidR="00EB7565" w:rsidRPr="00AB2E80">
        <w:rPr>
          <w:rFonts w:cs="Arial"/>
          <w:szCs w:val="24"/>
        </w:rPr>
        <w:t>, Mgr. Markéta Záleská, RNDr. Alena Rašková</w:t>
      </w:r>
    </w:p>
    <w:p w:rsidR="00A300A3" w:rsidRPr="00AB2E80" w:rsidRDefault="00A300A3" w:rsidP="00D452E5">
      <w:pPr>
        <w:tabs>
          <w:tab w:val="left" w:pos="426"/>
        </w:tabs>
        <w:jc w:val="both"/>
        <w:rPr>
          <w:rFonts w:cs="Arial"/>
          <w:b/>
          <w:szCs w:val="24"/>
        </w:rPr>
      </w:pPr>
    </w:p>
    <w:p w:rsidR="00A300A3" w:rsidRPr="00AB2E80" w:rsidRDefault="00A300A3" w:rsidP="00D452E5">
      <w:pPr>
        <w:tabs>
          <w:tab w:val="left" w:pos="426"/>
        </w:tabs>
        <w:jc w:val="both"/>
        <w:rPr>
          <w:rFonts w:cs="Arial"/>
          <w:szCs w:val="24"/>
        </w:rPr>
      </w:pPr>
      <w:r w:rsidRPr="00B31730">
        <w:rPr>
          <w:rFonts w:cs="Arial"/>
          <w:b/>
          <w:szCs w:val="24"/>
        </w:rPr>
        <w:t>Zahájení zasedání se neúčastnili:</w:t>
      </w:r>
      <w:r w:rsidRPr="00AB2E80">
        <w:rPr>
          <w:rFonts w:cs="Arial"/>
          <w:szCs w:val="24"/>
        </w:rPr>
        <w:t xml:space="preserve"> </w:t>
      </w:r>
      <w:r w:rsidR="00EB7565" w:rsidRPr="00AB2E80">
        <w:rPr>
          <w:rFonts w:cs="Arial"/>
          <w:szCs w:val="24"/>
        </w:rPr>
        <w:t xml:space="preserve">Blanka </w:t>
      </w:r>
      <w:proofErr w:type="spellStart"/>
      <w:r w:rsidR="00EB7565" w:rsidRPr="00AB2E80">
        <w:rPr>
          <w:rFonts w:cs="Arial"/>
          <w:szCs w:val="24"/>
        </w:rPr>
        <w:t>Kolečká</w:t>
      </w:r>
      <w:r w:rsidR="007D42C8">
        <w:rPr>
          <w:rFonts w:cs="Arial"/>
          <w:szCs w:val="24"/>
        </w:rPr>
        <w:t>řová</w:t>
      </w:r>
      <w:proofErr w:type="spellEnd"/>
      <w:r w:rsidR="007D42C8">
        <w:rPr>
          <w:rFonts w:cs="Arial"/>
          <w:szCs w:val="24"/>
        </w:rPr>
        <w:t xml:space="preserve"> (příchod 10:</w:t>
      </w:r>
      <w:r w:rsidR="0030438A">
        <w:rPr>
          <w:rFonts w:cs="Arial"/>
          <w:szCs w:val="24"/>
        </w:rPr>
        <w:t>20</w:t>
      </w:r>
      <w:r w:rsidR="007D42C8">
        <w:rPr>
          <w:rFonts w:cs="Arial"/>
          <w:szCs w:val="24"/>
        </w:rPr>
        <w:t>), Ing. Petr </w:t>
      </w:r>
      <w:r w:rsidR="00EB7565" w:rsidRPr="00AB2E80">
        <w:rPr>
          <w:rFonts w:cs="Arial"/>
          <w:szCs w:val="24"/>
        </w:rPr>
        <w:t>Suchomel (příchod 10:</w:t>
      </w:r>
      <w:r w:rsidR="0030438A">
        <w:rPr>
          <w:rFonts w:cs="Arial"/>
          <w:szCs w:val="24"/>
        </w:rPr>
        <w:t>20</w:t>
      </w:r>
      <w:r w:rsidR="00197F27">
        <w:rPr>
          <w:rFonts w:cs="Arial"/>
          <w:szCs w:val="24"/>
        </w:rPr>
        <w:t>)</w:t>
      </w:r>
      <w:r w:rsidR="00EB7565" w:rsidRPr="00AB2E80">
        <w:rPr>
          <w:rFonts w:cs="Arial"/>
          <w:szCs w:val="24"/>
        </w:rPr>
        <w:t>, PhDr. Alois Mačák, MBA (příchod 10:</w:t>
      </w:r>
      <w:r w:rsidR="0030438A">
        <w:rPr>
          <w:rFonts w:cs="Arial"/>
          <w:szCs w:val="24"/>
        </w:rPr>
        <w:t>30</w:t>
      </w:r>
      <w:r w:rsidR="00EB7565" w:rsidRPr="00AB2E80">
        <w:rPr>
          <w:rFonts w:cs="Arial"/>
          <w:szCs w:val="24"/>
        </w:rPr>
        <w:t>)</w:t>
      </w:r>
      <w:r w:rsidR="00104B7B">
        <w:rPr>
          <w:rFonts w:cs="Arial"/>
          <w:szCs w:val="24"/>
        </w:rPr>
        <w:t>.</w:t>
      </w:r>
    </w:p>
    <w:p w:rsidR="00063BEA" w:rsidRPr="00AB2E80" w:rsidRDefault="00063BEA" w:rsidP="00D452E5">
      <w:pPr>
        <w:jc w:val="both"/>
        <w:rPr>
          <w:rFonts w:cs="Arial"/>
          <w:i/>
          <w:color w:val="0000FF"/>
          <w:szCs w:val="24"/>
        </w:rPr>
      </w:pPr>
    </w:p>
    <w:p w:rsidR="00063BEA" w:rsidRPr="00AB2E80" w:rsidRDefault="00063BEA" w:rsidP="00D452E5">
      <w:pPr>
        <w:pStyle w:val="ZAKLADNITEXT12"/>
        <w:rPr>
          <w:rFonts w:cs="Arial"/>
          <w:b/>
          <w:szCs w:val="24"/>
        </w:rPr>
      </w:pPr>
      <w:r w:rsidRPr="00AB2E80">
        <w:rPr>
          <w:rFonts w:cs="Arial"/>
          <w:szCs w:val="24"/>
        </w:rPr>
        <w:t>Zasedání řídil hejtman Olomouckého kraje</w:t>
      </w:r>
      <w:r w:rsidR="0015067F">
        <w:rPr>
          <w:rFonts w:cs="Arial"/>
          <w:szCs w:val="24"/>
        </w:rPr>
        <w:t xml:space="preserve"> (OK)</w:t>
      </w:r>
      <w:r w:rsidRPr="00AB2E80">
        <w:rPr>
          <w:rFonts w:cs="Arial"/>
          <w:b/>
          <w:szCs w:val="24"/>
        </w:rPr>
        <w:t xml:space="preserve"> </w:t>
      </w:r>
      <w:r w:rsidR="00EB7565" w:rsidRPr="00AB2E80">
        <w:rPr>
          <w:rFonts w:cs="Arial"/>
          <w:szCs w:val="24"/>
        </w:rPr>
        <w:t>Ing. Jiří Rozbořil</w:t>
      </w:r>
      <w:r w:rsidR="00EB7565" w:rsidRPr="00AB2E80">
        <w:rPr>
          <w:rFonts w:cs="Arial"/>
          <w:b/>
          <w:szCs w:val="24"/>
        </w:rPr>
        <w:t xml:space="preserve">. </w:t>
      </w:r>
    </w:p>
    <w:p w:rsidR="00063BEA" w:rsidRPr="00AB2E80" w:rsidRDefault="00063BEA" w:rsidP="00D452E5">
      <w:pPr>
        <w:pStyle w:val="ZAKLADNITEXT12"/>
        <w:rPr>
          <w:rFonts w:cs="Arial"/>
          <w:szCs w:val="24"/>
        </w:rPr>
      </w:pPr>
    </w:p>
    <w:p w:rsidR="0057157F" w:rsidRDefault="0057157F" w:rsidP="00D452E5">
      <w:pPr>
        <w:tabs>
          <w:tab w:val="left" w:pos="5040"/>
        </w:tabs>
        <w:jc w:val="both"/>
        <w:rPr>
          <w:szCs w:val="24"/>
        </w:rPr>
      </w:pPr>
      <w:r w:rsidRPr="00400631">
        <w:rPr>
          <w:b/>
          <w:szCs w:val="24"/>
        </w:rPr>
        <w:t>Ing. Jiří Rozbořil</w:t>
      </w:r>
      <w:r w:rsidRPr="001F2EE0">
        <w:rPr>
          <w:szCs w:val="24"/>
        </w:rPr>
        <w:t xml:space="preserve"> zahájil zasedání zastupitelstva. </w:t>
      </w:r>
      <w:r>
        <w:rPr>
          <w:szCs w:val="24"/>
        </w:rPr>
        <w:t xml:space="preserve">Upozornil, že ze zasedání je dle platného jednacího řádu pořizován zvukový záznam. Pro vystupující z řad veřejnosti uvedl, že vystupující má právo podat námitku proti zveřejnění záznamu ve smyslu zákona o ochraně osobních údajů. Námitka bude zaznamenána do zápisu a v případě uznání námitky bude před zveřejněním záznamu daná část záznamu upravena. Požádal všechny zastupitele o přihlášení se čipy. </w:t>
      </w:r>
    </w:p>
    <w:p w:rsidR="0057157F" w:rsidRDefault="0057157F" w:rsidP="00D452E5">
      <w:pPr>
        <w:tabs>
          <w:tab w:val="left" w:pos="5040"/>
        </w:tabs>
        <w:jc w:val="both"/>
        <w:rPr>
          <w:szCs w:val="24"/>
        </w:rPr>
      </w:pPr>
      <w:r>
        <w:rPr>
          <w:szCs w:val="24"/>
        </w:rPr>
        <w:t xml:space="preserve">Zasedání je přítomna nadpoloviční většina všech členů zastupitelstva OK a můžeme pokračovat v zasedání. Provedeme cvičné hlasování. </w:t>
      </w:r>
    </w:p>
    <w:p w:rsidR="0057157F" w:rsidRDefault="0057157F" w:rsidP="00D452E5">
      <w:pPr>
        <w:tabs>
          <w:tab w:val="left" w:pos="5040"/>
        </w:tabs>
        <w:jc w:val="both"/>
        <w:rPr>
          <w:szCs w:val="24"/>
        </w:rPr>
      </w:pPr>
      <w:r>
        <w:rPr>
          <w:szCs w:val="24"/>
        </w:rPr>
        <w:t>Připomněl, že členové zastupitelstva se mohou hlásit o slovo v průběhu zasedání pomocí hlasovacího zařízení (v případě poruchy zvednutím ruky). Ke slovu je možno se přihlásit po ukončení diskuse.</w:t>
      </w:r>
    </w:p>
    <w:p w:rsidR="00063BEA" w:rsidRPr="00AB2E80" w:rsidRDefault="00063BEA" w:rsidP="00D452E5">
      <w:pPr>
        <w:pStyle w:val="ZAKLADNITEXT12"/>
        <w:rPr>
          <w:rFonts w:cs="Arial"/>
          <w:szCs w:val="24"/>
        </w:rPr>
      </w:pPr>
    </w:p>
    <w:p w:rsidR="00063BEA" w:rsidRDefault="00063BEA" w:rsidP="00D452E5">
      <w:pPr>
        <w:pStyle w:val="ZAKLADNITEXT12"/>
        <w:rPr>
          <w:rFonts w:cs="Arial"/>
          <w:i/>
          <w:color w:val="0000FF"/>
          <w:szCs w:val="24"/>
        </w:rPr>
      </w:pPr>
    </w:p>
    <w:p w:rsidR="00504B72" w:rsidRPr="00AB2E80" w:rsidRDefault="00504B72" w:rsidP="00D452E5">
      <w:pPr>
        <w:pStyle w:val="ZAKLADNITEXT12"/>
        <w:rPr>
          <w:rFonts w:cs="Arial"/>
          <w:i/>
          <w:color w:val="0000FF"/>
          <w:szCs w:val="24"/>
        </w:rPr>
      </w:pPr>
    </w:p>
    <w:p w:rsidR="00063BEA" w:rsidRDefault="00063BEA" w:rsidP="00D452E5">
      <w:pPr>
        <w:pStyle w:val="slo1tuntext"/>
        <w:numPr>
          <w:ilvl w:val="0"/>
          <w:numId w:val="0"/>
        </w:numPr>
        <w:spacing w:after="0"/>
        <w:rPr>
          <w:rFonts w:cs="Arial"/>
          <w:szCs w:val="24"/>
        </w:rPr>
      </w:pPr>
      <w:r w:rsidRPr="00AB2E80">
        <w:rPr>
          <w:rFonts w:cs="Arial"/>
          <w:szCs w:val="24"/>
          <w:lang w:val="en-US"/>
        </w:rPr>
        <w:t>1.</w:t>
      </w:r>
      <w:r w:rsidRPr="00AB2E80">
        <w:rPr>
          <w:rFonts w:cs="Arial"/>
          <w:szCs w:val="24"/>
          <w:lang w:val="en-US"/>
        </w:rPr>
        <w:tab/>
        <w:t>Zahájení, volba pracovních komisí a ověřovatelů zápisu, schválení programu zasedání</w:t>
      </w:r>
    </w:p>
    <w:p w:rsidR="0057157F" w:rsidRPr="00AB2E80" w:rsidRDefault="0057157F" w:rsidP="00D452E5">
      <w:pPr>
        <w:pStyle w:val="ZAKLADNITEXT12"/>
        <w:rPr>
          <w:rFonts w:cs="Arial"/>
          <w:szCs w:val="24"/>
        </w:rPr>
      </w:pPr>
    </w:p>
    <w:p w:rsidR="00063BEA" w:rsidRDefault="00EB7565" w:rsidP="00D452E5">
      <w:pPr>
        <w:tabs>
          <w:tab w:val="left" w:pos="5040"/>
        </w:tabs>
        <w:jc w:val="both"/>
        <w:rPr>
          <w:rFonts w:cs="Arial"/>
          <w:bCs/>
          <w:szCs w:val="24"/>
        </w:rPr>
      </w:pPr>
      <w:r w:rsidRPr="0057157F">
        <w:rPr>
          <w:rFonts w:cs="Arial"/>
          <w:b/>
          <w:szCs w:val="24"/>
        </w:rPr>
        <w:t>Ing. Jiří Rozbořil</w:t>
      </w:r>
      <w:r w:rsidR="00063BEA" w:rsidRPr="00AB2E80">
        <w:rPr>
          <w:rFonts w:cs="Arial"/>
          <w:szCs w:val="24"/>
        </w:rPr>
        <w:t xml:space="preserve"> zahájil zasedání zastupitelstva. Určil zapisovatelku </w:t>
      </w:r>
      <w:r w:rsidRPr="00AB2E80">
        <w:rPr>
          <w:rFonts w:cs="Arial"/>
          <w:szCs w:val="24"/>
        </w:rPr>
        <w:t>Mgr. Zuzanu Trnkovou</w:t>
      </w:r>
      <w:r w:rsidR="00646DC0" w:rsidRPr="00AB2E80">
        <w:rPr>
          <w:rFonts w:cs="Arial"/>
          <w:szCs w:val="24"/>
        </w:rPr>
        <w:t xml:space="preserve"> a osobu zodpovědnou za obsluhu elektronického hlasovacího zařízení </w:t>
      </w:r>
      <w:r w:rsidRPr="00AB2E80">
        <w:rPr>
          <w:rFonts w:cs="Arial"/>
          <w:szCs w:val="24"/>
        </w:rPr>
        <w:t>Mgr. Zuzanu Dosedlovou</w:t>
      </w:r>
      <w:r w:rsidR="00A300A3" w:rsidRPr="00AB2E80">
        <w:rPr>
          <w:rFonts w:cs="Arial"/>
          <w:bCs/>
          <w:szCs w:val="24"/>
        </w:rPr>
        <w:t>, kter</w:t>
      </w:r>
      <w:r w:rsidR="008D2CF8" w:rsidRPr="00AB2E80">
        <w:rPr>
          <w:rFonts w:cs="Arial"/>
          <w:bCs/>
          <w:szCs w:val="24"/>
        </w:rPr>
        <w:t>á</w:t>
      </w:r>
      <w:r w:rsidR="007D42C8">
        <w:rPr>
          <w:rFonts w:cs="Arial"/>
          <w:bCs/>
          <w:szCs w:val="24"/>
        </w:rPr>
        <w:t xml:space="preserve"> </w:t>
      </w:r>
      <w:r w:rsidR="00A300A3" w:rsidRPr="00AB2E80">
        <w:rPr>
          <w:rFonts w:cs="Arial"/>
          <w:bCs/>
          <w:szCs w:val="24"/>
        </w:rPr>
        <w:t>je rovněž hlavním skrutátorem.</w:t>
      </w:r>
    </w:p>
    <w:p w:rsidR="0057157F" w:rsidRDefault="0057157F" w:rsidP="00D452E5">
      <w:pPr>
        <w:tabs>
          <w:tab w:val="left" w:pos="5040"/>
        </w:tabs>
        <w:jc w:val="both"/>
        <w:rPr>
          <w:rFonts w:cs="Arial"/>
          <w:bCs/>
          <w:szCs w:val="24"/>
        </w:rPr>
      </w:pPr>
    </w:p>
    <w:p w:rsidR="0057157F" w:rsidRPr="007B1EFF" w:rsidRDefault="0057157F" w:rsidP="00D452E5">
      <w:pPr>
        <w:jc w:val="both"/>
        <w:rPr>
          <w:rFonts w:cs="Arial"/>
        </w:rPr>
      </w:pPr>
      <w:r w:rsidRPr="007B1EFF">
        <w:rPr>
          <w:rFonts w:cs="Arial"/>
          <w:b/>
        </w:rPr>
        <w:t>Ing. Rozbořil</w:t>
      </w:r>
      <w:r w:rsidRPr="007B1EFF">
        <w:rPr>
          <w:rFonts w:cs="Arial"/>
        </w:rPr>
        <w:t xml:space="preserve"> informoval členy </w:t>
      </w:r>
      <w:r>
        <w:rPr>
          <w:rFonts w:cs="Arial"/>
        </w:rPr>
        <w:t>ZOK</w:t>
      </w:r>
      <w:r w:rsidRPr="007B1EFF">
        <w:rPr>
          <w:rFonts w:cs="Arial"/>
        </w:rPr>
        <w:t xml:space="preserve">, že dne </w:t>
      </w:r>
      <w:r>
        <w:rPr>
          <w:rFonts w:cs="Arial"/>
        </w:rPr>
        <w:t>31. 3. 2015</w:t>
      </w:r>
      <w:r w:rsidRPr="007B1EFF">
        <w:rPr>
          <w:rFonts w:cs="Arial"/>
        </w:rPr>
        <w:t xml:space="preserve"> obdržel písemné oznámení pana </w:t>
      </w:r>
      <w:r>
        <w:rPr>
          <w:rFonts w:cs="Arial"/>
        </w:rPr>
        <w:t>Ing</w:t>
      </w:r>
      <w:r w:rsidRPr="007B1EFF">
        <w:rPr>
          <w:rFonts w:cs="Arial"/>
        </w:rPr>
        <w:t xml:space="preserve">. </w:t>
      </w:r>
      <w:r>
        <w:rPr>
          <w:rFonts w:cs="Arial"/>
        </w:rPr>
        <w:t>Mariana Jurečky</w:t>
      </w:r>
      <w:r w:rsidRPr="007B1EFF">
        <w:rPr>
          <w:rFonts w:cs="Arial"/>
        </w:rPr>
        <w:t xml:space="preserve"> o odstoupení z funkce člen</w:t>
      </w:r>
      <w:r w:rsidR="00B31730">
        <w:rPr>
          <w:rFonts w:cs="Arial"/>
        </w:rPr>
        <w:t>a zastupitelstva kraje (více je </w:t>
      </w:r>
      <w:r w:rsidRPr="007B1EFF">
        <w:rPr>
          <w:rFonts w:cs="Arial"/>
        </w:rPr>
        <w:t>uvedeno v materiálu číslo 1.1</w:t>
      </w:r>
      <w:r>
        <w:rPr>
          <w:rFonts w:cs="Arial"/>
        </w:rPr>
        <w:t>.</w:t>
      </w:r>
      <w:r w:rsidR="007D42C8">
        <w:rPr>
          <w:rFonts w:cs="Arial"/>
        </w:rPr>
        <w:t>).</w:t>
      </w:r>
      <w:r w:rsidRPr="007B1EFF">
        <w:rPr>
          <w:rFonts w:cs="Arial"/>
        </w:rPr>
        <w:t xml:space="preserve"> Ze zákona nastupuj</w:t>
      </w:r>
      <w:r>
        <w:rPr>
          <w:rFonts w:cs="Arial"/>
        </w:rPr>
        <w:t>e</w:t>
      </w:r>
      <w:r w:rsidRPr="007B1EFF">
        <w:rPr>
          <w:rFonts w:cs="Arial"/>
        </w:rPr>
        <w:t xml:space="preserve"> na uprázdněn</w:t>
      </w:r>
      <w:r>
        <w:rPr>
          <w:rFonts w:cs="Arial"/>
        </w:rPr>
        <w:t>ý mandát</w:t>
      </w:r>
      <w:r w:rsidRPr="007B1EFF">
        <w:rPr>
          <w:rFonts w:cs="Arial"/>
        </w:rPr>
        <w:t xml:space="preserve"> náhradní</w:t>
      </w:r>
      <w:r>
        <w:rPr>
          <w:rFonts w:cs="Arial"/>
        </w:rPr>
        <w:t>k</w:t>
      </w:r>
      <w:r w:rsidRPr="007B1EFF">
        <w:rPr>
          <w:rFonts w:cs="Arial"/>
        </w:rPr>
        <w:t>, kterým j</w:t>
      </w:r>
      <w:r>
        <w:rPr>
          <w:rFonts w:cs="Arial"/>
        </w:rPr>
        <w:t>e</w:t>
      </w:r>
      <w:r w:rsidRPr="007B1EFF">
        <w:rPr>
          <w:rFonts w:cs="Arial"/>
        </w:rPr>
        <w:t xml:space="preserve"> </w:t>
      </w:r>
      <w:r>
        <w:rPr>
          <w:rFonts w:cs="Arial"/>
        </w:rPr>
        <w:t>Ing. Jiří Roubík, Ph.D.</w:t>
      </w:r>
    </w:p>
    <w:p w:rsidR="0057157F" w:rsidRPr="007B1EFF" w:rsidRDefault="0057157F" w:rsidP="00D452E5">
      <w:pPr>
        <w:jc w:val="both"/>
        <w:rPr>
          <w:rFonts w:cs="Arial"/>
        </w:rPr>
      </w:pPr>
    </w:p>
    <w:p w:rsidR="0057157F" w:rsidRDefault="0057157F" w:rsidP="00D452E5">
      <w:pPr>
        <w:jc w:val="both"/>
        <w:rPr>
          <w:rFonts w:cs="Arial"/>
        </w:rPr>
      </w:pPr>
      <w:r w:rsidRPr="006B6A90">
        <w:rPr>
          <w:rFonts w:cs="Arial"/>
          <w:b/>
        </w:rPr>
        <w:t>Ing. Rozbořil</w:t>
      </w:r>
      <w:r w:rsidRPr="007B1EFF">
        <w:rPr>
          <w:rFonts w:cs="Arial"/>
        </w:rPr>
        <w:t xml:space="preserve"> vyzval Ing. </w:t>
      </w:r>
      <w:r>
        <w:rPr>
          <w:rFonts w:cs="Arial"/>
        </w:rPr>
        <w:t>Roubíka, Ph.D., aby předstoupil.</w:t>
      </w:r>
    </w:p>
    <w:p w:rsidR="0057157F" w:rsidRPr="007B1EFF" w:rsidRDefault="0057157F" w:rsidP="00D452E5">
      <w:pPr>
        <w:jc w:val="both"/>
        <w:rPr>
          <w:rFonts w:cs="Arial"/>
        </w:rPr>
      </w:pPr>
    </w:p>
    <w:p w:rsidR="0057157F" w:rsidRPr="007B1EFF" w:rsidRDefault="0057157F" w:rsidP="00D452E5">
      <w:pPr>
        <w:jc w:val="both"/>
        <w:rPr>
          <w:rFonts w:cs="Arial"/>
        </w:rPr>
      </w:pPr>
      <w:r>
        <w:rPr>
          <w:rFonts w:cs="Arial"/>
          <w:b/>
        </w:rPr>
        <w:t>Ing. Roubík, Ph.D.</w:t>
      </w:r>
      <w:r w:rsidRPr="007D42C8">
        <w:rPr>
          <w:rFonts w:cs="Arial"/>
          <w:b/>
        </w:rPr>
        <w:t>:</w:t>
      </w:r>
      <w:r w:rsidRPr="007B1EFF">
        <w:rPr>
          <w:rFonts w:cs="Arial"/>
        </w:rPr>
        <w:t xml:space="preserve"> Po přečtení slibu a slovem „Slibuji“ splnil </w:t>
      </w:r>
      <w:r>
        <w:rPr>
          <w:rFonts w:cs="Arial"/>
        </w:rPr>
        <w:t>nový</w:t>
      </w:r>
      <w:r w:rsidRPr="007B1EFF">
        <w:rPr>
          <w:rFonts w:cs="Arial"/>
        </w:rPr>
        <w:t xml:space="preserve"> člen ZOK povinnost uloženou zákonem.</w:t>
      </w:r>
      <w:r w:rsidR="0030438A">
        <w:rPr>
          <w:rFonts w:cs="Arial"/>
        </w:rPr>
        <w:t xml:space="preserve"> Ing. Roubík, Ph.D. slib podepsal. </w:t>
      </w:r>
    </w:p>
    <w:p w:rsidR="0057157F" w:rsidRPr="007B1EFF" w:rsidRDefault="0057157F" w:rsidP="00D452E5">
      <w:pPr>
        <w:jc w:val="both"/>
        <w:rPr>
          <w:rFonts w:cs="Arial"/>
        </w:rPr>
      </w:pPr>
    </w:p>
    <w:p w:rsidR="00F0190A" w:rsidRDefault="0057157F" w:rsidP="00D452E5">
      <w:pPr>
        <w:jc w:val="both"/>
        <w:rPr>
          <w:rFonts w:cs="Arial"/>
        </w:rPr>
      </w:pPr>
      <w:r w:rsidRPr="006B6A90">
        <w:rPr>
          <w:rFonts w:cs="Arial"/>
          <w:b/>
        </w:rPr>
        <w:lastRenderedPageBreak/>
        <w:t>Ing. Rozbořil</w:t>
      </w:r>
      <w:r w:rsidRPr="007B1EFF">
        <w:rPr>
          <w:rFonts w:cs="Arial"/>
        </w:rPr>
        <w:t xml:space="preserve"> </w:t>
      </w:r>
      <w:r>
        <w:rPr>
          <w:rFonts w:cs="Arial"/>
        </w:rPr>
        <w:t>po</w:t>
      </w:r>
      <w:r w:rsidRPr="007B1EFF">
        <w:rPr>
          <w:rFonts w:cs="Arial"/>
        </w:rPr>
        <w:t xml:space="preserve">blahopřál Ing. </w:t>
      </w:r>
      <w:r>
        <w:rPr>
          <w:rFonts w:cs="Arial"/>
        </w:rPr>
        <w:t>Roubíkovi, Ph.D.</w:t>
      </w:r>
      <w:r w:rsidR="00B56AAB">
        <w:rPr>
          <w:rFonts w:cs="Arial"/>
        </w:rPr>
        <w:t>,</w:t>
      </w:r>
      <w:r w:rsidR="0030438A">
        <w:rPr>
          <w:rFonts w:cs="Arial"/>
        </w:rPr>
        <w:t xml:space="preserve"> k funkci člena ZOK</w:t>
      </w:r>
      <w:r>
        <w:rPr>
          <w:rFonts w:cs="Arial"/>
        </w:rPr>
        <w:t>.</w:t>
      </w:r>
      <w:r w:rsidR="00F0190A">
        <w:rPr>
          <w:rFonts w:cs="Arial"/>
        </w:rPr>
        <w:t xml:space="preserve"> Vyzval předsedu klubu Koalice pro OK a starostové k představení nového člena ZOK Ing. Roubíka, Ph.D.</w:t>
      </w:r>
    </w:p>
    <w:p w:rsidR="009C1845" w:rsidRDefault="009C1845" w:rsidP="00D452E5">
      <w:pPr>
        <w:jc w:val="both"/>
        <w:rPr>
          <w:rFonts w:cs="Arial"/>
        </w:rPr>
      </w:pPr>
    </w:p>
    <w:p w:rsidR="00F0190A" w:rsidRDefault="00F0190A" w:rsidP="00D452E5">
      <w:pPr>
        <w:jc w:val="both"/>
        <w:rPr>
          <w:rFonts w:cs="Arial"/>
        </w:rPr>
      </w:pPr>
      <w:r w:rsidRPr="00F0190A">
        <w:rPr>
          <w:rFonts w:cs="Arial"/>
          <w:b/>
        </w:rPr>
        <w:t xml:space="preserve">Mgr. </w:t>
      </w:r>
      <w:proofErr w:type="spellStart"/>
      <w:r w:rsidRPr="00F0190A">
        <w:rPr>
          <w:rFonts w:cs="Arial"/>
          <w:b/>
        </w:rPr>
        <w:t>Slavotínek</w:t>
      </w:r>
      <w:proofErr w:type="spellEnd"/>
      <w:r w:rsidRPr="00F0190A">
        <w:rPr>
          <w:rFonts w:cs="Arial"/>
          <w:b/>
        </w:rPr>
        <w:t xml:space="preserve">: </w:t>
      </w:r>
      <w:r>
        <w:rPr>
          <w:rFonts w:cs="Arial"/>
        </w:rPr>
        <w:t>Ing. Jiří Roubík, Ph.D. je svou profesí architekt, vlastní architektonickou kancelář, je členem zastupitelstva ve Velkém Újezdě a současně politicky působí jako krajský předseda Strany zelených.</w:t>
      </w:r>
    </w:p>
    <w:p w:rsidR="00F0190A" w:rsidRPr="00F0190A" w:rsidRDefault="00F0190A" w:rsidP="00D452E5">
      <w:pPr>
        <w:jc w:val="both"/>
        <w:rPr>
          <w:rFonts w:cs="Arial"/>
        </w:rPr>
      </w:pPr>
    </w:p>
    <w:p w:rsidR="00063BEA" w:rsidRPr="00AB2E80" w:rsidRDefault="00063BEA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>Zastupitelstvo schválilo jako ověřovatele zápisu</w:t>
      </w:r>
      <w:r w:rsidR="00A300A3" w:rsidRPr="00AB2E80">
        <w:rPr>
          <w:rFonts w:cs="Arial"/>
          <w:szCs w:val="24"/>
        </w:rPr>
        <w:t>:</w:t>
      </w:r>
      <w:r w:rsidRPr="00AB2E80">
        <w:rPr>
          <w:rFonts w:cs="Arial"/>
          <w:szCs w:val="24"/>
        </w:rPr>
        <w:t xml:space="preserve"> </w:t>
      </w:r>
    </w:p>
    <w:p w:rsidR="00A300A3" w:rsidRPr="00AB2E80" w:rsidRDefault="00A300A3" w:rsidP="00D452E5">
      <w:pPr>
        <w:pStyle w:val="ZAKLADNITEXT12"/>
        <w:rPr>
          <w:rFonts w:cs="Arial"/>
          <w:i/>
          <w:szCs w:val="24"/>
        </w:rPr>
      </w:pPr>
      <w:r w:rsidRPr="00AB2E80">
        <w:rPr>
          <w:rFonts w:cs="Arial"/>
          <w:szCs w:val="24"/>
        </w:rPr>
        <w:t xml:space="preserve">- </w:t>
      </w:r>
      <w:r w:rsidR="008D2CF8" w:rsidRPr="00AB2E80">
        <w:rPr>
          <w:rFonts w:cs="Arial"/>
          <w:szCs w:val="24"/>
        </w:rPr>
        <w:t>ČSSD</w:t>
      </w:r>
      <w:r w:rsidR="008D2CF8" w:rsidRPr="00AB2E80">
        <w:rPr>
          <w:rFonts w:cs="Arial"/>
          <w:szCs w:val="24"/>
        </w:rPr>
        <w:tab/>
      </w:r>
      <w:r w:rsidR="008D2CF8" w:rsidRPr="00AB2E80">
        <w:rPr>
          <w:rFonts w:cs="Arial"/>
          <w:szCs w:val="24"/>
        </w:rPr>
        <w:tab/>
      </w:r>
      <w:r w:rsidR="008D2CF8" w:rsidRPr="00AB2E80">
        <w:rPr>
          <w:rFonts w:cs="Arial"/>
          <w:szCs w:val="24"/>
        </w:rPr>
        <w:tab/>
      </w:r>
      <w:r w:rsidR="008D2CF8" w:rsidRPr="00AB2E80">
        <w:rPr>
          <w:rFonts w:cs="Arial"/>
          <w:szCs w:val="24"/>
        </w:rPr>
        <w:tab/>
        <w:t>Josef Švec</w:t>
      </w:r>
    </w:p>
    <w:p w:rsidR="00A300A3" w:rsidRPr="00AB2E80" w:rsidRDefault="00A300A3" w:rsidP="00D452E5">
      <w:pPr>
        <w:pStyle w:val="ZAKLADNITEXT12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- </w:t>
      </w:r>
      <w:r w:rsidR="008D2CF8" w:rsidRPr="00AB2E80">
        <w:rPr>
          <w:rFonts w:cs="Arial"/>
          <w:szCs w:val="24"/>
        </w:rPr>
        <w:t>KSČM</w:t>
      </w:r>
      <w:r w:rsidR="008D2CF8" w:rsidRPr="00AB2E80">
        <w:rPr>
          <w:rFonts w:cs="Arial"/>
          <w:szCs w:val="24"/>
        </w:rPr>
        <w:tab/>
      </w:r>
      <w:r w:rsidR="008D2CF8" w:rsidRPr="00AB2E80">
        <w:rPr>
          <w:rFonts w:cs="Arial"/>
          <w:szCs w:val="24"/>
        </w:rPr>
        <w:tab/>
      </w:r>
      <w:r w:rsidR="008D2CF8" w:rsidRPr="00AB2E80">
        <w:rPr>
          <w:rFonts w:cs="Arial"/>
          <w:szCs w:val="24"/>
        </w:rPr>
        <w:tab/>
      </w:r>
      <w:r w:rsidR="008D2CF8" w:rsidRPr="00AB2E80">
        <w:rPr>
          <w:rFonts w:cs="Arial"/>
          <w:szCs w:val="24"/>
        </w:rPr>
        <w:tab/>
        <w:t>Ing. Miroslav Marek</w:t>
      </w:r>
    </w:p>
    <w:p w:rsidR="00A300A3" w:rsidRPr="00AB2E80" w:rsidRDefault="00A300A3" w:rsidP="00D452E5">
      <w:pPr>
        <w:pStyle w:val="ZAKLADNITEXT12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- </w:t>
      </w:r>
      <w:r w:rsidR="008D2CF8" w:rsidRPr="00AB2E80">
        <w:rPr>
          <w:rFonts w:cs="Arial"/>
          <w:szCs w:val="24"/>
        </w:rPr>
        <w:t>Koalice pro OK</w:t>
      </w:r>
      <w:r w:rsidR="008D2CF8" w:rsidRPr="00AB2E80">
        <w:rPr>
          <w:rFonts w:cs="Arial"/>
          <w:szCs w:val="24"/>
        </w:rPr>
        <w:tab/>
      </w:r>
      <w:r w:rsidR="008D2CF8" w:rsidRPr="00AB2E80">
        <w:rPr>
          <w:rFonts w:cs="Arial"/>
          <w:szCs w:val="24"/>
        </w:rPr>
        <w:tab/>
      </w:r>
      <w:r w:rsidR="008D2CF8" w:rsidRPr="00AB2E80">
        <w:rPr>
          <w:rFonts w:cs="Arial"/>
          <w:szCs w:val="24"/>
        </w:rPr>
        <w:tab/>
        <w:t>RNDr. Mgr. František John, Ph.D.</w:t>
      </w:r>
    </w:p>
    <w:p w:rsidR="008D2CF8" w:rsidRPr="00AB2E80" w:rsidRDefault="008D2CF8" w:rsidP="00D452E5">
      <w:pPr>
        <w:pStyle w:val="ZAKLADNITEXT12"/>
        <w:rPr>
          <w:rFonts w:cs="Arial"/>
          <w:szCs w:val="24"/>
        </w:rPr>
      </w:pPr>
      <w:r w:rsidRPr="00AB2E80">
        <w:rPr>
          <w:rFonts w:cs="Arial"/>
          <w:szCs w:val="24"/>
        </w:rPr>
        <w:t>- ODS</w:t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  <w:t>Ing. Stanislav Orság</w:t>
      </w:r>
    </w:p>
    <w:p w:rsidR="00A300A3" w:rsidRPr="00AB2E80" w:rsidRDefault="00A300A3" w:rsidP="00D452E5">
      <w:pPr>
        <w:pStyle w:val="ZAKLADNITEXT12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- </w:t>
      </w:r>
      <w:r w:rsidR="008D2CF8" w:rsidRPr="00AB2E80">
        <w:rPr>
          <w:rFonts w:cs="Arial"/>
          <w:szCs w:val="24"/>
        </w:rPr>
        <w:t>TOP 09 a STAN</w:t>
      </w:r>
      <w:r w:rsidR="008D2CF8" w:rsidRPr="00AB2E80">
        <w:rPr>
          <w:rFonts w:cs="Arial"/>
          <w:szCs w:val="24"/>
        </w:rPr>
        <w:tab/>
      </w:r>
      <w:r w:rsidR="008D2CF8" w:rsidRPr="00AB2E80">
        <w:rPr>
          <w:rFonts w:cs="Arial"/>
          <w:szCs w:val="24"/>
        </w:rPr>
        <w:tab/>
      </w:r>
      <w:r w:rsidR="008D2CF8" w:rsidRPr="00AB2E80">
        <w:rPr>
          <w:rFonts w:cs="Arial"/>
          <w:szCs w:val="24"/>
        </w:rPr>
        <w:tab/>
        <w:t>Mgr. Radek Brázda</w:t>
      </w:r>
    </w:p>
    <w:p w:rsidR="008D2CF8" w:rsidRPr="00AB2E80" w:rsidRDefault="008D2CF8" w:rsidP="00D452E5">
      <w:pPr>
        <w:pStyle w:val="ZAKLADNITEXT12"/>
        <w:rPr>
          <w:rFonts w:cs="Arial"/>
          <w:szCs w:val="24"/>
        </w:rPr>
      </w:pPr>
    </w:p>
    <w:p w:rsidR="00063BEA" w:rsidRPr="00AB2E80" w:rsidRDefault="00063BEA" w:rsidP="00D452E5">
      <w:pPr>
        <w:jc w:val="both"/>
        <w:rPr>
          <w:rFonts w:cs="Arial"/>
          <w:b/>
          <w:i/>
          <w:szCs w:val="24"/>
        </w:rPr>
      </w:pPr>
      <w:r w:rsidRPr="00AB2E80">
        <w:rPr>
          <w:rFonts w:cs="Arial"/>
          <w:b/>
          <w:i/>
          <w:szCs w:val="24"/>
        </w:rPr>
        <w:t xml:space="preserve">Přítomno </w:t>
      </w:r>
      <w:r w:rsidR="008D2CF8" w:rsidRPr="00AB2E80">
        <w:rPr>
          <w:rFonts w:cs="Arial"/>
          <w:b/>
          <w:i/>
          <w:szCs w:val="24"/>
        </w:rPr>
        <w:t>47</w:t>
      </w:r>
      <w:r w:rsidRPr="00AB2E80">
        <w:rPr>
          <w:rFonts w:cs="Arial"/>
          <w:b/>
          <w:i/>
          <w:szCs w:val="24"/>
        </w:rPr>
        <w:t xml:space="preserve">, pro </w:t>
      </w:r>
      <w:r w:rsidR="008D2CF8" w:rsidRPr="00AB2E80">
        <w:rPr>
          <w:rFonts w:cs="Arial"/>
          <w:b/>
          <w:i/>
          <w:szCs w:val="24"/>
        </w:rPr>
        <w:t>47</w:t>
      </w:r>
      <w:r w:rsidRPr="00AB2E80">
        <w:rPr>
          <w:rFonts w:cs="Arial"/>
          <w:b/>
          <w:i/>
          <w:szCs w:val="24"/>
        </w:rPr>
        <w:t xml:space="preserve">, proti </w:t>
      </w:r>
      <w:r w:rsidR="008D2CF8" w:rsidRPr="00AB2E80">
        <w:rPr>
          <w:rFonts w:cs="Arial"/>
          <w:b/>
          <w:i/>
          <w:szCs w:val="24"/>
        </w:rPr>
        <w:t>0</w:t>
      </w:r>
      <w:r w:rsidRPr="00AB2E80">
        <w:rPr>
          <w:rFonts w:cs="Arial"/>
          <w:b/>
          <w:i/>
          <w:szCs w:val="24"/>
        </w:rPr>
        <w:t xml:space="preserve">, zdržel se </w:t>
      </w:r>
      <w:r w:rsidR="008D2CF8" w:rsidRPr="00AB2E80">
        <w:rPr>
          <w:rFonts w:cs="Arial"/>
          <w:b/>
          <w:i/>
          <w:szCs w:val="24"/>
        </w:rPr>
        <w:t>0</w:t>
      </w:r>
      <w:r w:rsidRPr="00AB2E80">
        <w:rPr>
          <w:rFonts w:cs="Arial"/>
          <w:b/>
          <w:i/>
          <w:szCs w:val="24"/>
        </w:rPr>
        <w:t xml:space="preserve">, nehlasovali </w:t>
      </w:r>
      <w:r w:rsidR="008D2CF8" w:rsidRPr="00AB2E80">
        <w:rPr>
          <w:rFonts w:cs="Arial"/>
          <w:b/>
          <w:i/>
          <w:szCs w:val="24"/>
        </w:rPr>
        <w:t xml:space="preserve">0. </w:t>
      </w:r>
      <w:r w:rsidRPr="00AB2E80">
        <w:rPr>
          <w:rFonts w:cs="Arial"/>
          <w:b/>
          <w:i/>
          <w:szCs w:val="24"/>
        </w:rPr>
        <w:t>Návrh byl přijat.</w:t>
      </w:r>
    </w:p>
    <w:p w:rsidR="00063BEA" w:rsidRPr="00AB2E80" w:rsidRDefault="00063BEA" w:rsidP="00D452E5">
      <w:pPr>
        <w:pStyle w:val="ZAKLADNITEXT12"/>
        <w:rPr>
          <w:rFonts w:cs="Arial"/>
          <w:szCs w:val="24"/>
        </w:rPr>
      </w:pPr>
    </w:p>
    <w:p w:rsidR="00063BEA" w:rsidRPr="00AB2E80" w:rsidRDefault="00063BEA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>Zastupitelstvo zvolilo mandátovou a volební komisi ve složení:</w:t>
      </w:r>
    </w:p>
    <w:p w:rsidR="008D2CF8" w:rsidRPr="00AB2E80" w:rsidRDefault="008D2CF8" w:rsidP="00D452E5">
      <w:pPr>
        <w:pStyle w:val="ZAKLADNITEXT12"/>
        <w:rPr>
          <w:rFonts w:cs="Arial"/>
          <w:i/>
          <w:szCs w:val="24"/>
        </w:rPr>
      </w:pPr>
      <w:r w:rsidRPr="00AB2E80">
        <w:rPr>
          <w:rFonts w:cs="Arial"/>
          <w:szCs w:val="24"/>
        </w:rPr>
        <w:t>- ČSSD</w:t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="0030438A">
        <w:rPr>
          <w:rFonts w:cs="Arial"/>
          <w:szCs w:val="24"/>
        </w:rPr>
        <w:t xml:space="preserve">Mgr. </w:t>
      </w:r>
      <w:r w:rsidRPr="00AB2E80">
        <w:rPr>
          <w:rFonts w:cs="Arial"/>
          <w:szCs w:val="24"/>
        </w:rPr>
        <w:t>Eva Pavličíková</w:t>
      </w:r>
    </w:p>
    <w:p w:rsidR="008D2CF8" w:rsidRPr="00AB2E80" w:rsidRDefault="008D2CF8" w:rsidP="00D452E5">
      <w:pPr>
        <w:pStyle w:val="ZAKLADNITEXT12"/>
        <w:rPr>
          <w:rFonts w:cs="Arial"/>
          <w:szCs w:val="24"/>
        </w:rPr>
      </w:pPr>
      <w:r w:rsidRPr="00AB2E80">
        <w:rPr>
          <w:rFonts w:cs="Arial"/>
          <w:szCs w:val="24"/>
        </w:rPr>
        <w:t>- KSČM</w:t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  <w:t>Miroslava Vlčková</w:t>
      </w:r>
    </w:p>
    <w:p w:rsidR="008D2CF8" w:rsidRPr="00AB2E80" w:rsidRDefault="008D2CF8" w:rsidP="00D452E5">
      <w:pPr>
        <w:pStyle w:val="ZAKLADNITEXT12"/>
        <w:rPr>
          <w:rFonts w:cs="Arial"/>
          <w:szCs w:val="24"/>
        </w:rPr>
      </w:pPr>
      <w:r w:rsidRPr="00AB2E80">
        <w:rPr>
          <w:rFonts w:cs="Arial"/>
          <w:szCs w:val="24"/>
        </w:rPr>
        <w:t>- Koalice pro OK</w:t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  <w:t>Ing. Pavel Horák</w:t>
      </w:r>
    </w:p>
    <w:p w:rsidR="008D2CF8" w:rsidRPr="00AB2E80" w:rsidRDefault="008D2CF8" w:rsidP="00D452E5">
      <w:pPr>
        <w:pStyle w:val="ZAKLADNITEXT12"/>
        <w:rPr>
          <w:rFonts w:cs="Arial"/>
          <w:szCs w:val="24"/>
        </w:rPr>
      </w:pPr>
      <w:r w:rsidRPr="00AB2E80">
        <w:rPr>
          <w:rFonts w:cs="Arial"/>
          <w:szCs w:val="24"/>
        </w:rPr>
        <w:t>- ODS</w:t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  <w:t>Ing. Marek Zapletal</w:t>
      </w:r>
    </w:p>
    <w:p w:rsidR="008D2CF8" w:rsidRPr="00AB2E80" w:rsidRDefault="008D2CF8" w:rsidP="00D452E5">
      <w:pPr>
        <w:pStyle w:val="ZAKLADNITEXT12"/>
        <w:rPr>
          <w:rFonts w:cs="Arial"/>
          <w:szCs w:val="24"/>
        </w:rPr>
      </w:pPr>
      <w:r w:rsidRPr="00AB2E80">
        <w:rPr>
          <w:rFonts w:cs="Arial"/>
          <w:szCs w:val="24"/>
        </w:rPr>
        <w:t>- TOP 09 a STAN</w:t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  <w:t>prof. Ing. Dr. Bořivoj Šarapatka, CSc.</w:t>
      </w:r>
    </w:p>
    <w:p w:rsidR="008D2CF8" w:rsidRPr="00AB2E80" w:rsidRDefault="008D2CF8" w:rsidP="00D452E5">
      <w:pPr>
        <w:pStyle w:val="ZAKLADNITEXT12"/>
        <w:rPr>
          <w:rFonts w:cs="Arial"/>
          <w:szCs w:val="24"/>
        </w:rPr>
      </w:pPr>
    </w:p>
    <w:p w:rsidR="00063BEA" w:rsidRPr="00AB2E80" w:rsidRDefault="00063BEA" w:rsidP="00D452E5">
      <w:pPr>
        <w:jc w:val="both"/>
        <w:rPr>
          <w:rFonts w:cs="Arial"/>
          <w:b/>
          <w:i/>
          <w:szCs w:val="24"/>
        </w:rPr>
      </w:pPr>
      <w:r w:rsidRPr="00AB2E80">
        <w:rPr>
          <w:rFonts w:cs="Arial"/>
          <w:b/>
          <w:i/>
          <w:szCs w:val="24"/>
        </w:rPr>
        <w:t xml:space="preserve">Přítomno </w:t>
      </w:r>
      <w:r w:rsidR="006B0764" w:rsidRPr="00AB2E80">
        <w:rPr>
          <w:rFonts w:cs="Arial"/>
          <w:b/>
          <w:i/>
          <w:szCs w:val="24"/>
        </w:rPr>
        <w:t>47</w:t>
      </w:r>
      <w:r w:rsidRPr="00AB2E80">
        <w:rPr>
          <w:rFonts w:cs="Arial"/>
          <w:b/>
          <w:i/>
          <w:szCs w:val="24"/>
        </w:rPr>
        <w:t xml:space="preserve">, pro </w:t>
      </w:r>
      <w:r w:rsidR="006B0764" w:rsidRPr="00AB2E80">
        <w:rPr>
          <w:rFonts w:cs="Arial"/>
          <w:b/>
          <w:i/>
          <w:szCs w:val="24"/>
        </w:rPr>
        <w:t>46</w:t>
      </w:r>
      <w:r w:rsidRPr="00AB2E80">
        <w:rPr>
          <w:rFonts w:cs="Arial"/>
          <w:b/>
          <w:i/>
          <w:szCs w:val="24"/>
        </w:rPr>
        <w:t xml:space="preserve">, proti </w:t>
      </w:r>
      <w:r w:rsidR="006B0764" w:rsidRPr="00AB2E80">
        <w:rPr>
          <w:rFonts w:cs="Arial"/>
          <w:b/>
          <w:i/>
          <w:szCs w:val="24"/>
        </w:rPr>
        <w:t>0</w:t>
      </w:r>
      <w:r w:rsidRPr="00AB2E80">
        <w:rPr>
          <w:rFonts w:cs="Arial"/>
          <w:b/>
          <w:i/>
          <w:szCs w:val="24"/>
        </w:rPr>
        <w:t xml:space="preserve">, zdržel se </w:t>
      </w:r>
      <w:r w:rsidR="006B0764" w:rsidRPr="00AB2E80">
        <w:rPr>
          <w:rFonts w:cs="Arial"/>
          <w:b/>
          <w:i/>
          <w:szCs w:val="24"/>
        </w:rPr>
        <w:t>1</w:t>
      </w:r>
      <w:r w:rsidRPr="00AB2E80">
        <w:rPr>
          <w:rFonts w:cs="Arial"/>
          <w:b/>
          <w:i/>
          <w:szCs w:val="24"/>
        </w:rPr>
        <w:t>, nehlasoval</w:t>
      </w:r>
      <w:r w:rsidR="00A300A3" w:rsidRPr="00AB2E80">
        <w:rPr>
          <w:rFonts w:cs="Arial"/>
          <w:b/>
          <w:i/>
          <w:szCs w:val="24"/>
        </w:rPr>
        <w:t>i</w:t>
      </w:r>
      <w:r w:rsidRPr="00AB2E80">
        <w:rPr>
          <w:rFonts w:cs="Arial"/>
          <w:b/>
          <w:i/>
          <w:szCs w:val="24"/>
        </w:rPr>
        <w:t xml:space="preserve"> </w:t>
      </w:r>
      <w:r w:rsidR="006B0764" w:rsidRPr="00AB2E80">
        <w:rPr>
          <w:rFonts w:cs="Arial"/>
          <w:b/>
          <w:i/>
          <w:szCs w:val="24"/>
        </w:rPr>
        <w:t>0.</w:t>
      </w:r>
      <w:r w:rsidRPr="00AB2E80">
        <w:rPr>
          <w:rFonts w:cs="Arial"/>
          <w:b/>
          <w:i/>
          <w:szCs w:val="24"/>
        </w:rPr>
        <w:t xml:space="preserve"> Návrh byl přijat.</w:t>
      </w:r>
    </w:p>
    <w:p w:rsidR="00063BEA" w:rsidRPr="00AB2E80" w:rsidRDefault="00063BEA" w:rsidP="00D452E5">
      <w:pPr>
        <w:pStyle w:val="ZAKLADNITEXT12"/>
        <w:rPr>
          <w:rFonts w:cs="Arial"/>
          <w:szCs w:val="24"/>
        </w:rPr>
      </w:pPr>
    </w:p>
    <w:p w:rsidR="00063BEA" w:rsidRPr="00AB2E80" w:rsidRDefault="00063BEA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K zápisu z jednání Zastupitelstva Olomouckého kraje ze dne </w:t>
      </w:r>
      <w:r w:rsidR="006B0764" w:rsidRPr="00AB2E80">
        <w:rPr>
          <w:rFonts w:cs="Arial"/>
          <w:szCs w:val="24"/>
        </w:rPr>
        <w:t>20. 2. 2015</w:t>
      </w:r>
      <w:r w:rsidRPr="00AB2E80">
        <w:rPr>
          <w:rFonts w:cs="Arial"/>
          <w:szCs w:val="24"/>
        </w:rPr>
        <w:t xml:space="preserve"> nebyly vzneseny žádné námitky, v souladu s jednacím řádem Zastupitelstva Olomouckého kraje se tedy zápis považuje za schválený.</w:t>
      </w:r>
    </w:p>
    <w:p w:rsidR="00063BEA" w:rsidRPr="00AB2E80" w:rsidRDefault="00063BEA" w:rsidP="00D452E5">
      <w:pPr>
        <w:pStyle w:val="ZAKLADNITEXT12"/>
        <w:rPr>
          <w:rFonts w:cs="Arial"/>
          <w:szCs w:val="24"/>
        </w:rPr>
      </w:pPr>
    </w:p>
    <w:p w:rsidR="00CC6EC2" w:rsidRPr="00CC6EC2" w:rsidRDefault="00CC6EC2" w:rsidP="00D452E5">
      <w:pPr>
        <w:tabs>
          <w:tab w:val="num" w:pos="567"/>
        </w:tabs>
        <w:jc w:val="both"/>
        <w:rPr>
          <w:rFonts w:cs="Arial"/>
          <w:szCs w:val="24"/>
          <w:u w:val="single"/>
        </w:rPr>
      </w:pPr>
      <w:r w:rsidRPr="00CC6EC2">
        <w:rPr>
          <w:rFonts w:cs="Arial"/>
          <w:szCs w:val="24"/>
          <w:u w:val="single"/>
        </w:rPr>
        <w:t>K dotazům členů zastupitelstva vzneseným na posledním zasedání dne 20. 2. 2015:</w:t>
      </w:r>
    </w:p>
    <w:p w:rsidR="00CC6EC2" w:rsidRPr="00CC6EC2" w:rsidRDefault="00CC6EC2" w:rsidP="00D452E5">
      <w:pPr>
        <w:jc w:val="both"/>
        <w:rPr>
          <w:rFonts w:cs="Arial"/>
          <w:szCs w:val="24"/>
          <w:u w:val="single"/>
        </w:rPr>
      </w:pPr>
    </w:p>
    <w:p w:rsidR="00CC6EC2" w:rsidRPr="00CC6EC2" w:rsidRDefault="00CC6EC2" w:rsidP="00D452E5">
      <w:pPr>
        <w:jc w:val="both"/>
        <w:rPr>
          <w:rFonts w:eastAsia="SimSun" w:cs="Arial"/>
          <w:kern w:val="3"/>
          <w:szCs w:val="24"/>
          <w:lang w:eastAsia="en-US"/>
        </w:rPr>
      </w:pPr>
      <w:r w:rsidRPr="00CC6EC2">
        <w:rPr>
          <w:rFonts w:eastAsia="SimSun" w:cs="Arial"/>
          <w:kern w:val="3"/>
          <w:szCs w:val="24"/>
          <w:u w:val="single"/>
          <w:lang w:eastAsia="en-US"/>
        </w:rPr>
        <w:t xml:space="preserve">K bodu 3 </w:t>
      </w:r>
      <w:r w:rsidRPr="00CC6EC2">
        <w:rPr>
          <w:rFonts w:eastAsia="SimSun" w:cs="Arial"/>
          <w:kern w:val="3"/>
          <w:szCs w:val="24"/>
          <w:lang w:eastAsia="en-US"/>
        </w:rPr>
        <w:t>– Zpráva o činnosti Rady Olomouckého kraje za uplynulé období</w:t>
      </w:r>
    </w:p>
    <w:p w:rsidR="00CC6EC2" w:rsidRDefault="00CC6EC2" w:rsidP="00D452E5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4"/>
        </w:rPr>
      </w:pPr>
      <w:r w:rsidRPr="00CC6EC2">
        <w:rPr>
          <w:rFonts w:eastAsia="SimSun" w:cs="Arial"/>
          <w:kern w:val="3"/>
          <w:szCs w:val="24"/>
          <w:lang w:eastAsia="en-US"/>
        </w:rPr>
        <w:t xml:space="preserve">Mgr. Brázda: </w:t>
      </w:r>
      <w:r>
        <w:rPr>
          <w:rFonts w:eastAsia="SimSun" w:cs="Arial"/>
          <w:kern w:val="3"/>
          <w:szCs w:val="24"/>
          <w:lang w:eastAsia="en-US"/>
        </w:rPr>
        <w:t>P</w:t>
      </w:r>
      <w:r w:rsidRPr="00CC6EC2">
        <w:rPr>
          <w:rFonts w:eastAsia="SimSun" w:cs="Arial"/>
          <w:kern w:val="3"/>
          <w:szCs w:val="24"/>
          <w:lang w:eastAsia="en-US"/>
        </w:rPr>
        <w:t xml:space="preserve">ožádal o rámcové informace k projektu „Systém odpadových center měst a obcí“. Ing. Symerský podal informace už na zasedání zastupitelstva v rámci projednávání bodu 18 (založení spolku </w:t>
      </w:r>
      <w:r w:rsidRPr="00CC6EC2">
        <w:rPr>
          <w:rFonts w:cs="Arial"/>
          <w:szCs w:val="24"/>
        </w:rPr>
        <w:t xml:space="preserve">Odpady Olomouckého kraje, </w:t>
      </w:r>
      <w:proofErr w:type="spellStart"/>
      <w:r w:rsidRPr="00CC6EC2">
        <w:rPr>
          <w:rFonts w:cs="Arial"/>
          <w:szCs w:val="24"/>
        </w:rPr>
        <w:t>z.s</w:t>
      </w:r>
      <w:proofErr w:type="spellEnd"/>
      <w:r w:rsidRPr="00CC6EC2">
        <w:rPr>
          <w:rFonts w:cs="Arial"/>
          <w:szCs w:val="24"/>
        </w:rPr>
        <w:t>.</w:t>
      </w:r>
      <w:r w:rsidRPr="00CC6EC2">
        <w:rPr>
          <w:rFonts w:eastAsia="SimSun" w:cs="Arial"/>
          <w:kern w:val="3"/>
          <w:szCs w:val="24"/>
          <w:lang w:eastAsia="en-US"/>
        </w:rPr>
        <w:t>) a dále přislíbil zaslání popisu odpadových center.</w:t>
      </w:r>
    </w:p>
    <w:p w:rsidR="00CC6EC2" w:rsidRPr="00CC6EC2" w:rsidRDefault="00CC6EC2" w:rsidP="00D452E5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4"/>
        </w:rPr>
      </w:pPr>
      <w:r w:rsidRPr="00CC6EC2">
        <w:rPr>
          <w:i/>
          <w:szCs w:val="24"/>
        </w:rPr>
        <w:t xml:space="preserve">Požadované informace byly Mgr. Brázdovi zaslány e-mailem dne 11. 3. 2015 </w:t>
      </w:r>
      <w:r w:rsidR="00B56AAB">
        <w:rPr>
          <w:rFonts w:cs="Arial"/>
          <w:i/>
          <w:szCs w:val="24"/>
        </w:rPr>
        <w:t>a </w:t>
      </w:r>
      <w:r w:rsidRPr="00CC6EC2">
        <w:rPr>
          <w:rFonts w:cs="Arial"/>
          <w:i/>
          <w:szCs w:val="24"/>
        </w:rPr>
        <w:t xml:space="preserve">v kopii všem </w:t>
      </w:r>
      <w:r w:rsidRPr="00CC6EC2">
        <w:rPr>
          <w:rFonts w:cs="Arial"/>
          <w:bCs/>
          <w:i/>
          <w:iCs/>
          <w:szCs w:val="24"/>
        </w:rPr>
        <w:t xml:space="preserve">předsedům klubů ZOK. </w:t>
      </w:r>
    </w:p>
    <w:p w:rsidR="00063BEA" w:rsidRPr="00AB2E80" w:rsidRDefault="00063BEA" w:rsidP="00D452E5">
      <w:pPr>
        <w:pStyle w:val="ZAKLADNITEXT12"/>
        <w:rPr>
          <w:rFonts w:cs="Arial"/>
          <w:szCs w:val="24"/>
        </w:rPr>
      </w:pPr>
    </w:p>
    <w:p w:rsidR="00063BEA" w:rsidRPr="00F6719D" w:rsidRDefault="006B0764" w:rsidP="00D452E5">
      <w:pPr>
        <w:jc w:val="both"/>
        <w:rPr>
          <w:rFonts w:cs="Arial"/>
          <w:i/>
          <w:szCs w:val="24"/>
        </w:rPr>
      </w:pPr>
      <w:r w:rsidRPr="00B56AAB">
        <w:rPr>
          <w:rFonts w:cs="Arial"/>
          <w:b/>
          <w:szCs w:val="24"/>
        </w:rPr>
        <w:t>Ing. Jiří Rozbořil</w:t>
      </w:r>
      <w:r w:rsidR="00063BEA" w:rsidRPr="00AB2E80">
        <w:rPr>
          <w:rFonts w:cs="Arial"/>
          <w:szCs w:val="24"/>
        </w:rPr>
        <w:t xml:space="preserve"> </w:t>
      </w:r>
      <w:r w:rsidR="00B56AAB">
        <w:rPr>
          <w:rFonts w:cs="Arial"/>
          <w:szCs w:val="24"/>
        </w:rPr>
        <w:t xml:space="preserve">z organizačních důvodů </w:t>
      </w:r>
      <w:r w:rsidR="00063BEA" w:rsidRPr="00AB2E80">
        <w:rPr>
          <w:rFonts w:cs="Arial"/>
          <w:szCs w:val="24"/>
        </w:rPr>
        <w:t>připomněl</w:t>
      </w:r>
      <w:r w:rsidR="00B56AAB">
        <w:rPr>
          <w:rFonts w:cs="Arial"/>
          <w:szCs w:val="24"/>
        </w:rPr>
        <w:t>, že návrhy na úpravy, změny a </w:t>
      </w:r>
      <w:r w:rsidR="00063BEA" w:rsidRPr="00AB2E80">
        <w:rPr>
          <w:rFonts w:cs="Arial"/>
          <w:szCs w:val="24"/>
        </w:rPr>
        <w:t>doplnění usnesení, navrženého v materiálu pro jednání zastupitelstva, p</w:t>
      </w:r>
      <w:r w:rsidR="00B56AAB">
        <w:rPr>
          <w:rFonts w:cs="Arial"/>
          <w:szCs w:val="24"/>
        </w:rPr>
        <w:t xml:space="preserve">ředloženého zastupitelstvu dle </w:t>
      </w:r>
      <w:r w:rsidR="00F6719D">
        <w:rPr>
          <w:rFonts w:cs="Arial"/>
          <w:szCs w:val="24"/>
        </w:rPr>
        <w:t>Článku</w:t>
      </w:r>
      <w:r w:rsidR="00063BEA" w:rsidRPr="00AB2E80">
        <w:rPr>
          <w:rFonts w:cs="Arial"/>
          <w:szCs w:val="24"/>
        </w:rPr>
        <w:t xml:space="preserve"> 7 odst. 4 jednacího řádu, se předkládají předsedajícímu </w:t>
      </w:r>
      <w:r w:rsidR="00063BEA" w:rsidRPr="00AB2E80">
        <w:rPr>
          <w:rFonts w:cs="Arial"/>
          <w:b/>
          <w:szCs w:val="24"/>
        </w:rPr>
        <w:t>písemně</w:t>
      </w:r>
      <w:r w:rsidR="00F6719D">
        <w:rPr>
          <w:rFonts w:cs="Arial"/>
          <w:b/>
          <w:szCs w:val="24"/>
        </w:rPr>
        <w:t xml:space="preserve"> – </w:t>
      </w:r>
      <w:r w:rsidR="00F6719D" w:rsidRPr="00F6719D">
        <w:rPr>
          <w:rFonts w:cs="Arial"/>
          <w:b/>
          <w:i/>
          <w:szCs w:val="24"/>
        </w:rPr>
        <w:t xml:space="preserve">na formuláři, který je připraven na stolech. </w:t>
      </w:r>
    </w:p>
    <w:p w:rsidR="00063BEA" w:rsidRDefault="00063BEA" w:rsidP="00D452E5">
      <w:pPr>
        <w:pStyle w:val="ZAKLADNITEXT12"/>
        <w:rPr>
          <w:rFonts w:cs="Arial"/>
          <w:szCs w:val="24"/>
        </w:rPr>
      </w:pPr>
    </w:p>
    <w:p w:rsidR="007D42C8" w:rsidRDefault="007D42C8" w:rsidP="00D452E5">
      <w:pPr>
        <w:pStyle w:val="ZAKLADNITEXT12"/>
        <w:rPr>
          <w:rFonts w:cs="Arial"/>
          <w:szCs w:val="24"/>
        </w:rPr>
      </w:pPr>
    </w:p>
    <w:p w:rsidR="007D42C8" w:rsidRDefault="007D42C8" w:rsidP="00D452E5">
      <w:pPr>
        <w:pStyle w:val="ZAKLADNITEXT12"/>
        <w:rPr>
          <w:rFonts w:cs="Arial"/>
          <w:szCs w:val="24"/>
        </w:rPr>
      </w:pPr>
    </w:p>
    <w:p w:rsidR="009C1845" w:rsidRDefault="009C1845" w:rsidP="00D452E5">
      <w:pPr>
        <w:pStyle w:val="ZAKLADNITEXT12"/>
        <w:rPr>
          <w:rFonts w:cs="Arial"/>
          <w:szCs w:val="24"/>
        </w:rPr>
      </w:pPr>
    </w:p>
    <w:p w:rsidR="009C1845" w:rsidRDefault="009C1845" w:rsidP="00D452E5">
      <w:pPr>
        <w:pStyle w:val="ZAKLADNITEXT12"/>
        <w:rPr>
          <w:rFonts w:cs="Arial"/>
          <w:szCs w:val="24"/>
        </w:rPr>
      </w:pPr>
    </w:p>
    <w:p w:rsidR="009C1845" w:rsidRPr="00AB2E80" w:rsidRDefault="009C1845" w:rsidP="00D452E5">
      <w:pPr>
        <w:pStyle w:val="ZAKLADNITEXT12"/>
        <w:rPr>
          <w:rFonts w:cs="Arial"/>
          <w:szCs w:val="24"/>
        </w:rPr>
      </w:pPr>
    </w:p>
    <w:p w:rsidR="00063BEA" w:rsidRPr="00AB2E80" w:rsidRDefault="00063BEA" w:rsidP="00D452E5">
      <w:pPr>
        <w:tabs>
          <w:tab w:val="left" w:pos="567"/>
        </w:tabs>
        <w:ind w:left="567" w:hanging="567"/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lastRenderedPageBreak/>
        <w:t>Schválení programu zasedání zastupitelstva</w:t>
      </w:r>
    </w:p>
    <w:p w:rsidR="00063BEA" w:rsidRPr="00AB2E80" w:rsidRDefault="00063BEA" w:rsidP="00D452E5">
      <w:pPr>
        <w:pStyle w:val="ZAKLADNITEXT12"/>
        <w:rPr>
          <w:rFonts w:cs="Arial"/>
          <w:szCs w:val="24"/>
        </w:rPr>
      </w:pPr>
    </w:p>
    <w:p w:rsidR="00803E85" w:rsidRPr="00803E85" w:rsidRDefault="00A300A3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6B0764" w:rsidRPr="00803E85">
        <w:rPr>
          <w:rFonts w:cs="Arial"/>
          <w:b/>
          <w:szCs w:val="24"/>
        </w:rPr>
        <w:t>Ing. Jiří Rozbořil</w:t>
      </w:r>
      <w:r w:rsidR="00803E85" w:rsidRPr="00803E85">
        <w:rPr>
          <w:rFonts w:cs="Arial"/>
          <w:b/>
          <w:szCs w:val="24"/>
        </w:rPr>
        <w:t>:</w:t>
      </w:r>
      <w:r w:rsidR="00803E85">
        <w:rPr>
          <w:rFonts w:cs="Arial"/>
          <w:szCs w:val="24"/>
        </w:rPr>
        <w:t xml:space="preserve"> </w:t>
      </w:r>
      <w:r w:rsidR="00803E85" w:rsidRPr="00803E85">
        <w:rPr>
          <w:rFonts w:eastAsiaTheme="minorHAnsi" w:cs="Arial"/>
          <w:szCs w:val="24"/>
          <w:lang w:eastAsia="en-US"/>
        </w:rPr>
        <w:t xml:space="preserve">Podkladové materiály </w:t>
      </w:r>
      <w:r w:rsidR="00803E85">
        <w:rPr>
          <w:rFonts w:eastAsiaTheme="minorHAnsi" w:cs="Arial"/>
          <w:szCs w:val="24"/>
          <w:lang w:eastAsia="en-US"/>
        </w:rPr>
        <w:t>V</w:t>
      </w:r>
      <w:r w:rsidR="00803E85" w:rsidRPr="00803E85">
        <w:rPr>
          <w:rFonts w:eastAsiaTheme="minorHAnsi" w:cs="Arial"/>
          <w:szCs w:val="24"/>
          <w:lang w:eastAsia="en-US"/>
        </w:rPr>
        <w:t>ám byly zaslány dne</w:t>
      </w:r>
      <w:r w:rsidR="00803E85">
        <w:rPr>
          <w:rFonts w:eastAsiaTheme="minorHAnsi" w:cs="Arial"/>
          <w:szCs w:val="24"/>
          <w:lang w:eastAsia="en-US"/>
        </w:rPr>
        <w:t>:</w:t>
      </w:r>
      <w:r w:rsidR="00803E85" w:rsidRPr="00803E85">
        <w:rPr>
          <w:rFonts w:eastAsiaTheme="minorHAnsi" w:cs="Arial"/>
          <w:szCs w:val="24"/>
          <w:lang w:eastAsia="en-US"/>
        </w:rPr>
        <w:t xml:space="preserve"> 8. 4. 2015</w:t>
      </w:r>
      <w:r w:rsidR="00803E85">
        <w:rPr>
          <w:rFonts w:eastAsiaTheme="minorHAnsi" w:cs="Arial"/>
          <w:szCs w:val="24"/>
          <w:lang w:eastAsia="en-US"/>
        </w:rPr>
        <w:t>, a to balík materiálů z</w:t>
      </w:r>
      <w:r w:rsidR="00EF005B">
        <w:rPr>
          <w:rFonts w:eastAsiaTheme="minorHAnsi" w:cs="Arial"/>
          <w:szCs w:val="24"/>
          <w:lang w:eastAsia="en-US"/>
        </w:rPr>
        <w:t> Rady Olomouckého kraje (ROK)</w:t>
      </w:r>
      <w:r w:rsidR="00803E85" w:rsidRPr="00803E85">
        <w:rPr>
          <w:rFonts w:eastAsiaTheme="minorHAnsi" w:cs="Arial"/>
          <w:szCs w:val="24"/>
          <w:lang w:eastAsia="en-US"/>
        </w:rPr>
        <w:t xml:space="preserve"> 2.</w:t>
      </w:r>
      <w:r w:rsidR="00803E85">
        <w:rPr>
          <w:rFonts w:eastAsiaTheme="minorHAnsi" w:cs="Arial"/>
          <w:szCs w:val="24"/>
          <w:lang w:eastAsia="en-US"/>
        </w:rPr>
        <w:t xml:space="preserve"> </w:t>
      </w:r>
      <w:r w:rsidR="00803E85" w:rsidRPr="00803E85">
        <w:rPr>
          <w:rFonts w:eastAsiaTheme="minorHAnsi" w:cs="Arial"/>
          <w:szCs w:val="24"/>
          <w:lang w:eastAsia="en-US"/>
        </w:rPr>
        <w:t xml:space="preserve">4. </w:t>
      </w:r>
      <w:r w:rsidR="00803E85">
        <w:rPr>
          <w:rFonts w:eastAsiaTheme="minorHAnsi" w:cs="Arial"/>
          <w:szCs w:val="24"/>
          <w:lang w:eastAsia="en-US"/>
        </w:rPr>
        <w:t>2015. V</w:t>
      </w:r>
      <w:r w:rsidR="00803E85" w:rsidRPr="00803E85">
        <w:rPr>
          <w:rFonts w:eastAsiaTheme="minorHAnsi" w:cs="Arial"/>
          <w:szCs w:val="24"/>
          <w:lang w:eastAsia="en-US"/>
        </w:rPr>
        <w:t xml:space="preserve"> elektronické podobě byly podkladové materiály </w:t>
      </w:r>
      <w:r w:rsidR="0030438A">
        <w:rPr>
          <w:rFonts w:eastAsiaTheme="minorHAnsi" w:cs="Arial"/>
          <w:szCs w:val="24"/>
          <w:lang w:eastAsia="en-US"/>
        </w:rPr>
        <w:t>v aplikaci Předlohy k dispozici od </w:t>
      </w:r>
      <w:r w:rsidR="00803E85" w:rsidRPr="00803E85">
        <w:rPr>
          <w:rFonts w:eastAsiaTheme="minorHAnsi" w:cs="Arial"/>
          <w:szCs w:val="24"/>
          <w:lang w:eastAsia="en-US"/>
        </w:rPr>
        <w:t>3</w:t>
      </w:r>
      <w:r w:rsidR="0030438A">
        <w:rPr>
          <w:rFonts w:eastAsiaTheme="minorHAnsi" w:cs="Arial"/>
          <w:szCs w:val="24"/>
          <w:lang w:eastAsia="en-US"/>
        </w:rPr>
        <w:t>. </w:t>
      </w:r>
      <w:r w:rsidR="00803E85" w:rsidRPr="00803E85">
        <w:rPr>
          <w:rFonts w:eastAsiaTheme="minorHAnsi" w:cs="Arial"/>
          <w:szCs w:val="24"/>
          <w:lang w:eastAsia="en-US"/>
        </w:rPr>
        <w:t>4.</w:t>
      </w:r>
      <w:r w:rsidR="00EF005B">
        <w:rPr>
          <w:rFonts w:eastAsiaTheme="minorHAnsi" w:cs="Arial"/>
          <w:szCs w:val="24"/>
          <w:lang w:eastAsia="en-US"/>
        </w:rPr>
        <w:t xml:space="preserve"> 2015.</w:t>
      </w:r>
      <w:r w:rsidR="00803E85" w:rsidRPr="00803E85">
        <w:rPr>
          <w:rFonts w:eastAsiaTheme="minorHAnsi" w:cs="Arial"/>
          <w:szCs w:val="24"/>
          <w:lang w:eastAsia="en-US"/>
        </w:rPr>
        <w:t xml:space="preserve"> </w:t>
      </w:r>
      <w:r w:rsidR="00EF005B">
        <w:rPr>
          <w:rFonts w:eastAsiaTheme="minorHAnsi" w:cs="Arial"/>
          <w:szCs w:val="24"/>
          <w:lang w:eastAsia="en-US"/>
        </w:rPr>
        <w:t>N</w:t>
      </w:r>
      <w:r w:rsidR="00803E85" w:rsidRPr="00803E85">
        <w:rPr>
          <w:rFonts w:eastAsiaTheme="minorHAnsi" w:cs="Arial"/>
          <w:szCs w:val="24"/>
          <w:lang w:eastAsia="en-US"/>
        </w:rPr>
        <w:t xml:space="preserve">a webu </w:t>
      </w:r>
      <w:r w:rsidR="0015067F">
        <w:rPr>
          <w:rFonts w:eastAsiaTheme="minorHAnsi" w:cs="Arial"/>
          <w:szCs w:val="24"/>
          <w:lang w:eastAsia="en-US"/>
        </w:rPr>
        <w:t>OK</w:t>
      </w:r>
      <w:r w:rsidR="00EF005B">
        <w:rPr>
          <w:rFonts w:eastAsiaTheme="minorHAnsi" w:cs="Arial"/>
          <w:szCs w:val="24"/>
          <w:lang w:eastAsia="en-US"/>
        </w:rPr>
        <w:t xml:space="preserve"> </w:t>
      </w:r>
      <w:r w:rsidR="00803E85" w:rsidRPr="00803E85">
        <w:rPr>
          <w:rFonts w:eastAsiaTheme="minorHAnsi" w:cs="Arial"/>
          <w:szCs w:val="24"/>
          <w:lang w:eastAsia="en-US"/>
        </w:rPr>
        <w:t>byly materiály zveřejněny dne 14. 4.</w:t>
      </w:r>
      <w:r w:rsidR="00EF005B">
        <w:rPr>
          <w:rFonts w:eastAsiaTheme="minorHAnsi" w:cs="Arial"/>
          <w:szCs w:val="24"/>
          <w:lang w:eastAsia="en-US"/>
        </w:rPr>
        <w:t xml:space="preserve"> 2015. B</w:t>
      </w:r>
      <w:r w:rsidR="00803E85" w:rsidRPr="00803E85">
        <w:rPr>
          <w:rFonts w:eastAsiaTheme="minorHAnsi" w:cs="Arial"/>
          <w:szCs w:val="24"/>
          <w:lang w:eastAsia="en-US"/>
        </w:rPr>
        <w:t>o</w:t>
      </w:r>
      <w:r w:rsidR="00A7690A">
        <w:rPr>
          <w:rFonts w:eastAsiaTheme="minorHAnsi" w:cs="Arial"/>
          <w:szCs w:val="24"/>
          <w:lang w:eastAsia="en-US"/>
        </w:rPr>
        <w:t>dy projednané na schůzi ROK 16. </w:t>
      </w:r>
      <w:r w:rsidR="00803E85" w:rsidRPr="00803E85">
        <w:rPr>
          <w:rFonts w:eastAsiaTheme="minorHAnsi" w:cs="Arial"/>
          <w:szCs w:val="24"/>
          <w:lang w:eastAsia="en-US"/>
        </w:rPr>
        <w:t>4. 2015 jsou předk</w:t>
      </w:r>
      <w:r w:rsidR="00B56AAB">
        <w:rPr>
          <w:rFonts w:eastAsiaTheme="minorHAnsi" w:cs="Arial"/>
          <w:szCs w:val="24"/>
          <w:lang w:eastAsia="en-US"/>
        </w:rPr>
        <w:t>ládány na stůl. Tyto materiály V</w:t>
      </w:r>
      <w:r w:rsidR="00803E85" w:rsidRPr="00803E85">
        <w:rPr>
          <w:rFonts w:eastAsiaTheme="minorHAnsi" w:cs="Arial"/>
          <w:szCs w:val="24"/>
          <w:lang w:eastAsia="en-US"/>
        </w:rPr>
        <w:t>ám byly v předstihu zaslány emailem</w:t>
      </w:r>
      <w:r w:rsidR="00EF005B">
        <w:rPr>
          <w:rFonts w:eastAsiaTheme="minorHAnsi" w:cs="Arial"/>
          <w:szCs w:val="24"/>
          <w:lang w:eastAsia="en-US"/>
        </w:rPr>
        <w:t>.</w:t>
      </w:r>
      <w:r w:rsidR="00803E85" w:rsidRPr="00803E85">
        <w:rPr>
          <w:rFonts w:eastAsiaTheme="minorHAnsi" w:cs="Arial"/>
          <w:szCs w:val="24"/>
          <w:lang w:eastAsia="en-US"/>
        </w:rPr>
        <w:t xml:space="preserve"> </w:t>
      </w:r>
      <w:r w:rsidR="00EF005B">
        <w:rPr>
          <w:rFonts w:eastAsiaTheme="minorHAnsi" w:cs="Arial"/>
          <w:szCs w:val="24"/>
          <w:lang w:eastAsia="en-US"/>
        </w:rPr>
        <w:t>Na stolech máte:</w:t>
      </w:r>
      <w:r w:rsidR="00B56AAB">
        <w:rPr>
          <w:rFonts w:eastAsiaTheme="minorHAnsi" w:cs="Arial"/>
          <w:szCs w:val="24"/>
          <w:lang w:eastAsia="en-US"/>
        </w:rPr>
        <w:t xml:space="preserve"> aktualizovaný návrh programu zasedání</w:t>
      </w:r>
      <w:r w:rsidR="00EF005B">
        <w:rPr>
          <w:rFonts w:eastAsiaTheme="minorHAnsi" w:cs="Arial"/>
          <w:szCs w:val="24"/>
          <w:lang w:eastAsia="en-US"/>
        </w:rPr>
        <w:t xml:space="preserve">, </w:t>
      </w:r>
      <w:r w:rsidR="00803E85" w:rsidRPr="00803E85">
        <w:rPr>
          <w:rFonts w:eastAsiaTheme="minorHAnsi" w:cs="Arial"/>
          <w:szCs w:val="24"/>
          <w:lang w:eastAsia="en-US"/>
        </w:rPr>
        <w:t> </w:t>
      </w:r>
      <w:r w:rsidR="00EF005B">
        <w:rPr>
          <w:rFonts w:eastAsiaTheme="minorHAnsi" w:cs="Arial"/>
          <w:szCs w:val="24"/>
          <w:lang w:eastAsia="en-US"/>
        </w:rPr>
        <w:t>P</w:t>
      </w:r>
      <w:r w:rsidR="00803E85" w:rsidRPr="00803E85">
        <w:rPr>
          <w:rFonts w:eastAsiaTheme="minorHAnsi" w:cs="Arial"/>
          <w:szCs w:val="24"/>
          <w:lang w:eastAsia="en-US"/>
        </w:rPr>
        <w:t>říloh</w:t>
      </w:r>
      <w:r w:rsidR="00EF005B">
        <w:rPr>
          <w:rFonts w:eastAsiaTheme="minorHAnsi" w:cs="Arial"/>
          <w:szCs w:val="24"/>
          <w:lang w:eastAsia="en-US"/>
        </w:rPr>
        <w:t>u</w:t>
      </w:r>
      <w:r w:rsidR="00803E85" w:rsidRPr="00803E85">
        <w:rPr>
          <w:rFonts w:eastAsiaTheme="minorHAnsi" w:cs="Arial"/>
          <w:szCs w:val="24"/>
          <w:lang w:eastAsia="en-US"/>
        </w:rPr>
        <w:t xml:space="preserve"> č. 5 k bodu 3</w:t>
      </w:r>
      <w:r w:rsidR="00EF005B">
        <w:rPr>
          <w:rFonts w:eastAsiaTheme="minorHAnsi" w:cs="Arial"/>
          <w:szCs w:val="24"/>
          <w:lang w:eastAsia="en-US"/>
        </w:rPr>
        <w:t xml:space="preserve"> </w:t>
      </w:r>
      <w:r w:rsidR="00803E85" w:rsidRPr="00803E85">
        <w:rPr>
          <w:rFonts w:eastAsiaTheme="minorHAnsi" w:cs="Arial"/>
          <w:szCs w:val="24"/>
          <w:lang w:eastAsia="en-US"/>
        </w:rPr>
        <w:t>a dále materiály, které byly projednány n</w:t>
      </w:r>
      <w:r w:rsidR="00A20D1E">
        <w:rPr>
          <w:rFonts w:eastAsiaTheme="minorHAnsi" w:cs="Arial"/>
          <w:szCs w:val="24"/>
          <w:lang w:eastAsia="en-US"/>
        </w:rPr>
        <w:t>a dnešní mimořádné schůzi ROK, a </w:t>
      </w:r>
      <w:r w:rsidR="00803E85" w:rsidRPr="00803E85">
        <w:rPr>
          <w:rFonts w:eastAsiaTheme="minorHAnsi" w:cs="Arial"/>
          <w:szCs w:val="24"/>
          <w:lang w:eastAsia="en-US"/>
        </w:rPr>
        <w:t xml:space="preserve">to konkrétně body 4.2. </w:t>
      </w:r>
      <w:r w:rsidR="00AA2539" w:rsidRPr="00AB2E80">
        <w:rPr>
          <w:szCs w:val="24"/>
        </w:rPr>
        <w:t>–</w:t>
      </w:r>
      <w:r w:rsidR="00AA2539">
        <w:rPr>
          <w:rFonts w:eastAsiaTheme="minorHAnsi" w:cs="Arial"/>
          <w:szCs w:val="24"/>
          <w:lang w:eastAsia="en-US"/>
        </w:rPr>
        <w:t xml:space="preserve"> </w:t>
      </w:r>
      <w:r w:rsidR="0030438A">
        <w:rPr>
          <w:szCs w:val="24"/>
        </w:rPr>
        <w:t>Veřejnoprávní smlouva o </w:t>
      </w:r>
      <w:r w:rsidR="00AA2539" w:rsidRPr="00AB2E80">
        <w:rPr>
          <w:szCs w:val="24"/>
        </w:rPr>
        <w:t>poskytnutí dotace mezi Olomouckým krajem a Fotba</w:t>
      </w:r>
      <w:r w:rsidR="00AA2539">
        <w:rPr>
          <w:szCs w:val="24"/>
        </w:rPr>
        <w:t>lovou asociací České republiky</w:t>
      </w:r>
      <w:r w:rsidR="00803E85" w:rsidRPr="00803E85">
        <w:rPr>
          <w:rFonts w:eastAsiaTheme="minorHAnsi" w:cs="Arial"/>
          <w:szCs w:val="24"/>
          <w:lang w:eastAsia="en-US"/>
        </w:rPr>
        <w:t>, bod 38</w:t>
      </w:r>
      <w:r w:rsidR="00AA2539">
        <w:rPr>
          <w:rFonts w:eastAsiaTheme="minorHAnsi" w:cs="Arial"/>
          <w:szCs w:val="24"/>
          <w:lang w:eastAsia="en-US"/>
        </w:rPr>
        <w:t xml:space="preserve"> </w:t>
      </w:r>
      <w:r w:rsidR="00AA2539" w:rsidRPr="00AB2E80">
        <w:rPr>
          <w:szCs w:val="24"/>
        </w:rPr>
        <w:t>–</w:t>
      </w:r>
      <w:r w:rsidR="00AA2539">
        <w:rPr>
          <w:rFonts w:eastAsiaTheme="minorHAnsi" w:cs="Arial"/>
          <w:szCs w:val="24"/>
          <w:lang w:eastAsia="en-US"/>
        </w:rPr>
        <w:t xml:space="preserve"> </w:t>
      </w:r>
      <w:r w:rsidR="00AA2539" w:rsidRPr="00AB2E80">
        <w:rPr>
          <w:szCs w:val="24"/>
        </w:rPr>
        <w:t>Navýšení dotace – Městská kulturní zařízení Jeseník</w:t>
      </w:r>
      <w:r w:rsidR="004D5187">
        <w:rPr>
          <w:szCs w:val="24"/>
        </w:rPr>
        <w:t>,</w:t>
      </w:r>
      <w:r w:rsidR="00AA2539" w:rsidRPr="00803E85">
        <w:rPr>
          <w:rFonts w:eastAsiaTheme="minorHAnsi" w:cs="Arial"/>
          <w:szCs w:val="24"/>
          <w:lang w:eastAsia="en-US"/>
        </w:rPr>
        <w:t xml:space="preserve"> </w:t>
      </w:r>
      <w:r w:rsidR="00803E85" w:rsidRPr="00803E85">
        <w:rPr>
          <w:rFonts w:eastAsiaTheme="minorHAnsi" w:cs="Arial"/>
          <w:szCs w:val="24"/>
          <w:lang w:eastAsia="en-US"/>
        </w:rPr>
        <w:t xml:space="preserve">bod 39 – </w:t>
      </w:r>
      <w:r w:rsidR="00AA2539" w:rsidRPr="00AB2E80">
        <w:rPr>
          <w:rFonts w:cs="Arial"/>
          <w:szCs w:val="24"/>
        </w:rPr>
        <w:t>Navýšení dotace – městys Hustopeče nad Bečvou</w:t>
      </w:r>
      <w:r w:rsidR="00803E85" w:rsidRPr="00803E85">
        <w:rPr>
          <w:rFonts w:eastAsiaTheme="minorHAnsi" w:cs="Arial"/>
          <w:szCs w:val="24"/>
          <w:lang w:eastAsia="en-US"/>
        </w:rPr>
        <w:t>, bod 40 –</w:t>
      </w:r>
      <w:r w:rsidR="00AA2539">
        <w:rPr>
          <w:rFonts w:eastAsiaTheme="minorHAnsi" w:cs="Arial"/>
          <w:szCs w:val="24"/>
          <w:lang w:eastAsia="en-US"/>
        </w:rPr>
        <w:t xml:space="preserve"> </w:t>
      </w:r>
      <w:r w:rsidR="00AA2539" w:rsidRPr="00AB2E80">
        <w:rPr>
          <w:szCs w:val="24"/>
        </w:rPr>
        <w:t>Dodatky zřizovacích listin školských příspěvkových organizací</w:t>
      </w:r>
      <w:r w:rsidR="00AA2539">
        <w:rPr>
          <w:szCs w:val="24"/>
        </w:rPr>
        <w:t>,</w:t>
      </w:r>
      <w:r w:rsidR="00AA2539">
        <w:rPr>
          <w:rFonts w:eastAsiaTheme="minorHAnsi" w:cs="Arial"/>
          <w:szCs w:val="24"/>
          <w:lang w:eastAsia="en-US"/>
        </w:rPr>
        <w:t xml:space="preserve"> </w:t>
      </w:r>
      <w:r w:rsidR="00803E85" w:rsidRPr="00803E85">
        <w:rPr>
          <w:rFonts w:eastAsiaTheme="minorHAnsi" w:cs="Arial"/>
          <w:szCs w:val="24"/>
          <w:lang w:eastAsia="en-US"/>
        </w:rPr>
        <w:t>bod 41 –</w:t>
      </w:r>
      <w:r w:rsidR="00AA2539" w:rsidRPr="00AA2539">
        <w:rPr>
          <w:szCs w:val="24"/>
        </w:rPr>
        <w:t xml:space="preserve"> </w:t>
      </w:r>
      <w:r w:rsidR="00AA2539" w:rsidRPr="00AB2E80">
        <w:rPr>
          <w:szCs w:val="24"/>
        </w:rPr>
        <w:t>Rozdělení Aktualizace č. 2 Zásad úze</w:t>
      </w:r>
      <w:r w:rsidR="00AA2539">
        <w:rPr>
          <w:szCs w:val="24"/>
        </w:rPr>
        <w:t>mního rozvoje Olomouckého kraje.</w:t>
      </w:r>
    </w:p>
    <w:p w:rsidR="00A300A3" w:rsidRPr="00AB2E80" w:rsidRDefault="00A300A3" w:rsidP="00D452E5">
      <w:pPr>
        <w:pStyle w:val="ZAKLADNITEXT12"/>
        <w:rPr>
          <w:rFonts w:cs="Arial"/>
          <w:szCs w:val="24"/>
        </w:rPr>
      </w:pPr>
    </w:p>
    <w:p w:rsidR="00063BEA" w:rsidRPr="00AB2E80" w:rsidRDefault="00063BEA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Program zasedání Zastupitelstva Olomouckého kraje:</w:t>
      </w:r>
    </w:p>
    <w:p w:rsidR="00063BEA" w:rsidRPr="00AB2E80" w:rsidRDefault="00063BEA" w:rsidP="00D452E5">
      <w:pPr>
        <w:pStyle w:val="ZAKLADNITEXT12"/>
        <w:rPr>
          <w:rFonts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8370"/>
      </w:tblGrid>
      <w:tr w:rsidR="00063BEA" w:rsidRPr="00AB2E80" w:rsidTr="00C124DE">
        <w:tc>
          <w:tcPr>
            <w:tcW w:w="386" w:type="pct"/>
          </w:tcPr>
          <w:p w:rsidR="00063BEA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1.</w:t>
            </w:r>
          </w:p>
        </w:tc>
        <w:tc>
          <w:tcPr>
            <w:tcW w:w="4614" w:type="pct"/>
          </w:tcPr>
          <w:p w:rsidR="00063BEA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Zahájení, volba pracovních komisí a ověřovatelů zápisu, schválení programu zasedání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1.1.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Změna ve složení Zastupitelstva Olomouckého kraje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2.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Kontrola plnění usnesení Zastupitelstva Olomouckého kraje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3.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Zpráva o činnosti Rady Olomouckého kraje za uplynulé období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4.1.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Smlouva o poskytnutí dotace na činnos</w:t>
            </w:r>
            <w:r w:rsidR="00B56AAB">
              <w:rPr>
                <w:szCs w:val="24"/>
              </w:rPr>
              <w:t>t EUROPE DIRECT 2015 a zpráva o </w:t>
            </w:r>
            <w:r w:rsidRPr="00AB2E80">
              <w:rPr>
                <w:szCs w:val="24"/>
              </w:rPr>
              <w:t>činnosti za rok 2014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4.2.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Veřejnoprávní smlouva o poskytnutí </w:t>
            </w:r>
            <w:r w:rsidR="00B56AAB">
              <w:rPr>
                <w:szCs w:val="24"/>
              </w:rPr>
              <w:t>dotace mezi Olomouckým krajem a </w:t>
            </w:r>
            <w:r w:rsidRPr="00AB2E80">
              <w:rPr>
                <w:szCs w:val="24"/>
              </w:rPr>
              <w:t xml:space="preserve">Fotbalovou asociací České republiky 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5.1.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Rozpočet Olomouckého kraje 2015 – rozpočtové změny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5.1.1.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Rozpočet Olomouckého kraje 2015 – rozpočtové změny – DODATEK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5.2.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Rozpočet Olomouckého kraje 2015 – účelové dotace ze státního rozpočtu obcím Olomouckého kraje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5.3.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Rozpočet Olomouckého kraje 2015 – plnění rozpočtu k 31. 3. 2015 -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5.4.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Rozpočet Olomouckého kraje 2015 – odměny za výkon funkce členům Zastupitelstva Olomouckého kraje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5.5.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Rozpočet Olomouckého kraje 2015 – neinv</w:t>
            </w:r>
            <w:r w:rsidR="00B56AAB">
              <w:rPr>
                <w:szCs w:val="24"/>
              </w:rPr>
              <w:t>estiční dotace obcím do výše 25 </w:t>
            </w:r>
            <w:r w:rsidRPr="00AB2E80">
              <w:rPr>
                <w:szCs w:val="24"/>
              </w:rPr>
              <w:t>tis. Kč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5.6.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Rozpočet Olomouckého kraje 2015 - žádost o dotaci na oslavy 70. výročí osvobození Olomouckého kraje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6.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Prominutí povinnosti odvodu za porušení rozpočtové kázně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7.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Bankovní produkt pro Olomoucký kraj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8.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Dodatek č. 16 zřizovací listiny Správy silnic Olomouckého kraje, příspěvkové organizace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9.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 xml:space="preserve">Seznam staveb pro </w:t>
            </w:r>
            <w:proofErr w:type="spellStart"/>
            <w:r w:rsidRPr="00AB2E80">
              <w:rPr>
                <w:szCs w:val="24"/>
              </w:rPr>
              <w:t>cyklodopravu</w:t>
            </w:r>
            <w:proofErr w:type="spellEnd"/>
            <w:r w:rsidRPr="00AB2E80">
              <w:rPr>
                <w:szCs w:val="24"/>
              </w:rPr>
              <w:t xml:space="preserve"> dop</w:t>
            </w:r>
            <w:r w:rsidR="00B56AAB">
              <w:rPr>
                <w:szCs w:val="24"/>
              </w:rPr>
              <w:t>oručených k poskytnutí dotace z </w:t>
            </w:r>
            <w:r w:rsidRPr="00AB2E80">
              <w:rPr>
                <w:szCs w:val="24"/>
              </w:rPr>
              <w:t>rozpočtu Olomouckého kraje v roce 2015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10.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 xml:space="preserve">Opatření pro zvýšení bezpečnosti dopravy v Olomouckém kraji doporučená </w:t>
            </w:r>
            <w:r w:rsidR="00B56AAB">
              <w:rPr>
                <w:szCs w:val="24"/>
              </w:rPr>
              <w:t>k </w:t>
            </w:r>
            <w:r w:rsidRPr="00AB2E80">
              <w:rPr>
                <w:szCs w:val="24"/>
              </w:rPr>
              <w:t>poskytnutí dotace z rozpočtu Olomouckého kraje v roce 2015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11.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 xml:space="preserve">Seznam přechodů pro chodce doporučených k poskytnutí dotace z rozpočtu </w:t>
            </w:r>
            <w:r w:rsidRPr="00AB2E80">
              <w:rPr>
                <w:szCs w:val="24"/>
              </w:rPr>
              <w:lastRenderedPageBreak/>
              <w:t>Olomouckého kraje v roce 2015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lastRenderedPageBreak/>
              <w:t>12.1.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Majetkoprávní záležitosti – věcná břemena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12.2.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Majetkoprávní záležitosti – odprodej nemovitého majetku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12.3.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Majetkoprávní záležitosti – odkoupení nemovitého majetku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12.4.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Majetkoprávní záležitosti – bezúplatné převody nemovitého majetku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12.5.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Majetkoprávní záležitosti – bezúplatná nabytí nemovitého majetku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12.6.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13.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 xml:space="preserve">Rozpis rozpočtu škol a školských zařízení v </w:t>
            </w:r>
            <w:r w:rsidR="00B56AAB">
              <w:rPr>
                <w:szCs w:val="24"/>
              </w:rPr>
              <w:t>působnosti Olomouckého kraje na </w:t>
            </w:r>
            <w:r w:rsidRPr="00AB2E80">
              <w:rPr>
                <w:szCs w:val="24"/>
              </w:rPr>
              <w:t xml:space="preserve">rok 2015 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14.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Výroční zpráva o stavu a rozvoji vzdělávací</w:t>
            </w:r>
            <w:r w:rsidR="00B56AAB">
              <w:rPr>
                <w:szCs w:val="24"/>
              </w:rPr>
              <w:t xml:space="preserve"> soustavy v Olomouckém kraji za </w:t>
            </w:r>
            <w:r w:rsidRPr="00AB2E80">
              <w:rPr>
                <w:szCs w:val="24"/>
              </w:rPr>
              <w:t xml:space="preserve">školní rok 2013/2014 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15.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 xml:space="preserve">Poskytnutí dotace z Fondu na podporu výstavby a obnovy vodohospodářské infrastruktury na území Olomouckého kraje 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16.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Poskytnutí účelové finanční dotace Povodí Moravy, s. p., na realizaci opatření na zlepšení jakosti vod ve vodní nádrži Plumlov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17.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Cena hejtmana za práci ve prospěch osob se zdravotním postižením za rok 2014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18.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Dotační program Olomouckého kraje pro oblast zdravotnictví pro rok 2015 – vyhlášení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19.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Strategický protidrogový plán Olomouckého kraje na období 2015 – 2018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20.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Zdravotně-preventivní programy v Olomouckém kraji na období 2015 – 2020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21.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Zdravotně-preventivní programy v Olomouckém kraji pro rok 2015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22.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Projekty v rámci dotací ze státního rozpočtu z Ministerstva zdravotnictví České republiky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23.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Nemocnice Olomouckého kraje, a.s. – změna stanov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24.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 xml:space="preserve">Euroregiony Praděd a </w:t>
            </w:r>
            <w:proofErr w:type="spellStart"/>
            <w:r w:rsidRPr="00AB2E80">
              <w:rPr>
                <w:szCs w:val="24"/>
              </w:rPr>
              <w:t>Glacensis</w:t>
            </w:r>
            <w:proofErr w:type="spellEnd"/>
            <w:r w:rsidRPr="00AB2E80">
              <w:rPr>
                <w:szCs w:val="24"/>
              </w:rPr>
              <w:t xml:space="preserve"> – žádosti o poskytnutí dotace 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25.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Program rozvoje územního obvodu Olomouckého kraje – hodnocení za rok 2014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26.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Program obnovy venkova 2015 – vyhodnocení žádostí o dotaci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27.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Plnění podmínek Smluv o realizaci grantových projektů u příjemců finanční podpory v rámci globálních grantů Ope</w:t>
            </w:r>
            <w:r w:rsidR="00B56AAB">
              <w:rPr>
                <w:szCs w:val="24"/>
              </w:rPr>
              <w:t>račního programu Vzdělávání pro </w:t>
            </w:r>
            <w:r w:rsidRPr="00AB2E80">
              <w:rPr>
                <w:szCs w:val="24"/>
              </w:rPr>
              <w:t>konkurenceschopnost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28.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Optimalizace vojenského újezdu Libavá – přechod majetku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29.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 xml:space="preserve">Projekty předkládané do 58. výzvy Regionálního operačního programu Střední Morava 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30.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Zápisy ze zasedání výborů Zastupitelstva Olomouckého kraje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30.1.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Zápisy ze zasedání výborů Zastupitelstva Olomouckého kraje – DODATEK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31.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Nadregionální akce cestovního ruchu navržené k podpoře Olomouckým krajem v roce 2015 -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32.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Dotační program „Podpora rozvoje zahraničních vztahů Olomouckého kraje“ pro rok 2015 – vyhodnocení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33.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Dotace z rozpočtu Olomouckého kraje Okresnímu sdružení hasičů Čech, Moravy a Slezska Olomouc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34.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Neinvestiční dotace v požární ochraně na výdaje jednotek sborů dobrovolných hasičů obcí Olomouckého kraje na rok 2015 – I. etapa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35.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Dotace z rozpočtu Olomouckého kraje pro jednotky sborů dobrovolných hasičů obcí Olomouckého kraje na rok 2015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36.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Dotace z rozpočtu Olomouckého kraje Hasičskému záchrannému sboru Olomouckého kraje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lastRenderedPageBreak/>
              <w:t>37.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Prostějov olympijský, zapsaný spolek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38.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Navýšení dotace – Městská kulturní zařízení Jeseník 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39.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Navýšení dotace – městys Hustopeče nad Bečvou 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40.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Dodatky zřizovacích listin školských příspěvkových organizací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41.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color w:val="000000"/>
                <w:szCs w:val="24"/>
              </w:rPr>
            </w:pPr>
            <w:r w:rsidRPr="00AB2E80">
              <w:rPr>
                <w:szCs w:val="24"/>
              </w:rPr>
              <w:t xml:space="preserve">Rozdělení Aktualizace č. 2 Zásad územního rozvoje Olomouckého kraje - </w:t>
            </w:r>
            <w:r w:rsidRPr="00AB2E80">
              <w:rPr>
                <w:b/>
                <w:color w:val="FF0000"/>
                <w:szCs w:val="24"/>
                <w:u w:val="single"/>
              </w:rPr>
              <w:t>materiál bude předložen na stůl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42.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Různé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42.1.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Různé - Průběžná informace o sj</w:t>
            </w:r>
            <w:r w:rsidR="00B31730">
              <w:rPr>
                <w:szCs w:val="24"/>
              </w:rPr>
              <w:t>ednocení dopravní obslužnosti v </w:t>
            </w:r>
            <w:r w:rsidRPr="00AB2E80">
              <w:rPr>
                <w:szCs w:val="24"/>
              </w:rPr>
              <w:t>Olomouckém kraji</w:t>
            </w:r>
          </w:p>
        </w:tc>
      </w:tr>
      <w:tr w:rsidR="00601AEC" w:rsidRPr="00AB2E80" w:rsidTr="00C124DE">
        <w:tc>
          <w:tcPr>
            <w:tcW w:w="386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43.</w:t>
            </w:r>
          </w:p>
        </w:tc>
        <w:tc>
          <w:tcPr>
            <w:tcW w:w="4614" w:type="pct"/>
          </w:tcPr>
          <w:p w:rsidR="00601AEC" w:rsidRPr="00AB2E80" w:rsidRDefault="00601AEC" w:rsidP="00D452E5">
            <w:pPr>
              <w:pStyle w:val="ZAKLADNITEXT11"/>
              <w:spacing w:line="240" w:lineRule="auto"/>
              <w:jc w:val="both"/>
              <w:rPr>
                <w:szCs w:val="24"/>
              </w:rPr>
            </w:pPr>
            <w:r w:rsidRPr="00AB2E80">
              <w:rPr>
                <w:szCs w:val="24"/>
              </w:rPr>
              <w:t>Závěr</w:t>
            </w:r>
          </w:p>
        </w:tc>
      </w:tr>
    </w:tbl>
    <w:p w:rsidR="00063BEA" w:rsidRPr="00AB2E80" w:rsidRDefault="00063BEA" w:rsidP="00D452E5">
      <w:pPr>
        <w:jc w:val="both"/>
        <w:rPr>
          <w:rFonts w:cs="Arial"/>
          <w:szCs w:val="24"/>
        </w:rPr>
      </w:pPr>
    </w:p>
    <w:p w:rsidR="00A300A3" w:rsidRPr="00AB2E80" w:rsidRDefault="007D42C8" w:rsidP="00D452E5">
      <w:pPr>
        <w:pStyle w:val="ZAKLADNITEXT12"/>
        <w:rPr>
          <w:rFonts w:cs="Arial"/>
          <w:szCs w:val="24"/>
        </w:rPr>
      </w:pPr>
      <w:r w:rsidRPr="007D42C8">
        <w:rPr>
          <w:rFonts w:cs="Arial"/>
          <w:b/>
          <w:szCs w:val="24"/>
        </w:rPr>
        <w:t>Ing. Rozbořil</w:t>
      </w:r>
      <w:r w:rsidR="00A300A3" w:rsidRPr="00AB2E80">
        <w:rPr>
          <w:rFonts w:cs="Arial"/>
          <w:b/>
          <w:szCs w:val="24"/>
        </w:rPr>
        <w:t xml:space="preserve"> </w:t>
      </w:r>
      <w:r w:rsidR="00A300A3" w:rsidRPr="00AB2E80">
        <w:rPr>
          <w:rFonts w:cs="Arial"/>
          <w:szCs w:val="24"/>
        </w:rPr>
        <w:t>vyzval zastupitele k dotazům. K projednávanému materiálu nebyly vzneseny žádné připomínky ani dotazy.</w:t>
      </w:r>
    </w:p>
    <w:p w:rsidR="00A300A3" w:rsidRPr="00AB2E80" w:rsidRDefault="00A300A3" w:rsidP="00D452E5">
      <w:pPr>
        <w:pStyle w:val="ZAKLADNITEXT12TUCNE"/>
        <w:rPr>
          <w:rFonts w:cs="Arial"/>
          <w:szCs w:val="24"/>
        </w:rPr>
      </w:pPr>
    </w:p>
    <w:p w:rsidR="007D42C8" w:rsidRPr="00AB2E80" w:rsidRDefault="00A300A3" w:rsidP="00D452E5">
      <w:pPr>
        <w:jc w:val="both"/>
        <w:rPr>
          <w:rFonts w:cs="Arial"/>
          <w:b/>
          <w:szCs w:val="24"/>
        </w:rPr>
      </w:pPr>
      <w:r w:rsidRPr="007D42C8">
        <w:rPr>
          <w:rFonts w:cs="Arial"/>
          <w:b/>
          <w:szCs w:val="24"/>
        </w:rPr>
        <w:t xml:space="preserve">Zastupitelstvo schválilo usnesení </w:t>
      </w:r>
      <w:r w:rsidR="007D42C8" w:rsidRPr="00AB2E80">
        <w:rPr>
          <w:rFonts w:cs="Arial"/>
          <w:b/>
          <w:szCs w:val="24"/>
        </w:rPr>
        <w:t>UZ/15/</w:t>
      </w:r>
      <w:r w:rsidR="007D42C8">
        <w:rPr>
          <w:rFonts w:cs="Arial"/>
          <w:b/>
          <w:szCs w:val="24"/>
        </w:rPr>
        <w:t>1</w:t>
      </w:r>
      <w:r w:rsidR="007D42C8" w:rsidRPr="00AB2E80">
        <w:rPr>
          <w:rFonts w:cs="Arial"/>
          <w:b/>
          <w:szCs w:val="24"/>
        </w:rPr>
        <w:t>/2015</w:t>
      </w:r>
    </w:p>
    <w:p w:rsidR="00A300A3" w:rsidRPr="00AB2E80" w:rsidRDefault="00A300A3" w:rsidP="00D452E5">
      <w:pPr>
        <w:pStyle w:val="ZAKLADNITEXT12TUCNE"/>
        <w:rPr>
          <w:rFonts w:cs="Arial"/>
          <w:szCs w:val="24"/>
        </w:rPr>
      </w:pPr>
    </w:p>
    <w:p w:rsidR="00A300A3" w:rsidRPr="00AB2E80" w:rsidRDefault="007D42C8" w:rsidP="00D452E5">
      <w:pPr>
        <w:pStyle w:val="ZAKLADNITEXT12"/>
        <w:rPr>
          <w:rFonts w:cs="Arial"/>
          <w:szCs w:val="24"/>
        </w:rPr>
      </w:pPr>
      <w:r>
        <w:rPr>
          <w:rFonts w:cs="Arial"/>
          <w:b/>
          <w:i/>
          <w:szCs w:val="24"/>
        </w:rPr>
        <w:t xml:space="preserve">Přítomno 47, </w:t>
      </w:r>
      <w:r w:rsidR="00A300A3" w:rsidRPr="00AB2E80">
        <w:rPr>
          <w:rFonts w:cs="Arial"/>
          <w:b/>
          <w:i/>
          <w:szCs w:val="24"/>
        </w:rPr>
        <w:t xml:space="preserve">pro </w:t>
      </w:r>
      <w:r>
        <w:rPr>
          <w:rFonts w:cs="Arial"/>
          <w:b/>
          <w:i/>
          <w:szCs w:val="24"/>
        </w:rPr>
        <w:t>47</w:t>
      </w:r>
      <w:r w:rsidR="00A300A3" w:rsidRPr="00AB2E80">
        <w:rPr>
          <w:rFonts w:cs="Arial"/>
          <w:b/>
          <w:i/>
          <w:szCs w:val="24"/>
        </w:rPr>
        <w:t xml:space="preserve">, proti </w:t>
      </w:r>
      <w:r>
        <w:rPr>
          <w:rFonts w:cs="Arial"/>
          <w:b/>
          <w:i/>
          <w:szCs w:val="24"/>
        </w:rPr>
        <w:t>0</w:t>
      </w:r>
      <w:r w:rsidR="00A300A3" w:rsidRPr="00AB2E80">
        <w:rPr>
          <w:rFonts w:cs="Arial"/>
          <w:b/>
          <w:i/>
          <w:szCs w:val="24"/>
        </w:rPr>
        <w:t xml:space="preserve">, zdržel se </w:t>
      </w:r>
      <w:r>
        <w:rPr>
          <w:rFonts w:cs="Arial"/>
          <w:b/>
          <w:i/>
          <w:szCs w:val="24"/>
        </w:rPr>
        <w:t>0</w:t>
      </w:r>
      <w:r w:rsidR="00A300A3" w:rsidRPr="00AB2E80">
        <w:rPr>
          <w:rFonts w:cs="Arial"/>
          <w:b/>
          <w:i/>
          <w:szCs w:val="24"/>
        </w:rPr>
        <w:t xml:space="preserve">, nehlasovali </w:t>
      </w:r>
      <w:r>
        <w:rPr>
          <w:rFonts w:cs="Arial"/>
          <w:b/>
          <w:i/>
          <w:szCs w:val="24"/>
        </w:rPr>
        <w:t>0</w:t>
      </w:r>
      <w:r w:rsidR="00A300A3" w:rsidRPr="00AB2E80">
        <w:rPr>
          <w:rFonts w:cs="Arial"/>
          <w:b/>
          <w:i/>
          <w:szCs w:val="24"/>
        </w:rPr>
        <w:t>. Návrh byl přijat.</w:t>
      </w:r>
    </w:p>
    <w:p w:rsidR="007058BF" w:rsidRPr="00AB2E80" w:rsidRDefault="007058BF" w:rsidP="00D452E5">
      <w:pPr>
        <w:pStyle w:val="ZAKLADNITEXT12"/>
        <w:rPr>
          <w:rFonts w:cs="Arial"/>
          <w:szCs w:val="24"/>
        </w:rPr>
      </w:pPr>
    </w:p>
    <w:p w:rsidR="007058BF" w:rsidRPr="00AB2E80" w:rsidRDefault="007058BF" w:rsidP="00D452E5">
      <w:pPr>
        <w:pStyle w:val="ZAKLADNITEXT12"/>
        <w:rPr>
          <w:rFonts w:cs="Arial"/>
          <w:szCs w:val="24"/>
        </w:rPr>
      </w:pPr>
    </w:p>
    <w:p w:rsidR="007058BF" w:rsidRPr="00AB2E80" w:rsidRDefault="007058BF" w:rsidP="00D452E5">
      <w:pPr>
        <w:pStyle w:val="ZAKLADNITEXT12"/>
        <w:rPr>
          <w:rFonts w:cs="Arial"/>
          <w:szCs w:val="24"/>
        </w:rPr>
      </w:pPr>
    </w:p>
    <w:p w:rsidR="00D93508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1.1.</w:t>
      </w:r>
      <w:r w:rsidRPr="00AB2E80">
        <w:rPr>
          <w:rFonts w:cs="Arial"/>
          <w:sz w:val="24"/>
          <w:szCs w:val="24"/>
        </w:rPr>
        <w:tab/>
        <w:t>Změna ve složení Zastupitelstva Olomouckého kraje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74718C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185EEC" w:rsidRPr="00AB2E80">
        <w:rPr>
          <w:rFonts w:cs="Arial"/>
          <w:b/>
          <w:szCs w:val="24"/>
        </w:rPr>
        <w:t>Ing. Rozbořil</w:t>
      </w:r>
      <w:r w:rsidR="009555F6" w:rsidRPr="009555F6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74718C" w:rsidRPr="00AB2E80">
        <w:rPr>
          <w:rFonts w:cs="Arial"/>
          <w:szCs w:val="24"/>
        </w:rPr>
        <w:t>Bod souvisí se zánikem mandátu Ing. Jurečky a složení</w:t>
      </w:r>
      <w:r w:rsidR="00674484">
        <w:rPr>
          <w:rFonts w:cs="Arial"/>
          <w:szCs w:val="24"/>
        </w:rPr>
        <w:t>m</w:t>
      </w:r>
      <w:r w:rsidR="0074718C" w:rsidRPr="00AB2E80">
        <w:rPr>
          <w:rFonts w:cs="Arial"/>
          <w:szCs w:val="24"/>
        </w:rPr>
        <w:t xml:space="preserve"> slibu Ing. Jiřího Roubíka, který je ze zákona novým zastupitelem. Představení Ing. Roubíka provedl předseda klubu Mgr. </w:t>
      </w:r>
      <w:proofErr w:type="spellStart"/>
      <w:r w:rsidR="0074718C" w:rsidRPr="00AB2E80">
        <w:rPr>
          <w:rFonts w:cs="Arial"/>
          <w:szCs w:val="24"/>
        </w:rPr>
        <w:t>Slavotínek</w:t>
      </w:r>
      <w:proofErr w:type="spellEnd"/>
      <w:r w:rsidR="0074718C" w:rsidRPr="00AB2E80">
        <w:rPr>
          <w:rFonts w:cs="Arial"/>
          <w:szCs w:val="24"/>
        </w:rPr>
        <w:t>.</w:t>
      </w:r>
    </w:p>
    <w:p w:rsidR="0074718C" w:rsidRPr="00AB2E80" w:rsidRDefault="0074718C" w:rsidP="00D452E5">
      <w:pPr>
        <w:jc w:val="both"/>
        <w:rPr>
          <w:rFonts w:cs="Arial"/>
          <w:szCs w:val="24"/>
        </w:rPr>
      </w:pPr>
    </w:p>
    <w:p w:rsidR="00601AEC" w:rsidRPr="00AB2E80" w:rsidRDefault="008039B5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UZ/15/2/2015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48, pro 48, proti 0, zdržel se 0, nehlasovali 0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2.</w:t>
      </w:r>
      <w:r w:rsidRPr="00AB2E80">
        <w:rPr>
          <w:rFonts w:cs="Arial"/>
          <w:sz w:val="24"/>
          <w:szCs w:val="24"/>
        </w:rPr>
        <w:tab/>
        <w:t>Kontrola plnění usnesení Zastupitelstva Olomouckého kraje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185EEC" w:rsidRPr="00AB2E80">
        <w:rPr>
          <w:rFonts w:cs="Arial"/>
          <w:b/>
          <w:szCs w:val="24"/>
        </w:rPr>
        <w:t>Ing. Rozbořil</w:t>
      </w:r>
      <w:r w:rsidR="00D628DA">
        <w:rPr>
          <w:rFonts w:cs="Arial"/>
          <w:b/>
          <w:szCs w:val="24"/>
        </w:rPr>
        <w:t xml:space="preserve">, </w:t>
      </w:r>
      <w:r w:rsidR="00D628DA" w:rsidRPr="00D628DA">
        <w:rPr>
          <w:rFonts w:cs="Arial"/>
          <w:szCs w:val="24"/>
        </w:rPr>
        <w:t>který</w:t>
      </w:r>
      <w:r w:rsidRPr="00AB2E80">
        <w:rPr>
          <w:rFonts w:cs="Arial"/>
          <w:szCs w:val="24"/>
        </w:rPr>
        <w:t xml:space="preserve"> </w:t>
      </w:r>
      <w:r w:rsidR="00D628DA">
        <w:rPr>
          <w:rFonts w:cs="Arial"/>
          <w:szCs w:val="24"/>
        </w:rPr>
        <w:t>v</w:t>
      </w:r>
      <w:r w:rsidRPr="00AB2E80">
        <w:rPr>
          <w:rFonts w:cs="Arial"/>
          <w:szCs w:val="24"/>
        </w:rPr>
        <w:t xml:space="preserve">yzval zastupitele k dotazům. </w:t>
      </w:r>
      <w:r w:rsidR="008039B5" w:rsidRPr="00AB2E80">
        <w:rPr>
          <w:rFonts w:cs="Arial"/>
          <w:szCs w:val="24"/>
        </w:rPr>
        <w:t>K </w:t>
      </w:r>
      <w:r w:rsidRPr="00AB2E80">
        <w:rPr>
          <w:rFonts w:cs="Arial"/>
          <w:szCs w:val="24"/>
        </w:rPr>
        <w:t>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UZ/15/3/2015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48, pro 48, proti 0, zdržel se 0, nehlasovali 0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22153E" w:rsidRDefault="0022153E" w:rsidP="00D452E5">
      <w:pPr>
        <w:jc w:val="both"/>
        <w:rPr>
          <w:rFonts w:cs="Arial"/>
          <w:szCs w:val="24"/>
        </w:rPr>
      </w:pPr>
    </w:p>
    <w:p w:rsidR="009C1845" w:rsidRPr="00AB2E80" w:rsidRDefault="009C1845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lastRenderedPageBreak/>
        <w:t>3.</w:t>
      </w:r>
      <w:r w:rsidRPr="00AB2E80">
        <w:rPr>
          <w:rFonts w:cs="Arial"/>
          <w:sz w:val="24"/>
          <w:szCs w:val="24"/>
        </w:rPr>
        <w:tab/>
        <w:t>Zpráva o činnosti Rady Olomouckého kraje za uplynulé období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CB7806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185EEC" w:rsidRPr="00AB2E80">
        <w:rPr>
          <w:rFonts w:cs="Arial"/>
          <w:b/>
          <w:szCs w:val="24"/>
        </w:rPr>
        <w:t>Ing. Rozbořil</w:t>
      </w:r>
      <w:r w:rsidR="00D628DA">
        <w:rPr>
          <w:rFonts w:cs="Arial"/>
          <w:szCs w:val="24"/>
        </w:rPr>
        <w:t>, který v</w:t>
      </w:r>
      <w:r w:rsidRPr="00AB2E80">
        <w:rPr>
          <w:rFonts w:cs="Arial"/>
          <w:szCs w:val="24"/>
        </w:rPr>
        <w:t xml:space="preserve">yzval zastupitele k dotazům. </w:t>
      </w:r>
    </w:p>
    <w:p w:rsidR="00CB7806" w:rsidRPr="00AB2E80" w:rsidRDefault="00CB7806" w:rsidP="00D452E5">
      <w:pPr>
        <w:jc w:val="both"/>
        <w:rPr>
          <w:rFonts w:cs="Arial"/>
          <w:szCs w:val="24"/>
        </w:rPr>
      </w:pPr>
    </w:p>
    <w:p w:rsidR="00601AEC" w:rsidRPr="00AB2E80" w:rsidRDefault="00CB7806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 xml:space="preserve">Mgr. Brázda: </w:t>
      </w:r>
      <w:r w:rsidR="007D42C8">
        <w:rPr>
          <w:rFonts w:cs="Arial"/>
          <w:szCs w:val="24"/>
        </w:rPr>
        <w:t>Vznesl dotaz</w:t>
      </w:r>
      <w:r w:rsidRPr="00AB2E80">
        <w:rPr>
          <w:rFonts w:cs="Arial"/>
          <w:szCs w:val="24"/>
        </w:rPr>
        <w:t xml:space="preserve"> k usnesení ze </w:t>
      </w:r>
      <w:r w:rsidR="00104B7B">
        <w:rPr>
          <w:rFonts w:cs="Arial"/>
          <w:szCs w:val="24"/>
        </w:rPr>
        <w:t>schůze</w:t>
      </w:r>
      <w:r w:rsidRPr="00AB2E80">
        <w:rPr>
          <w:rFonts w:cs="Arial"/>
          <w:szCs w:val="24"/>
        </w:rPr>
        <w:t xml:space="preserve"> </w:t>
      </w:r>
      <w:r w:rsidR="0022153E">
        <w:rPr>
          <w:rFonts w:cs="Arial"/>
          <w:szCs w:val="24"/>
        </w:rPr>
        <w:t>ROK</w:t>
      </w:r>
      <w:r w:rsidRPr="00AB2E80">
        <w:rPr>
          <w:rFonts w:cs="Arial"/>
          <w:szCs w:val="24"/>
        </w:rPr>
        <w:t xml:space="preserve"> ze dne 16. 4. 2015. Součástí je usnesení týkající se způsobu zveřejňování smluv uzavíraných OK. Jaký je zvolen limit pro zveřejňování těchto smluv?</w:t>
      </w:r>
    </w:p>
    <w:p w:rsidR="00CB7806" w:rsidRPr="00AB2E80" w:rsidRDefault="00CB7806" w:rsidP="00D452E5">
      <w:pPr>
        <w:jc w:val="both"/>
        <w:rPr>
          <w:rFonts w:cs="Arial"/>
          <w:szCs w:val="24"/>
        </w:rPr>
      </w:pPr>
    </w:p>
    <w:p w:rsidR="00CB7806" w:rsidRPr="00AB2E80" w:rsidRDefault="00CB7806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 xml:space="preserve">Ing. Rozbořil: </w:t>
      </w:r>
      <w:r w:rsidRPr="00AE72BC">
        <w:rPr>
          <w:rFonts w:cs="Arial"/>
          <w:szCs w:val="24"/>
        </w:rPr>
        <w:t xml:space="preserve">Zvolený limit je 50 tis. </w:t>
      </w:r>
      <w:r w:rsidR="0022153E" w:rsidRPr="00AE72BC">
        <w:rPr>
          <w:rFonts w:cs="Arial"/>
          <w:szCs w:val="24"/>
        </w:rPr>
        <w:t>Kč</w:t>
      </w:r>
      <w:r w:rsidRPr="00AE72BC">
        <w:rPr>
          <w:rFonts w:cs="Arial"/>
          <w:szCs w:val="24"/>
        </w:rPr>
        <w:t>.</w:t>
      </w:r>
    </w:p>
    <w:p w:rsidR="00CB7806" w:rsidRPr="00AB2E80" w:rsidRDefault="00CB7806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UZ/15/4/2015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48, pro 48, proti 0, zdržel se 0, nehlasovali 0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4.1.</w:t>
      </w:r>
      <w:r w:rsidRPr="00AB2E80">
        <w:rPr>
          <w:rFonts w:cs="Arial"/>
          <w:sz w:val="24"/>
          <w:szCs w:val="24"/>
        </w:rPr>
        <w:tab/>
        <w:t>Smlouva o poskytnutí dotace na činnost EUROPE DIRECT 2015 a zpráva o činnosti za rok 2014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8B2B0E" w:rsidRPr="00AB2E80">
        <w:rPr>
          <w:rFonts w:cs="Arial"/>
          <w:b/>
          <w:szCs w:val="24"/>
        </w:rPr>
        <w:t>Ing. Rozbořil</w:t>
      </w:r>
      <w:r w:rsidR="00D628DA">
        <w:rPr>
          <w:rFonts w:cs="Arial"/>
          <w:szCs w:val="24"/>
        </w:rPr>
        <w:t>, který</w:t>
      </w:r>
      <w:r w:rsidRPr="00AB2E80">
        <w:rPr>
          <w:rFonts w:cs="Arial"/>
          <w:szCs w:val="24"/>
        </w:rPr>
        <w:t xml:space="preserve"> </w:t>
      </w:r>
      <w:r w:rsidR="00D628DA">
        <w:rPr>
          <w:rFonts w:cs="Arial"/>
          <w:szCs w:val="24"/>
        </w:rPr>
        <w:t>v</w:t>
      </w:r>
      <w:r w:rsidR="009555F6">
        <w:rPr>
          <w:rFonts w:cs="Arial"/>
          <w:szCs w:val="24"/>
        </w:rPr>
        <w:t>yzval zastupitele k dotazům. K </w:t>
      </w:r>
      <w:r w:rsidRPr="00AB2E80">
        <w:rPr>
          <w:rFonts w:cs="Arial"/>
          <w:szCs w:val="24"/>
        </w:rPr>
        <w:t>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UZ/15/5/2015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49, pro 49, proti 0, zdržel se 0, nehlasovali 0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4.2.</w:t>
      </w:r>
      <w:r w:rsidRPr="00AB2E80">
        <w:rPr>
          <w:rFonts w:cs="Arial"/>
          <w:sz w:val="24"/>
          <w:szCs w:val="24"/>
        </w:rPr>
        <w:tab/>
        <w:t xml:space="preserve">Veřejnoprávní smlouva o poskytnutí </w:t>
      </w:r>
      <w:r w:rsidR="0022153E">
        <w:rPr>
          <w:rFonts w:cs="Arial"/>
          <w:sz w:val="24"/>
          <w:szCs w:val="24"/>
        </w:rPr>
        <w:t>dotace mezi Olomouckým krajem a </w:t>
      </w:r>
      <w:r w:rsidRPr="00AB2E80">
        <w:rPr>
          <w:rFonts w:cs="Arial"/>
          <w:sz w:val="24"/>
          <w:szCs w:val="24"/>
        </w:rPr>
        <w:t xml:space="preserve">Fotbalovou asociací České republiky 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E6655C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E6655C" w:rsidRPr="00E6655C">
        <w:rPr>
          <w:rFonts w:cs="Arial"/>
          <w:b/>
          <w:szCs w:val="24"/>
        </w:rPr>
        <w:t>Mgr. Rašťák:</w:t>
      </w:r>
      <w:r w:rsidR="00E6655C">
        <w:rPr>
          <w:rFonts w:cs="Arial"/>
          <w:szCs w:val="24"/>
        </w:rPr>
        <w:t xml:space="preserve"> </w:t>
      </w:r>
      <w:r w:rsidR="0022153E">
        <w:rPr>
          <w:rFonts w:cs="Arial"/>
          <w:szCs w:val="24"/>
        </w:rPr>
        <w:t>Materiál byl v</w:t>
      </w:r>
      <w:r w:rsidR="00E6655C">
        <w:rPr>
          <w:rFonts w:cs="Arial"/>
          <w:szCs w:val="24"/>
        </w:rPr>
        <w:t>e spol</w:t>
      </w:r>
      <w:r w:rsidR="0022153E">
        <w:rPr>
          <w:rFonts w:cs="Arial"/>
          <w:szCs w:val="24"/>
        </w:rPr>
        <w:t>upráci s předsedou O</w:t>
      </w:r>
      <w:r w:rsidR="00E6655C">
        <w:rPr>
          <w:rFonts w:cs="Arial"/>
          <w:szCs w:val="24"/>
        </w:rPr>
        <w:t xml:space="preserve">rganizačního výboru </w:t>
      </w:r>
      <w:r w:rsidR="0022153E">
        <w:rPr>
          <w:rFonts w:cs="Arial"/>
          <w:szCs w:val="24"/>
        </w:rPr>
        <w:t>Mistrovství Evropy (</w:t>
      </w:r>
      <w:r w:rsidR="00B31730">
        <w:rPr>
          <w:rFonts w:cs="Arial"/>
          <w:szCs w:val="24"/>
        </w:rPr>
        <w:t xml:space="preserve">OV </w:t>
      </w:r>
      <w:r w:rsidR="0022153E">
        <w:rPr>
          <w:rFonts w:cs="Arial"/>
          <w:szCs w:val="24"/>
        </w:rPr>
        <w:t>ME)</w:t>
      </w:r>
      <w:r w:rsidR="00E6655C">
        <w:rPr>
          <w:rFonts w:cs="Arial"/>
          <w:szCs w:val="24"/>
        </w:rPr>
        <w:t xml:space="preserve"> Ing. Petrem Fouskem dlouhodobě připravován. </w:t>
      </w:r>
      <w:r w:rsidR="00E6655C">
        <w:rPr>
          <w:rFonts w:eastAsiaTheme="minorHAnsi" w:cs="Arial"/>
          <w:szCs w:val="24"/>
          <w:lang w:eastAsia="en-US"/>
        </w:rPr>
        <w:t>Bylo nutné sladit požadavky kraje a Fotbalové asociace České republiky (FAČR) na znění smlouvy s ohledem na konání ME hráčů do 21 let v červnu.</w:t>
      </w:r>
    </w:p>
    <w:p w:rsidR="00674F6D" w:rsidRDefault="00877647" w:rsidP="00D452E5">
      <w:pPr>
        <w:jc w:val="both"/>
        <w:rPr>
          <w:rFonts w:eastAsiaTheme="minorHAnsi" w:cs="Arial"/>
          <w:szCs w:val="24"/>
          <w:lang w:eastAsia="en-US"/>
        </w:rPr>
      </w:pPr>
      <w:r w:rsidRPr="00877647">
        <w:rPr>
          <w:rFonts w:eastAsiaTheme="minorHAnsi" w:cs="Arial"/>
          <w:szCs w:val="24"/>
          <w:lang w:eastAsia="en-US"/>
        </w:rPr>
        <w:t>ME hráčů do 21 let se bude konat v</w:t>
      </w:r>
      <w:r w:rsidR="00E6655C">
        <w:rPr>
          <w:rFonts w:eastAsiaTheme="minorHAnsi" w:cs="Arial"/>
          <w:szCs w:val="24"/>
          <w:lang w:eastAsia="en-US"/>
        </w:rPr>
        <w:t>e</w:t>
      </w:r>
      <w:r w:rsidRPr="00877647">
        <w:rPr>
          <w:rFonts w:eastAsiaTheme="minorHAnsi" w:cs="Arial"/>
          <w:szCs w:val="24"/>
          <w:lang w:eastAsia="en-US"/>
        </w:rPr>
        <w:t xml:space="preserve"> městě Olomouci od 17. 6. – 30. 6. </w:t>
      </w:r>
      <w:r w:rsidR="00E6655C">
        <w:rPr>
          <w:rFonts w:eastAsiaTheme="minorHAnsi" w:cs="Arial"/>
          <w:szCs w:val="24"/>
          <w:lang w:eastAsia="en-US"/>
        </w:rPr>
        <w:t>2015</w:t>
      </w:r>
      <w:r w:rsidR="007D42C8">
        <w:rPr>
          <w:rFonts w:eastAsiaTheme="minorHAnsi" w:cs="Arial"/>
          <w:szCs w:val="24"/>
          <w:lang w:eastAsia="en-US"/>
        </w:rPr>
        <w:t xml:space="preserve"> v </w:t>
      </w:r>
      <w:r w:rsidR="00674F6D">
        <w:rPr>
          <w:rFonts w:eastAsiaTheme="minorHAnsi" w:cs="Arial"/>
          <w:szCs w:val="24"/>
          <w:lang w:eastAsia="en-US"/>
        </w:rPr>
        <w:t>prostorách</w:t>
      </w:r>
      <w:r w:rsidR="00E6655C">
        <w:rPr>
          <w:rFonts w:eastAsiaTheme="minorHAnsi" w:cs="Arial"/>
          <w:szCs w:val="24"/>
          <w:lang w:eastAsia="en-US"/>
        </w:rPr>
        <w:t xml:space="preserve"> </w:t>
      </w:r>
      <w:proofErr w:type="spellStart"/>
      <w:r w:rsidR="00E6655C">
        <w:rPr>
          <w:rFonts w:eastAsiaTheme="minorHAnsi" w:cs="Arial"/>
          <w:szCs w:val="24"/>
          <w:lang w:eastAsia="en-US"/>
        </w:rPr>
        <w:t>A</w:t>
      </w:r>
      <w:r w:rsidRPr="00877647">
        <w:rPr>
          <w:rFonts w:eastAsiaTheme="minorHAnsi" w:cs="Arial"/>
          <w:szCs w:val="24"/>
          <w:lang w:eastAsia="en-US"/>
        </w:rPr>
        <w:t>ndrov</w:t>
      </w:r>
      <w:r w:rsidR="00674F6D">
        <w:rPr>
          <w:rFonts w:eastAsiaTheme="minorHAnsi" w:cs="Arial"/>
          <w:szCs w:val="24"/>
          <w:lang w:eastAsia="en-US"/>
        </w:rPr>
        <w:t>a</w:t>
      </w:r>
      <w:proofErr w:type="spellEnd"/>
      <w:r w:rsidRPr="00877647">
        <w:rPr>
          <w:rFonts w:eastAsiaTheme="minorHAnsi" w:cs="Arial"/>
          <w:szCs w:val="24"/>
          <w:lang w:eastAsia="en-US"/>
        </w:rPr>
        <w:t xml:space="preserve"> stadionu</w:t>
      </w:r>
      <w:r w:rsidR="00674F6D">
        <w:rPr>
          <w:rFonts w:eastAsiaTheme="minorHAnsi" w:cs="Arial"/>
          <w:szCs w:val="24"/>
          <w:lang w:eastAsia="en-US"/>
        </w:rPr>
        <w:t>, kde</w:t>
      </w:r>
      <w:r w:rsidRPr="00877647">
        <w:rPr>
          <w:rFonts w:eastAsiaTheme="minorHAnsi" w:cs="Arial"/>
          <w:szCs w:val="24"/>
          <w:lang w:eastAsia="en-US"/>
        </w:rPr>
        <w:t xml:space="preserve"> </w:t>
      </w:r>
      <w:r w:rsidR="00E6655C">
        <w:rPr>
          <w:rFonts w:eastAsiaTheme="minorHAnsi" w:cs="Arial"/>
          <w:szCs w:val="24"/>
          <w:lang w:eastAsia="en-US"/>
        </w:rPr>
        <w:t xml:space="preserve">budou </w:t>
      </w:r>
      <w:r w:rsidRPr="00877647">
        <w:rPr>
          <w:rFonts w:eastAsiaTheme="minorHAnsi" w:cs="Arial"/>
          <w:szCs w:val="24"/>
          <w:lang w:eastAsia="en-US"/>
        </w:rPr>
        <w:t>realizována 4 utkání tohoto turnaje</w:t>
      </w:r>
      <w:r w:rsidR="00E6655C">
        <w:rPr>
          <w:rFonts w:eastAsiaTheme="minorHAnsi" w:cs="Arial"/>
          <w:szCs w:val="24"/>
          <w:lang w:eastAsia="en-US"/>
        </w:rPr>
        <w:t>.</w:t>
      </w:r>
      <w:r w:rsidRPr="00877647">
        <w:rPr>
          <w:rFonts w:eastAsiaTheme="minorHAnsi" w:cs="Arial"/>
          <w:szCs w:val="24"/>
          <w:lang w:eastAsia="en-US"/>
        </w:rPr>
        <w:t xml:space="preserve"> </w:t>
      </w:r>
      <w:r w:rsidR="007D42C8">
        <w:rPr>
          <w:rFonts w:eastAsiaTheme="minorHAnsi" w:cs="Arial"/>
          <w:szCs w:val="24"/>
          <w:lang w:eastAsia="en-US"/>
        </w:rPr>
        <w:t>ROK</w:t>
      </w:r>
      <w:r w:rsidR="00E6655C">
        <w:rPr>
          <w:rFonts w:eastAsiaTheme="minorHAnsi" w:cs="Arial"/>
          <w:szCs w:val="24"/>
          <w:lang w:eastAsia="en-US"/>
        </w:rPr>
        <w:t xml:space="preserve"> smlouvu odsouhlasila s uvedením požadavků na organizátora. Požadavky jsou uvedeny ve veřejnoprávní smlouvě, která je přílohou, v článku 2, odstavec 10</w:t>
      </w:r>
      <w:r w:rsidR="007D42C8">
        <w:rPr>
          <w:rFonts w:eastAsiaTheme="minorHAnsi" w:cs="Arial"/>
          <w:szCs w:val="24"/>
          <w:lang w:eastAsia="en-US"/>
        </w:rPr>
        <w:t>.</w:t>
      </w:r>
      <w:r w:rsidR="00E6655C">
        <w:rPr>
          <w:rFonts w:eastAsiaTheme="minorHAnsi" w:cs="Arial"/>
          <w:szCs w:val="24"/>
          <w:lang w:eastAsia="en-US"/>
        </w:rPr>
        <w:t xml:space="preserve"> </w:t>
      </w:r>
      <w:r w:rsidRPr="00877647">
        <w:rPr>
          <w:rFonts w:eastAsiaTheme="minorHAnsi" w:cs="Arial"/>
          <w:szCs w:val="24"/>
          <w:lang w:eastAsia="en-US"/>
        </w:rPr>
        <w:t xml:space="preserve">Chtěli bychom </w:t>
      </w:r>
      <w:r w:rsidR="00674F6D">
        <w:rPr>
          <w:rFonts w:eastAsiaTheme="minorHAnsi" w:cs="Arial"/>
          <w:szCs w:val="24"/>
          <w:lang w:eastAsia="en-US"/>
        </w:rPr>
        <w:t xml:space="preserve">také </w:t>
      </w:r>
      <w:r w:rsidRPr="00877647">
        <w:rPr>
          <w:rFonts w:eastAsiaTheme="minorHAnsi" w:cs="Arial"/>
          <w:szCs w:val="24"/>
          <w:lang w:eastAsia="en-US"/>
        </w:rPr>
        <w:t xml:space="preserve">volné vstupenky, </w:t>
      </w:r>
      <w:r w:rsidR="00674F6D">
        <w:rPr>
          <w:rFonts w:eastAsiaTheme="minorHAnsi" w:cs="Arial"/>
          <w:szCs w:val="24"/>
          <w:lang w:eastAsia="en-US"/>
        </w:rPr>
        <w:t>které bychom využili v rámci propagac</w:t>
      </w:r>
      <w:r w:rsidR="007D42C8">
        <w:rPr>
          <w:rFonts w:eastAsiaTheme="minorHAnsi" w:cs="Arial"/>
          <w:szCs w:val="24"/>
          <w:lang w:eastAsia="en-US"/>
        </w:rPr>
        <w:t>e soutěží apod., a to především</w:t>
      </w:r>
      <w:r w:rsidR="00674F6D">
        <w:rPr>
          <w:rFonts w:eastAsiaTheme="minorHAnsi" w:cs="Arial"/>
          <w:szCs w:val="24"/>
          <w:lang w:eastAsia="en-US"/>
        </w:rPr>
        <w:t xml:space="preserve"> pro mladé fotbalisty a z</w:t>
      </w:r>
      <w:r w:rsidR="007D42C8">
        <w:rPr>
          <w:rFonts w:eastAsiaTheme="minorHAnsi" w:cs="Arial"/>
          <w:szCs w:val="24"/>
          <w:lang w:eastAsia="en-US"/>
        </w:rPr>
        <w:t>ájemce o fotbal v našem kraji a </w:t>
      </w:r>
      <w:r w:rsidR="00674F6D">
        <w:rPr>
          <w:rFonts w:eastAsiaTheme="minorHAnsi" w:cs="Arial"/>
          <w:szCs w:val="24"/>
          <w:lang w:eastAsia="en-US"/>
        </w:rPr>
        <w:t xml:space="preserve">regionu. </w:t>
      </w:r>
    </w:p>
    <w:p w:rsidR="0025792C" w:rsidRDefault="0025792C" w:rsidP="00D452E5">
      <w:pPr>
        <w:jc w:val="both"/>
        <w:rPr>
          <w:rFonts w:eastAsiaTheme="minorHAnsi" w:cs="Arial"/>
          <w:szCs w:val="24"/>
          <w:lang w:eastAsia="en-US"/>
        </w:rPr>
      </w:pPr>
    </w:p>
    <w:p w:rsidR="00877647" w:rsidRDefault="00E6655C" w:rsidP="00D452E5">
      <w:pPr>
        <w:jc w:val="both"/>
        <w:rPr>
          <w:rFonts w:eastAsiaTheme="minorHAnsi" w:cs="Arial"/>
          <w:szCs w:val="24"/>
          <w:lang w:eastAsia="en-US"/>
        </w:rPr>
      </w:pPr>
      <w:r w:rsidRPr="00E6655C">
        <w:rPr>
          <w:rFonts w:eastAsiaTheme="minorHAnsi" w:cs="Arial"/>
          <w:b/>
          <w:szCs w:val="24"/>
          <w:lang w:eastAsia="en-US"/>
        </w:rPr>
        <w:t xml:space="preserve">Ing. </w:t>
      </w:r>
      <w:r w:rsidR="00877647" w:rsidRPr="00877647">
        <w:rPr>
          <w:rFonts w:eastAsiaTheme="minorHAnsi" w:cs="Arial"/>
          <w:b/>
          <w:szCs w:val="24"/>
          <w:lang w:eastAsia="en-US"/>
        </w:rPr>
        <w:t>Rozboři</w:t>
      </w:r>
      <w:r>
        <w:rPr>
          <w:rFonts w:eastAsiaTheme="minorHAnsi" w:cs="Arial"/>
          <w:b/>
          <w:szCs w:val="24"/>
          <w:lang w:eastAsia="en-US"/>
        </w:rPr>
        <w:t>l:</w:t>
      </w:r>
      <w:r w:rsidR="00877647" w:rsidRPr="00877647">
        <w:rPr>
          <w:rFonts w:eastAsiaTheme="minorHAnsi" w:cs="Arial"/>
          <w:szCs w:val="24"/>
          <w:lang w:eastAsia="en-US"/>
        </w:rPr>
        <w:t xml:space="preserve"> </w:t>
      </w:r>
      <w:r w:rsidR="00674F6D">
        <w:rPr>
          <w:rFonts w:eastAsiaTheme="minorHAnsi" w:cs="Arial"/>
          <w:szCs w:val="24"/>
          <w:lang w:eastAsia="en-US"/>
        </w:rPr>
        <w:t xml:space="preserve">Jedná se o </w:t>
      </w:r>
      <w:r w:rsidR="00A552ED">
        <w:rPr>
          <w:rFonts w:eastAsiaTheme="minorHAnsi" w:cs="Arial"/>
          <w:szCs w:val="24"/>
          <w:lang w:eastAsia="en-US"/>
        </w:rPr>
        <w:t>vý</w:t>
      </w:r>
      <w:r w:rsidR="00B31730">
        <w:rPr>
          <w:rFonts w:eastAsiaTheme="minorHAnsi" w:cs="Arial"/>
          <w:szCs w:val="24"/>
          <w:lang w:eastAsia="en-US"/>
        </w:rPr>
        <w:t>z</w:t>
      </w:r>
      <w:r w:rsidR="00A552ED">
        <w:rPr>
          <w:rFonts w:eastAsiaTheme="minorHAnsi" w:cs="Arial"/>
          <w:szCs w:val="24"/>
          <w:lang w:eastAsia="en-US"/>
        </w:rPr>
        <w:t xml:space="preserve">namnou </w:t>
      </w:r>
      <w:r w:rsidR="00674F6D">
        <w:rPr>
          <w:rFonts w:eastAsiaTheme="minorHAnsi" w:cs="Arial"/>
          <w:szCs w:val="24"/>
          <w:lang w:eastAsia="en-US"/>
        </w:rPr>
        <w:t>fotbalovou událost, která v</w:t>
      </w:r>
      <w:r w:rsidR="007D42C8">
        <w:rPr>
          <w:rFonts w:eastAsiaTheme="minorHAnsi" w:cs="Arial"/>
          <w:szCs w:val="24"/>
          <w:lang w:eastAsia="en-US"/>
        </w:rPr>
        <w:t> </w:t>
      </w:r>
      <w:r w:rsidR="00674F6D">
        <w:rPr>
          <w:rFonts w:eastAsiaTheme="minorHAnsi" w:cs="Arial"/>
          <w:szCs w:val="24"/>
          <w:lang w:eastAsia="en-US"/>
        </w:rPr>
        <w:t>ČR</w:t>
      </w:r>
      <w:r w:rsidR="007D42C8">
        <w:rPr>
          <w:rFonts w:eastAsiaTheme="minorHAnsi" w:cs="Arial"/>
          <w:szCs w:val="24"/>
          <w:lang w:eastAsia="en-US"/>
        </w:rPr>
        <w:t xml:space="preserve"> nemůže být </w:t>
      </w:r>
      <w:r w:rsidR="00674484">
        <w:rPr>
          <w:rFonts w:eastAsiaTheme="minorHAnsi" w:cs="Arial"/>
          <w:szCs w:val="24"/>
          <w:lang w:eastAsia="en-US"/>
        </w:rPr>
        <w:t>organizovaná na vyšší úrovni</w:t>
      </w:r>
      <w:r w:rsidR="00674F6D">
        <w:rPr>
          <w:rFonts w:eastAsiaTheme="minorHAnsi" w:cs="Arial"/>
          <w:szCs w:val="24"/>
          <w:lang w:eastAsia="en-US"/>
        </w:rPr>
        <w:t xml:space="preserve">. Soutěže na úrovni </w:t>
      </w:r>
      <w:r w:rsidR="00B31730">
        <w:rPr>
          <w:rFonts w:eastAsiaTheme="minorHAnsi" w:cs="Arial"/>
          <w:szCs w:val="24"/>
          <w:lang w:eastAsia="en-US"/>
        </w:rPr>
        <w:t>mistrovství světa</w:t>
      </w:r>
      <w:r w:rsidR="00674F6D">
        <w:rPr>
          <w:rFonts w:eastAsiaTheme="minorHAnsi" w:cs="Arial"/>
          <w:szCs w:val="24"/>
          <w:lang w:eastAsia="en-US"/>
        </w:rPr>
        <w:t>, ME juniorů apod. nemůže</w:t>
      </w:r>
      <w:r w:rsidR="0022153E">
        <w:rPr>
          <w:rFonts w:eastAsiaTheme="minorHAnsi" w:cs="Arial"/>
          <w:szCs w:val="24"/>
          <w:lang w:eastAsia="en-US"/>
        </w:rPr>
        <w:t>me</w:t>
      </w:r>
      <w:r w:rsidR="00B31730">
        <w:rPr>
          <w:rFonts w:eastAsiaTheme="minorHAnsi" w:cs="Arial"/>
          <w:szCs w:val="24"/>
          <w:lang w:eastAsia="en-US"/>
        </w:rPr>
        <w:t xml:space="preserve"> pořádat z </w:t>
      </w:r>
      <w:r w:rsidR="00877647" w:rsidRPr="00877647">
        <w:rPr>
          <w:rFonts w:eastAsiaTheme="minorHAnsi" w:cs="Arial"/>
          <w:szCs w:val="24"/>
          <w:lang w:eastAsia="en-US"/>
        </w:rPr>
        <w:t>kapacitní</w:t>
      </w:r>
      <w:r w:rsidR="00674F6D">
        <w:rPr>
          <w:rFonts w:eastAsiaTheme="minorHAnsi" w:cs="Arial"/>
          <w:szCs w:val="24"/>
          <w:lang w:eastAsia="en-US"/>
        </w:rPr>
        <w:t>ch</w:t>
      </w:r>
      <w:r w:rsidR="00A552ED">
        <w:rPr>
          <w:rFonts w:eastAsiaTheme="minorHAnsi" w:cs="Arial"/>
          <w:szCs w:val="24"/>
          <w:lang w:eastAsia="en-US"/>
        </w:rPr>
        <w:t xml:space="preserve"> a </w:t>
      </w:r>
      <w:r w:rsidR="00674F6D">
        <w:rPr>
          <w:rFonts w:eastAsiaTheme="minorHAnsi" w:cs="Arial"/>
          <w:szCs w:val="24"/>
          <w:lang w:eastAsia="en-US"/>
        </w:rPr>
        <w:t xml:space="preserve">dalších důvodů. </w:t>
      </w:r>
      <w:r w:rsidR="00877647" w:rsidRPr="00877647">
        <w:rPr>
          <w:rFonts w:eastAsiaTheme="minorHAnsi" w:cs="Arial"/>
          <w:szCs w:val="24"/>
          <w:lang w:eastAsia="en-US"/>
        </w:rPr>
        <w:t xml:space="preserve"> </w:t>
      </w:r>
      <w:r w:rsidR="009D3402">
        <w:rPr>
          <w:rFonts w:eastAsiaTheme="minorHAnsi" w:cs="Arial"/>
          <w:szCs w:val="24"/>
          <w:lang w:eastAsia="en-US"/>
        </w:rPr>
        <w:t xml:space="preserve">Pokud se smlouva schválí, </w:t>
      </w:r>
      <w:r w:rsidR="00A552ED">
        <w:rPr>
          <w:rFonts w:eastAsiaTheme="minorHAnsi" w:cs="Arial"/>
          <w:szCs w:val="24"/>
          <w:lang w:eastAsia="en-US"/>
        </w:rPr>
        <w:t>budeme jednat s vedením FAČR o </w:t>
      </w:r>
      <w:r w:rsidR="009D3402">
        <w:rPr>
          <w:rFonts w:eastAsiaTheme="minorHAnsi" w:cs="Arial"/>
          <w:szCs w:val="24"/>
          <w:lang w:eastAsia="en-US"/>
        </w:rPr>
        <w:t>upřesnění požadavků.</w:t>
      </w:r>
    </w:p>
    <w:p w:rsidR="00B31730" w:rsidRDefault="00B31730" w:rsidP="00D452E5">
      <w:pPr>
        <w:jc w:val="both"/>
        <w:rPr>
          <w:rFonts w:eastAsiaTheme="minorHAnsi" w:cs="Arial"/>
          <w:szCs w:val="24"/>
          <w:lang w:eastAsia="en-US"/>
        </w:rPr>
      </w:pPr>
    </w:p>
    <w:p w:rsidR="00E6655C" w:rsidRDefault="00E6655C" w:rsidP="00D452E5">
      <w:pPr>
        <w:jc w:val="both"/>
        <w:rPr>
          <w:rFonts w:cs="Arial"/>
          <w:szCs w:val="24"/>
        </w:rPr>
      </w:pPr>
      <w:r w:rsidRPr="00E6655C">
        <w:rPr>
          <w:rFonts w:cs="Arial"/>
          <w:b/>
          <w:szCs w:val="24"/>
        </w:rPr>
        <w:t>Ing. Rozbořil</w:t>
      </w:r>
      <w:r>
        <w:rPr>
          <w:rFonts w:cs="Arial"/>
          <w:szCs w:val="24"/>
        </w:rPr>
        <w:t xml:space="preserve"> v</w:t>
      </w:r>
      <w:r w:rsidRPr="00AB2E80">
        <w:rPr>
          <w:rFonts w:cs="Arial"/>
          <w:szCs w:val="24"/>
        </w:rPr>
        <w:t>yzval zastupitele k dotazům.</w:t>
      </w:r>
    </w:p>
    <w:p w:rsidR="00E6655C" w:rsidRPr="00877647" w:rsidRDefault="00E6655C" w:rsidP="00D452E5">
      <w:pPr>
        <w:jc w:val="both"/>
        <w:rPr>
          <w:rFonts w:eastAsiaTheme="minorHAnsi" w:cs="Arial"/>
          <w:szCs w:val="24"/>
          <w:lang w:eastAsia="en-US"/>
        </w:rPr>
      </w:pPr>
    </w:p>
    <w:p w:rsidR="009D3402" w:rsidRDefault="009D3402" w:rsidP="00D452E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RNDr. Kosatík:</w:t>
      </w:r>
      <w:r>
        <w:rPr>
          <w:rFonts w:ascii="Arial" w:hAnsi="Arial" w:cs="Arial"/>
          <w:sz w:val="24"/>
          <w:szCs w:val="24"/>
        </w:rPr>
        <w:t xml:space="preserve"> Upozornil na ne příliš </w:t>
      </w:r>
      <w:r w:rsidR="00674484">
        <w:rPr>
          <w:rFonts w:ascii="Arial" w:hAnsi="Arial" w:cs="Arial"/>
          <w:sz w:val="24"/>
          <w:szCs w:val="24"/>
        </w:rPr>
        <w:t>smysl</w:t>
      </w:r>
      <w:r w:rsidR="00095A9E">
        <w:rPr>
          <w:rFonts w:ascii="Arial" w:hAnsi="Arial" w:cs="Arial"/>
          <w:sz w:val="24"/>
          <w:szCs w:val="24"/>
        </w:rPr>
        <w:t xml:space="preserve"> dávající znění odstavce </w:t>
      </w:r>
      <w:r w:rsidR="00674484">
        <w:rPr>
          <w:rFonts w:ascii="Arial" w:hAnsi="Arial" w:cs="Arial"/>
          <w:sz w:val="24"/>
          <w:szCs w:val="24"/>
        </w:rPr>
        <w:t xml:space="preserve">10c </w:t>
      </w:r>
      <w:r>
        <w:rPr>
          <w:rFonts w:ascii="Arial" w:hAnsi="Arial" w:cs="Arial"/>
          <w:sz w:val="24"/>
          <w:szCs w:val="24"/>
        </w:rPr>
        <w:t>v  čl. II smlouvy na straně 5 Přílohy č. 1: „Vstupenky, případně použité pro soutěže podléhají pravidlům UEFA a OV ME pro tyto aktivity.“</w:t>
      </w:r>
    </w:p>
    <w:p w:rsidR="00504B72" w:rsidRDefault="00504B72" w:rsidP="00D452E5">
      <w:pPr>
        <w:pStyle w:val="Standard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3402" w:rsidRDefault="009D3402" w:rsidP="00D452E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Ing. Rozbořil: </w:t>
      </w:r>
      <w:r>
        <w:rPr>
          <w:rFonts w:ascii="Arial" w:hAnsi="Arial" w:cs="Arial"/>
          <w:sz w:val="24"/>
          <w:szCs w:val="24"/>
        </w:rPr>
        <w:t>Souhlasil s tím, že znění vět v odstavci je možná zavádějící.</w:t>
      </w:r>
    </w:p>
    <w:p w:rsidR="009D3402" w:rsidRDefault="009D3402" w:rsidP="00D452E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Upravíme tedy tak, aby to bylo srozumitelné pro všechny. </w:t>
      </w:r>
    </w:p>
    <w:p w:rsidR="00A22F2D" w:rsidRDefault="0022153E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Dále uvedl, že se </w:t>
      </w:r>
      <w:r w:rsidR="00877647" w:rsidRPr="00877647">
        <w:rPr>
          <w:rFonts w:eastAsiaTheme="minorHAnsi" w:cs="Arial"/>
          <w:szCs w:val="24"/>
          <w:lang w:eastAsia="en-US"/>
        </w:rPr>
        <w:t>skutečně</w:t>
      </w:r>
      <w:r w:rsidR="00A22F2D">
        <w:rPr>
          <w:rFonts w:eastAsiaTheme="minorHAnsi" w:cs="Arial"/>
          <w:szCs w:val="24"/>
          <w:lang w:eastAsia="en-US"/>
        </w:rPr>
        <w:t xml:space="preserve"> </w:t>
      </w:r>
      <w:r w:rsidR="009A3A9A">
        <w:rPr>
          <w:rFonts w:eastAsiaTheme="minorHAnsi" w:cs="Arial"/>
          <w:szCs w:val="24"/>
          <w:lang w:eastAsia="en-US"/>
        </w:rPr>
        <w:t xml:space="preserve">jedná </w:t>
      </w:r>
      <w:r w:rsidR="00A22F2D">
        <w:rPr>
          <w:rFonts w:eastAsiaTheme="minorHAnsi" w:cs="Arial"/>
          <w:szCs w:val="24"/>
          <w:lang w:eastAsia="en-US"/>
        </w:rPr>
        <w:t>o</w:t>
      </w:r>
      <w:r w:rsidR="00877647" w:rsidRPr="00877647">
        <w:rPr>
          <w:rFonts w:eastAsiaTheme="minorHAnsi" w:cs="Arial"/>
          <w:szCs w:val="24"/>
          <w:lang w:eastAsia="en-US"/>
        </w:rPr>
        <w:t xml:space="preserve"> akc</w:t>
      </w:r>
      <w:r w:rsidR="00A22F2D">
        <w:rPr>
          <w:rFonts w:eastAsiaTheme="minorHAnsi" w:cs="Arial"/>
          <w:szCs w:val="24"/>
          <w:lang w:eastAsia="en-US"/>
        </w:rPr>
        <w:t>i</w:t>
      </w:r>
      <w:r w:rsidR="00877647" w:rsidRPr="00877647">
        <w:rPr>
          <w:rFonts w:eastAsiaTheme="minorHAnsi" w:cs="Arial"/>
          <w:szCs w:val="24"/>
          <w:lang w:eastAsia="en-US"/>
        </w:rPr>
        <w:t xml:space="preserve">, která nemá </w:t>
      </w:r>
      <w:r w:rsidR="00A22F2D">
        <w:rPr>
          <w:rFonts w:eastAsiaTheme="minorHAnsi" w:cs="Arial"/>
          <w:szCs w:val="24"/>
          <w:lang w:eastAsia="en-US"/>
        </w:rPr>
        <w:t>pro OK</w:t>
      </w:r>
      <w:r w:rsidR="007D42C8">
        <w:rPr>
          <w:rFonts w:eastAsiaTheme="minorHAnsi" w:cs="Arial"/>
          <w:szCs w:val="24"/>
          <w:lang w:eastAsia="en-US"/>
        </w:rPr>
        <w:t xml:space="preserve"> obdoby. Pro srovnání uvedl, že </w:t>
      </w:r>
      <w:r w:rsidR="00A22F2D">
        <w:rPr>
          <w:rFonts w:eastAsiaTheme="minorHAnsi" w:cs="Arial"/>
          <w:szCs w:val="24"/>
          <w:lang w:eastAsia="en-US"/>
        </w:rPr>
        <w:t>Moravskoslezský kraj přispěl na MS v hokeji, které se bude v Moravskoslezské</w:t>
      </w:r>
      <w:r w:rsidR="009A3A9A">
        <w:rPr>
          <w:rFonts w:eastAsiaTheme="minorHAnsi" w:cs="Arial"/>
          <w:szCs w:val="24"/>
          <w:lang w:eastAsia="en-US"/>
        </w:rPr>
        <w:t>m</w:t>
      </w:r>
      <w:r w:rsidR="00A22F2D">
        <w:rPr>
          <w:rFonts w:eastAsiaTheme="minorHAnsi" w:cs="Arial"/>
          <w:szCs w:val="24"/>
          <w:lang w:eastAsia="en-US"/>
        </w:rPr>
        <w:t xml:space="preserve"> kraji konat, částkou 40 mil. </w:t>
      </w:r>
      <w:r w:rsidR="007D42C8">
        <w:rPr>
          <w:rFonts w:eastAsiaTheme="minorHAnsi" w:cs="Arial"/>
          <w:szCs w:val="24"/>
          <w:lang w:eastAsia="en-US"/>
        </w:rPr>
        <w:t>Kč</w:t>
      </w:r>
      <w:r w:rsidR="00A22F2D">
        <w:rPr>
          <w:rFonts w:eastAsiaTheme="minorHAnsi" w:cs="Arial"/>
          <w:szCs w:val="24"/>
          <w:lang w:eastAsia="en-US"/>
        </w:rPr>
        <w:t>.</w:t>
      </w:r>
    </w:p>
    <w:p w:rsidR="00A552ED" w:rsidRDefault="00A552ED" w:rsidP="00D452E5">
      <w:pPr>
        <w:jc w:val="both"/>
        <w:rPr>
          <w:rFonts w:eastAsiaTheme="minorHAnsi" w:cs="Arial"/>
          <w:szCs w:val="24"/>
          <w:lang w:eastAsia="en-US"/>
        </w:rPr>
      </w:pPr>
    </w:p>
    <w:p w:rsidR="00877647" w:rsidRDefault="00A22F2D" w:rsidP="00D452E5">
      <w:pPr>
        <w:jc w:val="both"/>
        <w:rPr>
          <w:rFonts w:eastAsiaTheme="minorHAnsi" w:cs="Arial"/>
          <w:szCs w:val="24"/>
          <w:lang w:eastAsia="en-US"/>
        </w:rPr>
      </w:pPr>
      <w:r w:rsidRPr="00A22F2D">
        <w:rPr>
          <w:rFonts w:eastAsiaTheme="minorHAnsi" w:cs="Arial"/>
          <w:b/>
          <w:szCs w:val="24"/>
          <w:lang w:eastAsia="en-US"/>
        </w:rPr>
        <w:t xml:space="preserve">Mgr. </w:t>
      </w:r>
      <w:proofErr w:type="spellStart"/>
      <w:r w:rsidR="00877647" w:rsidRPr="00877647">
        <w:rPr>
          <w:rFonts w:eastAsiaTheme="minorHAnsi" w:cs="Arial"/>
          <w:b/>
          <w:szCs w:val="24"/>
          <w:lang w:eastAsia="en-US"/>
        </w:rPr>
        <w:t>Fidrmuc</w:t>
      </w:r>
      <w:proofErr w:type="spellEnd"/>
      <w:r w:rsidRPr="00A22F2D">
        <w:rPr>
          <w:rFonts w:eastAsiaTheme="minorHAnsi" w:cs="Arial"/>
          <w:b/>
          <w:szCs w:val="24"/>
          <w:lang w:eastAsia="en-US"/>
        </w:rPr>
        <w:t>:</w:t>
      </w:r>
      <w:r w:rsidR="00877647" w:rsidRPr="00877647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J</w:t>
      </w:r>
      <w:r w:rsidR="00877647" w:rsidRPr="00877647">
        <w:rPr>
          <w:rFonts w:eastAsiaTheme="minorHAnsi" w:cs="Arial"/>
          <w:szCs w:val="24"/>
          <w:lang w:eastAsia="en-US"/>
        </w:rPr>
        <w:t xml:space="preserve">aké jsou celkové náklady, </w:t>
      </w:r>
      <w:r w:rsidR="009A3A9A">
        <w:rPr>
          <w:rFonts w:eastAsiaTheme="minorHAnsi" w:cs="Arial"/>
          <w:szCs w:val="24"/>
          <w:lang w:eastAsia="en-US"/>
        </w:rPr>
        <w:t>popřípadě</w:t>
      </w:r>
      <w:r w:rsidR="00877647" w:rsidRPr="00877647">
        <w:rPr>
          <w:rFonts w:eastAsiaTheme="minorHAnsi" w:cs="Arial"/>
          <w:szCs w:val="24"/>
          <w:lang w:eastAsia="en-US"/>
        </w:rPr>
        <w:t xml:space="preserve"> jakou procentuální částí</w:t>
      </w:r>
      <w:r w:rsidR="009A3A9A">
        <w:rPr>
          <w:rFonts w:eastAsiaTheme="minorHAnsi" w:cs="Arial"/>
          <w:szCs w:val="24"/>
          <w:lang w:eastAsia="en-US"/>
        </w:rPr>
        <w:t xml:space="preserve"> bude OK</w:t>
      </w:r>
      <w:r w:rsidR="00877647" w:rsidRPr="00877647">
        <w:rPr>
          <w:rFonts w:eastAsiaTheme="minorHAnsi" w:cs="Arial"/>
          <w:szCs w:val="24"/>
          <w:lang w:eastAsia="en-US"/>
        </w:rPr>
        <w:t xml:space="preserve"> na celkové náklady př</w:t>
      </w:r>
      <w:r w:rsidR="007D42C8">
        <w:rPr>
          <w:rFonts w:eastAsiaTheme="minorHAnsi" w:cs="Arial"/>
          <w:szCs w:val="24"/>
          <w:lang w:eastAsia="en-US"/>
        </w:rPr>
        <w:t>i</w:t>
      </w:r>
      <w:r w:rsidR="00877647" w:rsidRPr="00877647">
        <w:rPr>
          <w:rFonts w:eastAsiaTheme="minorHAnsi" w:cs="Arial"/>
          <w:szCs w:val="24"/>
          <w:lang w:eastAsia="en-US"/>
        </w:rPr>
        <w:t>spívat?</w:t>
      </w:r>
    </w:p>
    <w:p w:rsidR="00A552ED" w:rsidRPr="00877647" w:rsidRDefault="00A552ED" w:rsidP="00D452E5">
      <w:pPr>
        <w:jc w:val="both"/>
        <w:rPr>
          <w:rFonts w:eastAsiaTheme="minorHAnsi" w:cs="Arial"/>
          <w:szCs w:val="24"/>
          <w:lang w:eastAsia="en-US"/>
        </w:rPr>
      </w:pPr>
    </w:p>
    <w:p w:rsidR="007D42C8" w:rsidRDefault="00A22F2D" w:rsidP="00D452E5">
      <w:pPr>
        <w:jc w:val="both"/>
        <w:rPr>
          <w:rFonts w:eastAsiaTheme="minorHAnsi" w:cs="Arial"/>
          <w:szCs w:val="24"/>
          <w:lang w:eastAsia="en-US"/>
        </w:rPr>
      </w:pPr>
      <w:r w:rsidRPr="00A22F2D">
        <w:rPr>
          <w:rFonts w:eastAsiaTheme="minorHAnsi" w:cs="Arial"/>
          <w:b/>
          <w:szCs w:val="24"/>
          <w:lang w:eastAsia="en-US"/>
        </w:rPr>
        <w:t>Ing. Rozbořil:</w:t>
      </w:r>
      <w:r>
        <w:rPr>
          <w:rFonts w:eastAsiaTheme="minorHAnsi" w:cs="Arial"/>
          <w:szCs w:val="24"/>
          <w:lang w:eastAsia="en-US"/>
        </w:rPr>
        <w:t xml:space="preserve"> </w:t>
      </w:r>
      <w:r w:rsidR="0048714F">
        <w:rPr>
          <w:rFonts w:eastAsiaTheme="minorHAnsi" w:cs="Arial"/>
          <w:szCs w:val="24"/>
          <w:lang w:eastAsia="en-US"/>
        </w:rPr>
        <w:t>Na investiční část jsme poskytli cca</w:t>
      </w:r>
      <w:r w:rsidR="00877647" w:rsidRPr="00877647">
        <w:rPr>
          <w:rFonts w:eastAsiaTheme="minorHAnsi" w:cs="Arial"/>
          <w:szCs w:val="24"/>
          <w:lang w:eastAsia="en-US"/>
        </w:rPr>
        <w:t xml:space="preserve"> 7 mil. </w:t>
      </w:r>
      <w:r w:rsidR="007D42C8">
        <w:rPr>
          <w:rFonts w:eastAsiaTheme="minorHAnsi" w:cs="Arial"/>
          <w:szCs w:val="24"/>
          <w:lang w:eastAsia="en-US"/>
        </w:rPr>
        <w:t>Kč</w:t>
      </w:r>
      <w:r w:rsidR="009A3A9A">
        <w:rPr>
          <w:rFonts w:eastAsiaTheme="minorHAnsi" w:cs="Arial"/>
          <w:szCs w:val="24"/>
          <w:lang w:eastAsia="en-US"/>
        </w:rPr>
        <w:t xml:space="preserve">. MŠMT </w:t>
      </w:r>
      <w:r w:rsidR="00A552ED">
        <w:rPr>
          <w:rFonts w:eastAsiaTheme="minorHAnsi" w:cs="Arial"/>
          <w:szCs w:val="24"/>
          <w:lang w:eastAsia="en-US"/>
        </w:rPr>
        <w:t>přispělo</w:t>
      </w:r>
      <w:r w:rsidR="009A3A9A">
        <w:rPr>
          <w:rFonts w:eastAsiaTheme="minorHAnsi" w:cs="Arial"/>
          <w:szCs w:val="24"/>
          <w:lang w:eastAsia="en-US"/>
        </w:rPr>
        <w:t xml:space="preserve"> </w:t>
      </w:r>
      <w:r w:rsidR="00D0104C">
        <w:rPr>
          <w:rFonts w:eastAsiaTheme="minorHAnsi" w:cs="Arial"/>
          <w:szCs w:val="24"/>
          <w:lang w:eastAsia="en-US"/>
        </w:rPr>
        <w:t>75 mil. </w:t>
      </w:r>
      <w:r w:rsidR="007D42C8">
        <w:rPr>
          <w:rFonts w:eastAsiaTheme="minorHAnsi" w:cs="Arial"/>
          <w:szCs w:val="24"/>
          <w:lang w:eastAsia="en-US"/>
        </w:rPr>
        <w:t>Kč</w:t>
      </w:r>
      <w:r w:rsidR="00A552ED">
        <w:rPr>
          <w:rFonts w:eastAsiaTheme="minorHAnsi" w:cs="Arial"/>
          <w:szCs w:val="24"/>
          <w:lang w:eastAsia="en-US"/>
        </w:rPr>
        <w:t xml:space="preserve"> a</w:t>
      </w:r>
      <w:r w:rsidR="0048714F">
        <w:rPr>
          <w:rFonts w:eastAsiaTheme="minorHAnsi" w:cs="Arial"/>
          <w:szCs w:val="24"/>
          <w:lang w:eastAsia="en-US"/>
        </w:rPr>
        <w:t xml:space="preserve"> město </w:t>
      </w:r>
      <w:r w:rsidR="00674484">
        <w:rPr>
          <w:rFonts w:eastAsiaTheme="minorHAnsi" w:cs="Arial"/>
          <w:szCs w:val="24"/>
          <w:lang w:eastAsia="en-US"/>
        </w:rPr>
        <w:t xml:space="preserve">Olomouc </w:t>
      </w:r>
      <w:r w:rsidR="0048714F">
        <w:rPr>
          <w:rFonts w:eastAsiaTheme="minorHAnsi" w:cs="Arial"/>
          <w:szCs w:val="24"/>
          <w:lang w:eastAsia="en-US"/>
        </w:rPr>
        <w:t>dalo</w:t>
      </w:r>
      <w:r w:rsidR="00877647" w:rsidRPr="00877647">
        <w:rPr>
          <w:rFonts w:eastAsiaTheme="minorHAnsi" w:cs="Arial"/>
          <w:szCs w:val="24"/>
          <w:lang w:eastAsia="en-US"/>
        </w:rPr>
        <w:t xml:space="preserve"> 7,5</w:t>
      </w:r>
      <w:r w:rsidR="0048714F">
        <w:rPr>
          <w:rFonts w:eastAsiaTheme="minorHAnsi" w:cs="Arial"/>
          <w:szCs w:val="24"/>
          <w:lang w:eastAsia="en-US"/>
        </w:rPr>
        <w:t xml:space="preserve"> mil. </w:t>
      </w:r>
      <w:r w:rsidR="007D42C8">
        <w:rPr>
          <w:rFonts w:eastAsiaTheme="minorHAnsi" w:cs="Arial"/>
          <w:szCs w:val="24"/>
          <w:lang w:eastAsia="en-US"/>
        </w:rPr>
        <w:t>Kč</w:t>
      </w:r>
      <w:r w:rsidR="0048714F">
        <w:rPr>
          <w:rFonts w:eastAsiaTheme="minorHAnsi" w:cs="Arial"/>
          <w:szCs w:val="24"/>
          <w:lang w:eastAsia="en-US"/>
        </w:rPr>
        <w:t xml:space="preserve">. </w:t>
      </w:r>
    </w:p>
    <w:p w:rsidR="00877647" w:rsidRDefault="00A003CC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Z</w:t>
      </w:r>
      <w:r w:rsidR="00877647" w:rsidRPr="00877647">
        <w:rPr>
          <w:rFonts w:eastAsiaTheme="minorHAnsi" w:cs="Arial"/>
          <w:szCs w:val="24"/>
          <w:lang w:eastAsia="en-US"/>
        </w:rPr>
        <w:t xml:space="preserve">hruba před 3 týdny </w:t>
      </w:r>
      <w:r>
        <w:rPr>
          <w:rFonts w:eastAsiaTheme="minorHAnsi" w:cs="Arial"/>
          <w:szCs w:val="24"/>
          <w:lang w:eastAsia="en-US"/>
        </w:rPr>
        <w:t xml:space="preserve">jsme byli </w:t>
      </w:r>
      <w:r w:rsidR="009A3A9A">
        <w:rPr>
          <w:rFonts w:eastAsiaTheme="minorHAnsi" w:cs="Arial"/>
          <w:szCs w:val="24"/>
          <w:lang w:eastAsia="en-US"/>
        </w:rPr>
        <w:t>požádáni o podílení se</w:t>
      </w:r>
      <w:r w:rsidR="00877647" w:rsidRPr="00877647">
        <w:rPr>
          <w:rFonts w:eastAsiaTheme="minorHAnsi" w:cs="Arial"/>
          <w:szCs w:val="24"/>
          <w:lang w:eastAsia="en-US"/>
        </w:rPr>
        <w:t xml:space="preserve"> na marketingové části, respektive propagační části</w:t>
      </w:r>
      <w:r>
        <w:rPr>
          <w:rFonts w:eastAsiaTheme="minorHAnsi" w:cs="Arial"/>
          <w:szCs w:val="24"/>
          <w:lang w:eastAsia="en-US"/>
        </w:rPr>
        <w:t>,</w:t>
      </w:r>
      <w:r w:rsidR="00877647" w:rsidRPr="00877647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 xml:space="preserve">což </w:t>
      </w:r>
      <w:r w:rsidR="00511793">
        <w:rPr>
          <w:rFonts w:eastAsiaTheme="minorHAnsi" w:cs="Arial"/>
          <w:szCs w:val="24"/>
          <w:lang w:eastAsia="en-US"/>
        </w:rPr>
        <w:t>je předmětem této smlouvy. V případě, že </w:t>
      </w:r>
      <w:r w:rsidR="00877647" w:rsidRPr="00877647">
        <w:rPr>
          <w:rFonts w:eastAsiaTheme="minorHAnsi" w:cs="Arial"/>
          <w:szCs w:val="24"/>
          <w:lang w:eastAsia="en-US"/>
        </w:rPr>
        <w:t>schválíme smlouvu</w:t>
      </w:r>
      <w:r w:rsidR="009A3A9A">
        <w:rPr>
          <w:rFonts w:eastAsiaTheme="minorHAnsi" w:cs="Arial"/>
          <w:szCs w:val="24"/>
          <w:lang w:eastAsia="en-US"/>
        </w:rPr>
        <w:t>,</w:t>
      </w:r>
      <w:r w:rsidR="00877647" w:rsidRPr="00877647">
        <w:rPr>
          <w:rFonts w:eastAsiaTheme="minorHAnsi" w:cs="Arial"/>
          <w:szCs w:val="24"/>
          <w:lang w:eastAsia="en-US"/>
        </w:rPr>
        <w:t xml:space="preserve"> </w:t>
      </w:r>
      <w:r w:rsidR="0029608A">
        <w:rPr>
          <w:rFonts w:eastAsiaTheme="minorHAnsi" w:cs="Arial"/>
          <w:szCs w:val="24"/>
          <w:lang w:eastAsia="en-US"/>
        </w:rPr>
        <w:t>dáme celkem</w:t>
      </w:r>
      <w:r w:rsidR="00877647" w:rsidRPr="00877647">
        <w:rPr>
          <w:rFonts w:eastAsiaTheme="minorHAnsi" w:cs="Arial"/>
          <w:szCs w:val="24"/>
          <w:lang w:eastAsia="en-US"/>
        </w:rPr>
        <w:t xml:space="preserve"> do ME 12 mil</w:t>
      </w:r>
      <w:r>
        <w:rPr>
          <w:rFonts w:eastAsiaTheme="minorHAnsi" w:cs="Arial"/>
          <w:szCs w:val="24"/>
          <w:lang w:eastAsia="en-US"/>
        </w:rPr>
        <w:t>.</w:t>
      </w:r>
      <w:r w:rsidR="00877647" w:rsidRPr="00877647">
        <w:rPr>
          <w:rFonts w:eastAsiaTheme="minorHAnsi" w:cs="Arial"/>
          <w:szCs w:val="24"/>
          <w:lang w:eastAsia="en-US"/>
        </w:rPr>
        <w:t xml:space="preserve"> </w:t>
      </w:r>
      <w:r w:rsidR="001C36C7">
        <w:rPr>
          <w:rFonts w:eastAsiaTheme="minorHAnsi" w:cs="Arial"/>
          <w:szCs w:val="24"/>
          <w:lang w:eastAsia="en-US"/>
        </w:rPr>
        <w:t>Kč</w:t>
      </w:r>
      <w:r w:rsidR="00877647" w:rsidRPr="00877647">
        <w:rPr>
          <w:rFonts w:eastAsiaTheme="minorHAnsi" w:cs="Arial"/>
          <w:szCs w:val="24"/>
          <w:lang w:eastAsia="en-US"/>
        </w:rPr>
        <w:t xml:space="preserve">. </w:t>
      </w:r>
    </w:p>
    <w:p w:rsidR="00095A9E" w:rsidRDefault="00095A9E" w:rsidP="00D452E5">
      <w:pPr>
        <w:jc w:val="both"/>
        <w:rPr>
          <w:rFonts w:eastAsiaTheme="minorHAnsi" w:cs="Arial"/>
          <w:szCs w:val="24"/>
          <w:lang w:eastAsia="en-US"/>
        </w:rPr>
      </w:pPr>
    </w:p>
    <w:p w:rsidR="00674484" w:rsidRDefault="00674484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S úpravou </w:t>
      </w:r>
      <w:r w:rsidR="002877C8">
        <w:rPr>
          <w:rFonts w:eastAsiaTheme="minorHAnsi" w:cs="Arial"/>
          <w:szCs w:val="24"/>
          <w:lang w:eastAsia="en-US"/>
        </w:rPr>
        <w:t xml:space="preserve">– upřesněním na str. 5 Přílohy č. 1, čl. II, odstavec 10c souhlasili všichni přítomní zastupitelé. </w:t>
      </w:r>
    </w:p>
    <w:p w:rsidR="00095A9E" w:rsidRDefault="00095A9E" w:rsidP="00D452E5">
      <w:pPr>
        <w:jc w:val="both"/>
        <w:rPr>
          <w:rFonts w:eastAsiaTheme="minorHAnsi" w:cs="Arial"/>
          <w:szCs w:val="24"/>
          <w:lang w:eastAsia="en-US"/>
        </w:rPr>
      </w:pPr>
    </w:p>
    <w:p w:rsidR="00095A9E" w:rsidRDefault="00095A9E" w:rsidP="00D452E5">
      <w:pPr>
        <w:jc w:val="both"/>
        <w:rPr>
          <w:rFonts w:eastAsiaTheme="minorHAnsi" w:cs="Arial"/>
          <w:szCs w:val="24"/>
          <w:u w:val="single"/>
          <w:lang w:eastAsia="en-US"/>
        </w:rPr>
      </w:pPr>
      <w:r w:rsidRPr="00095A9E">
        <w:rPr>
          <w:rFonts w:eastAsiaTheme="minorHAnsi" w:cs="Arial"/>
          <w:szCs w:val="24"/>
          <w:u w:val="single"/>
          <w:lang w:eastAsia="en-US"/>
        </w:rPr>
        <w:t>Hlasování o upraveném usnesení:</w:t>
      </w:r>
    </w:p>
    <w:p w:rsidR="00A76A50" w:rsidRDefault="00A76A50" w:rsidP="00D452E5">
      <w:pPr>
        <w:jc w:val="both"/>
        <w:rPr>
          <w:rFonts w:eastAsiaTheme="minorHAnsi" w:cs="Arial"/>
          <w:szCs w:val="24"/>
          <w:u w:val="single"/>
          <w:lang w:eastAsia="en-US"/>
        </w:rPr>
      </w:pP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6A2432" w:rsidRPr="006A2432" w:rsidTr="00D628DA">
        <w:trPr>
          <w:trHeight w:val="2554"/>
        </w:trPr>
        <w:tc>
          <w:tcPr>
            <w:tcW w:w="5000" w:type="pct"/>
          </w:tcPr>
          <w:p w:rsidR="006A2432" w:rsidRDefault="006A2432" w:rsidP="00D452E5">
            <w:pPr>
              <w:widowControl w:val="0"/>
              <w:jc w:val="both"/>
              <w:rPr>
                <w:b/>
                <w:bCs/>
                <w:i/>
                <w:noProof/>
                <w:sz w:val="22"/>
                <w:szCs w:val="22"/>
                <w:lang w:eastAsia="en-US"/>
              </w:rPr>
            </w:pPr>
            <w:r w:rsidRPr="006A2432">
              <w:rPr>
                <w:b/>
                <w:bCs/>
                <w:i/>
                <w:noProof/>
                <w:sz w:val="22"/>
                <w:szCs w:val="22"/>
                <w:lang w:eastAsia="en-US"/>
              </w:rPr>
              <w:t>Zastupitelstvo Olomouckého kraje po projednání:</w:t>
            </w:r>
          </w:p>
          <w:p w:rsidR="006A2432" w:rsidRPr="006A2432" w:rsidRDefault="006A2432" w:rsidP="00D452E5">
            <w:pPr>
              <w:widowControl w:val="0"/>
              <w:jc w:val="both"/>
              <w:rPr>
                <w:b/>
                <w:bCs/>
                <w:i/>
                <w:noProof/>
                <w:sz w:val="22"/>
                <w:szCs w:val="22"/>
                <w:lang w:eastAsia="en-US"/>
              </w:rPr>
            </w:pPr>
            <w:r w:rsidRPr="006A2432">
              <w:rPr>
                <w:b/>
                <w:i/>
                <w:sz w:val="22"/>
                <w:szCs w:val="22"/>
              </w:rPr>
              <w:t>1.</w:t>
            </w:r>
            <w:r w:rsidRPr="006A2432">
              <w:rPr>
                <w:rFonts w:cs="Arial"/>
                <w:b/>
                <w:i/>
                <w:spacing w:val="70"/>
                <w:sz w:val="22"/>
                <w:szCs w:val="22"/>
              </w:rPr>
              <w:t>bere na vědomí</w:t>
            </w:r>
            <w:r w:rsidRPr="006A2432">
              <w:rPr>
                <w:rFonts w:cs="Arial"/>
                <w:b/>
                <w:i/>
                <w:sz w:val="22"/>
                <w:szCs w:val="22"/>
              </w:rPr>
              <w:t xml:space="preserve"> důvodovou zprávu</w:t>
            </w:r>
          </w:p>
          <w:p w:rsidR="006A2432" w:rsidRPr="006A2432" w:rsidRDefault="006A2432" w:rsidP="00D452E5">
            <w:pPr>
              <w:jc w:val="both"/>
              <w:rPr>
                <w:b/>
                <w:i/>
                <w:sz w:val="22"/>
                <w:szCs w:val="22"/>
              </w:rPr>
            </w:pPr>
            <w:r w:rsidRPr="006A2432">
              <w:rPr>
                <w:b/>
                <w:i/>
                <w:sz w:val="22"/>
                <w:szCs w:val="22"/>
              </w:rPr>
              <w:t>2.</w:t>
            </w:r>
            <w:r w:rsidRPr="006A2432">
              <w:rPr>
                <w:rFonts w:cs="Arial"/>
                <w:b/>
                <w:i/>
                <w:spacing w:val="70"/>
                <w:sz w:val="22"/>
                <w:szCs w:val="22"/>
              </w:rPr>
              <w:t>schvaluje</w:t>
            </w:r>
            <w:r w:rsidRPr="006A2432">
              <w:rPr>
                <w:rFonts w:cs="Arial"/>
                <w:b/>
                <w:i/>
                <w:sz w:val="22"/>
                <w:szCs w:val="22"/>
              </w:rPr>
              <w:t xml:space="preserve"> poskytnutí dotace Fotbalové asociaci České republiky, IČ: 00406741, se sídlem Diskařská 2431/4, 160 17, Praha 6, ve výši 5 000 000 Kč dle důvodové zprávy</w:t>
            </w:r>
          </w:p>
          <w:p w:rsidR="006A2432" w:rsidRPr="006A2432" w:rsidRDefault="006A2432" w:rsidP="00D452E5">
            <w:pPr>
              <w:jc w:val="both"/>
              <w:rPr>
                <w:b/>
                <w:i/>
                <w:sz w:val="22"/>
                <w:szCs w:val="22"/>
              </w:rPr>
            </w:pPr>
            <w:r w:rsidRPr="006A2432">
              <w:rPr>
                <w:b/>
                <w:i/>
                <w:sz w:val="22"/>
                <w:szCs w:val="22"/>
              </w:rPr>
              <w:t>3.</w:t>
            </w:r>
            <w:r w:rsidRPr="006A2432">
              <w:rPr>
                <w:rFonts w:cs="Arial"/>
                <w:b/>
                <w:i/>
                <w:spacing w:val="70"/>
                <w:sz w:val="22"/>
                <w:szCs w:val="22"/>
              </w:rPr>
              <w:t>schvaluje</w:t>
            </w:r>
            <w:r w:rsidRPr="006A2432">
              <w:rPr>
                <w:rFonts w:cs="Arial"/>
                <w:b/>
                <w:i/>
                <w:sz w:val="22"/>
                <w:szCs w:val="22"/>
              </w:rPr>
              <w:t xml:space="preserve"> uzavření veřejnoprávní smlouvy o poskytnutí dotace mezi Olomouckým krajem a Fotbalovou asociací Če</w:t>
            </w:r>
            <w:r w:rsidR="00EF58BA">
              <w:rPr>
                <w:rFonts w:cs="Arial"/>
                <w:b/>
                <w:i/>
                <w:sz w:val="22"/>
                <w:szCs w:val="22"/>
              </w:rPr>
              <w:t>ské republiky, IČ: 00406741, se </w:t>
            </w:r>
            <w:r w:rsidRPr="006A2432">
              <w:rPr>
                <w:rFonts w:cs="Arial"/>
                <w:b/>
                <w:i/>
                <w:sz w:val="22"/>
                <w:szCs w:val="22"/>
              </w:rPr>
              <w:t>sídlem Diskařská 2431/4, 160 17, Praha 6, dle bodu 2 usnesení, ve znění veřejnoprávní smlouvy uvedené v upravené Příloze č. 1 důvodové zprávy</w:t>
            </w:r>
          </w:p>
          <w:p w:rsidR="006A2432" w:rsidRPr="006A2432" w:rsidRDefault="006A2432" w:rsidP="00D452E5">
            <w:pPr>
              <w:jc w:val="both"/>
              <w:rPr>
                <w:b/>
                <w:i/>
                <w:sz w:val="22"/>
                <w:szCs w:val="22"/>
              </w:rPr>
            </w:pPr>
            <w:r w:rsidRPr="006A2432">
              <w:rPr>
                <w:b/>
                <w:i/>
                <w:sz w:val="22"/>
                <w:szCs w:val="22"/>
              </w:rPr>
              <w:t>4.</w:t>
            </w:r>
            <w:r w:rsidRPr="006A2432">
              <w:rPr>
                <w:rFonts w:cs="Arial"/>
                <w:b/>
                <w:i/>
                <w:spacing w:val="70"/>
                <w:sz w:val="22"/>
                <w:szCs w:val="22"/>
              </w:rPr>
              <w:t>ukládá podepsat</w:t>
            </w:r>
            <w:r w:rsidRPr="006A2432">
              <w:rPr>
                <w:rFonts w:cs="Arial"/>
                <w:b/>
                <w:i/>
                <w:sz w:val="22"/>
                <w:szCs w:val="22"/>
              </w:rPr>
              <w:t xml:space="preserve"> veřejnoprávní smlouvu dle bodu 3 usnesení</w:t>
            </w:r>
          </w:p>
          <w:p w:rsidR="006A2432" w:rsidRPr="006A2432" w:rsidRDefault="006A2432" w:rsidP="00D452E5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6A2432">
              <w:rPr>
                <w:b/>
                <w:i/>
                <w:sz w:val="22"/>
                <w:szCs w:val="22"/>
              </w:rPr>
              <w:t>O: Ing. Jiří Rozbořil, hejtman Olomouckého kraje</w:t>
            </w:r>
          </w:p>
        </w:tc>
      </w:tr>
    </w:tbl>
    <w:p w:rsidR="00674484" w:rsidRDefault="00674484" w:rsidP="00D452E5">
      <w:pPr>
        <w:jc w:val="both"/>
        <w:rPr>
          <w:rFonts w:cs="Arial"/>
          <w:szCs w:val="24"/>
        </w:rPr>
      </w:pPr>
    </w:p>
    <w:p w:rsidR="00674484" w:rsidRDefault="00674484" w:rsidP="00674484">
      <w:pPr>
        <w:jc w:val="both"/>
        <w:rPr>
          <w:rFonts w:eastAsiaTheme="minorHAnsi" w:cs="Arial"/>
          <w:szCs w:val="24"/>
          <w:u w:val="single"/>
          <w:lang w:eastAsia="en-US"/>
        </w:rPr>
      </w:pPr>
      <w:r w:rsidRPr="00095A9E">
        <w:rPr>
          <w:rFonts w:eastAsiaTheme="minorHAnsi" w:cs="Arial"/>
          <w:szCs w:val="24"/>
          <w:u w:val="single"/>
          <w:lang w:eastAsia="en-US"/>
        </w:rPr>
        <w:t>Byla provedena oprava v Příloze č. 1:</w:t>
      </w:r>
    </w:p>
    <w:p w:rsidR="00674484" w:rsidRPr="00095A9E" w:rsidRDefault="00674484" w:rsidP="00674484">
      <w:pPr>
        <w:pStyle w:val="Odstavecseseznamem"/>
        <w:numPr>
          <w:ilvl w:val="0"/>
          <w:numId w:val="21"/>
        </w:num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Na str. 5, v čl. II, odstavci 10c byla vyškrtnuta věta: „</w:t>
      </w:r>
      <w:r>
        <w:rPr>
          <w:rFonts w:cs="Arial"/>
          <w:szCs w:val="24"/>
        </w:rPr>
        <w:t>Vstupenky, případně použité pro soutěže podlé</w:t>
      </w:r>
      <w:r w:rsidR="00EF58BA">
        <w:rPr>
          <w:rFonts w:cs="Arial"/>
          <w:szCs w:val="24"/>
        </w:rPr>
        <w:t>hají pravidlům UEFA a OV ME pro </w:t>
      </w:r>
      <w:r>
        <w:rPr>
          <w:rFonts w:cs="Arial"/>
          <w:szCs w:val="24"/>
        </w:rPr>
        <w:t>tyto aktivity.“ a byla doplněna větou „Příjemce se zavazuje zajistit pro poskytovatele VIP vstupenky v maximálním možném počtu.“</w:t>
      </w:r>
    </w:p>
    <w:p w:rsidR="00674484" w:rsidRPr="00AB2E80" w:rsidRDefault="00674484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UZ/15/6/2015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44, proti 0, zdržel se 4,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Default="00601AEC" w:rsidP="00D452E5">
      <w:pPr>
        <w:jc w:val="both"/>
        <w:rPr>
          <w:rFonts w:cs="Arial"/>
          <w:szCs w:val="24"/>
        </w:rPr>
      </w:pPr>
    </w:p>
    <w:p w:rsidR="009C1845" w:rsidRDefault="009C1845" w:rsidP="00D452E5">
      <w:pPr>
        <w:jc w:val="both"/>
        <w:rPr>
          <w:rFonts w:cs="Arial"/>
          <w:szCs w:val="24"/>
        </w:rPr>
      </w:pPr>
    </w:p>
    <w:p w:rsidR="009C1845" w:rsidRDefault="009C1845" w:rsidP="00D452E5">
      <w:pPr>
        <w:jc w:val="both"/>
        <w:rPr>
          <w:rFonts w:cs="Arial"/>
          <w:szCs w:val="24"/>
        </w:rPr>
      </w:pPr>
    </w:p>
    <w:p w:rsidR="009C1845" w:rsidRPr="00AB2E80" w:rsidRDefault="009C1845" w:rsidP="00D452E5">
      <w:pPr>
        <w:jc w:val="both"/>
        <w:rPr>
          <w:rFonts w:cs="Arial"/>
          <w:szCs w:val="24"/>
        </w:rPr>
      </w:pPr>
    </w:p>
    <w:p w:rsidR="006A2432" w:rsidRPr="00AB2E80" w:rsidRDefault="006A2432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lastRenderedPageBreak/>
        <w:t>5.1.</w:t>
      </w:r>
      <w:r w:rsidRPr="00AB2E80">
        <w:rPr>
          <w:rFonts w:cs="Arial"/>
          <w:sz w:val="24"/>
          <w:szCs w:val="24"/>
        </w:rPr>
        <w:tab/>
        <w:t>Rozpočet Olomouckého kraje 2015 – rozpočtové změny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511793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9555F6">
        <w:rPr>
          <w:rFonts w:cs="Arial"/>
          <w:b/>
          <w:szCs w:val="24"/>
        </w:rPr>
        <w:t>Ing. Rozbořil:</w:t>
      </w:r>
      <w:r w:rsidR="008039B5" w:rsidRPr="00AB2E80">
        <w:rPr>
          <w:rFonts w:cs="Arial"/>
          <w:b/>
          <w:szCs w:val="24"/>
        </w:rPr>
        <w:t xml:space="preserve"> </w:t>
      </w:r>
      <w:r w:rsidR="008039B5" w:rsidRPr="00AB2E80">
        <w:rPr>
          <w:rFonts w:cs="Arial"/>
          <w:szCs w:val="24"/>
        </w:rPr>
        <w:t>Jedná se o zapo</w:t>
      </w:r>
      <w:r w:rsidR="00A552ED">
        <w:rPr>
          <w:rFonts w:cs="Arial"/>
          <w:szCs w:val="24"/>
        </w:rPr>
        <w:t>jení státních prostředků, ale </w:t>
      </w:r>
      <w:r w:rsidR="009A3A9A">
        <w:rPr>
          <w:rFonts w:cs="Arial"/>
          <w:szCs w:val="24"/>
        </w:rPr>
        <w:t>i </w:t>
      </w:r>
      <w:r w:rsidR="008039B5" w:rsidRPr="00AB2E80">
        <w:rPr>
          <w:rFonts w:cs="Arial"/>
          <w:szCs w:val="24"/>
        </w:rPr>
        <w:t>např. refundace finančních prostředků z regionálního operačního programu.</w:t>
      </w:r>
      <w:r w:rsidRPr="00AB2E80">
        <w:rPr>
          <w:rFonts w:cs="Arial"/>
          <w:szCs w:val="24"/>
        </w:rPr>
        <w:t xml:space="preserve"> </w:t>
      </w:r>
    </w:p>
    <w:p w:rsidR="00511793" w:rsidRDefault="00511793" w:rsidP="00D452E5">
      <w:pPr>
        <w:jc w:val="both"/>
        <w:rPr>
          <w:rFonts w:cs="Arial"/>
          <w:szCs w:val="24"/>
        </w:rPr>
      </w:pPr>
    </w:p>
    <w:p w:rsidR="008039B5" w:rsidRPr="00AB2E80" w:rsidRDefault="00511793" w:rsidP="00D452E5">
      <w:pPr>
        <w:jc w:val="both"/>
        <w:rPr>
          <w:rFonts w:cs="Arial"/>
          <w:szCs w:val="24"/>
        </w:rPr>
      </w:pPr>
      <w:r w:rsidRPr="00511793">
        <w:rPr>
          <w:rFonts w:cs="Arial"/>
          <w:b/>
          <w:szCs w:val="24"/>
        </w:rPr>
        <w:t>Ing. Rozbořil</w:t>
      </w:r>
      <w:r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 xml:space="preserve">yzval zastupitele k dotazům. </w:t>
      </w:r>
    </w:p>
    <w:p w:rsidR="008039B5" w:rsidRPr="00AB2E80" w:rsidRDefault="008039B5" w:rsidP="00D452E5">
      <w:pPr>
        <w:jc w:val="both"/>
        <w:rPr>
          <w:rFonts w:cs="Arial"/>
          <w:szCs w:val="24"/>
        </w:rPr>
      </w:pPr>
    </w:p>
    <w:p w:rsidR="00601AEC" w:rsidRPr="00AB2E80" w:rsidRDefault="008039B5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RNDr. Kosatík:</w:t>
      </w:r>
      <w:r w:rsidRPr="00AB2E80">
        <w:rPr>
          <w:rFonts w:cs="Arial"/>
          <w:szCs w:val="24"/>
        </w:rPr>
        <w:t xml:space="preserve"> Informoval, že ve středu 22. 4. 2015 proběhl Finanční výbor ZOK, kde byly projednány body 5.1. – 6</w:t>
      </w:r>
      <w:r w:rsidR="009555F6">
        <w:rPr>
          <w:rFonts w:cs="Arial"/>
          <w:szCs w:val="24"/>
        </w:rPr>
        <w:t>. K</w:t>
      </w:r>
      <w:r w:rsidRPr="00AB2E80">
        <w:rPr>
          <w:rFonts w:cs="Arial"/>
          <w:szCs w:val="24"/>
        </w:rPr>
        <w:t xml:space="preserve">e všem bodům zaujal </w:t>
      </w:r>
      <w:r w:rsidR="009A3A9A">
        <w:rPr>
          <w:rFonts w:cs="Arial"/>
          <w:szCs w:val="24"/>
        </w:rPr>
        <w:t>Fina</w:t>
      </w:r>
      <w:r w:rsidR="009555F6">
        <w:rPr>
          <w:rFonts w:cs="Arial"/>
          <w:szCs w:val="24"/>
        </w:rPr>
        <w:t>nč</w:t>
      </w:r>
      <w:r w:rsidR="009A3A9A">
        <w:rPr>
          <w:rFonts w:cs="Arial"/>
          <w:szCs w:val="24"/>
        </w:rPr>
        <w:t>n</w:t>
      </w:r>
      <w:r w:rsidR="009555F6">
        <w:rPr>
          <w:rFonts w:cs="Arial"/>
          <w:szCs w:val="24"/>
        </w:rPr>
        <w:t xml:space="preserve">í výbor ZOK </w:t>
      </w:r>
      <w:r w:rsidR="005F57A6">
        <w:rPr>
          <w:rFonts w:cs="Arial"/>
          <w:szCs w:val="24"/>
        </w:rPr>
        <w:t>po </w:t>
      </w:r>
      <w:r w:rsidR="0029608A" w:rsidRPr="00AB2E80">
        <w:rPr>
          <w:rFonts w:cs="Arial"/>
          <w:szCs w:val="24"/>
        </w:rPr>
        <w:t>disku</w:t>
      </w:r>
      <w:r w:rsidR="00511793">
        <w:rPr>
          <w:rFonts w:cs="Arial"/>
          <w:szCs w:val="24"/>
        </w:rPr>
        <w:t>s</w:t>
      </w:r>
      <w:r w:rsidR="0029608A">
        <w:rPr>
          <w:rFonts w:cs="Arial"/>
          <w:szCs w:val="24"/>
        </w:rPr>
        <w:t xml:space="preserve">i </w:t>
      </w:r>
      <w:r w:rsidRPr="00AB2E80">
        <w:rPr>
          <w:rFonts w:cs="Arial"/>
          <w:szCs w:val="24"/>
        </w:rPr>
        <w:t xml:space="preserve">doporučující stanovisko </w:t>
      </w:r>
      <w:r w:rsidR="0029608A">
        <w:rPr>
          <w:rFonts w:cs="Arial"/>
          <w:szCs w:val="24"/>
        </w:rPr>
        <w:t>a doporučuje</w:t>
      </w:r>
      <w:r w:rsidRPr="00AB2E80">
        <w:rPr>
          <w:rFonts w:cs="Arial"/>
          <w:szCs w:val="24"/>
        </w:rPr>
        <w:t xml:space="preserve"> zastupitelstv</w:t>
      </w:r>
      <w:r w:rsidR="0029608A">
        <w:rPr>
          <w:rFonts w:cs="Arial"/>
          <w:szCs w:val="24"/>
        </w:rPr>
        <w:t>u</w:t>
      </w:r>
      <w:r w:rsidRPr="00AB2E80">
        <w:rPr>
          <w:rFonts w:cs="Arial"/>
          <w:szCs w:val="24"/>
        </w:rPr>
        <w:t xml:space="preserve"> podpoři</w:t>
      </w:r>
      <w:r w:rsidR="0029608A">
        <w:rPr>
          <w:rFonts w:cs="Arial"/>
          <w:szCs w:val="24"/>
        </w:rPr>
        <w:t>t</w:t>
      </w:r>
      <w:r w:rsidRPr="00AB2E80">
        <w:rPr>
          <w:rFonts w:cs="Arial"/>
          <w:szCs w:val="24"/>
        </w:rPr>
        <w:t xml:space="preserve"> tyto materiály. </w:t>
      </w:r>
    </w:p>
    <w:p w:rsidR="008039B5" w:rsidRPr="00AB2E80" w:rsidRDefault="008039B5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UZ/15/7/2015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46, proti 0, zdržel se 0, nehlasovali 4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5.1.1.</w:t>
      </w:r>
      <w:r w:rsidRPr="00AB2E80">
        <w:rPr>
          <w:rFonts w:cs="Arial"/>
          <w:sz w:val="24"/>
          <w:szCs w:val="24"/>
        </w:rPr>
        <w:tab/>
        <w:t>Rozpočet Olomouckého kraje 2015 – rozpočtové změny – DODATEK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8039B5" w:rsidRPr="00AB2E80">
        <w:rPr>
          <w:rFonts w:cs="Arial"/>
          <w:b/>
          <w:szCs w:val="24"/>
        </w:rPr>
        <w:t>Ing. Rozbořil</w:t>
      </w:r>
      <w:r w:rsidR="00511793">
        <w:rPr>
          <w:rFonts w:cs="Arial"/>
          <w:b/>
          <w:szCs w:val="24"/>
        </w:rPr>
        <w:t xml:space="preserve">, </w:t>
      </w:r>
      <w:r w:rsidR="00511793" w:rsidRPr="00511793">
        <w:rPr>
          <w:rFonts w:cs="Arial"/>
          <w:szCs w:val="24"/>
        </w:rPr>
        <w:t>který</w:t>
      </w:r>
      <w:r w:rsidRPr="00AB2E80">
        <w:rPr>
          <w:rFonts w:cs="Arial"/>
          <w:szCs w:val="24"/>
        </w:rPr>
        <w:t xml:space="preserve"> </w:t>
      </w:r>
      <w:r w:rsidR="00511793">
        <w:rPr>
          <w:rFonts w:cs="Arial"/>
          <w:szCs w:val="24"/>
        </w:rPr>
        <w:t>v</w:t>
      </w:r>
      <w:r w:rsidR="0015345E" w:rsidRPr="00AB2E80">
        <w:rPr>
          <w:rFonts w:cs="Arial"/>
          <w:szCs w:val="24"/>
        </w:rPr>
        <w:t>yzval zastupitele k dotazům. K </w:t>
      </w:r>
      <w:r w:rsidRPr="00AB2E80">
        <w:rPr>
          <w:rFonts w:cs="Arial"/>
          <w:szCs w:val="24"/>
        </w:rPr>
        <w:t>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UZ/15/8/2015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45, proti 0, zdržel se 0, nehlasovali 5</w:t>
      </w:r>
    </w:p>
    <w:p w:rsidR="00601AEC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884A36" w:rsidRDefault="00884A36" w:rsidP="00D452E5">
      <w:pPr>
        <w:jc w:val="both"/>
        <w:rPr>
          <w:rFonts w:cs="Arial"/>
          <w:b/>
          <w:szCs w:val="24"/>
        </w:rPr>
      </w:pPr>
    </w:p>
    <w:p w:rsidR="00884A36" w:rsidRDefault="00884A36" w:rsidP="00D452E5">
      <w:pPr>
        <w:jc w:val="both"/>
        <w:rPr>
          <w:rFonts w:cs="Arial"/>
          <w:b/>
          <w:szCs w:val="24"/>
        </w:rPr>
      </w:pPr>
    </w:p>
    <w:p w:rsidR="00884A36" w:rsidRPr="001C36C7" w:rsidRDefault="00884A36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5.2.</w:t>
      </w:r>
      <w:r w:rsidRPr="00AB2E80">
        <w:rPr>
          <w:rFonts w:cs="Arial"/>
          <w:sz w:val="24"/>
          <w:szCs w:val="24"/>
        </w:rPr>
        <w:tab/>
        <w:t>Rozpočet Olomouckého kraje 2015 – účelové dotace ze státního rozpočtu obcím Olomouckého kraje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8039B5" w:rsidRPr="00AB2E80">
        <w:rPr>
          <w:rFonts w:cs="Arial"/>
          <w:b/>
          <w:szCs w:val="24"/>
        </w:rPr>
        <w:t>Ing. Rozbořil</w:t>
      </w:r>
      <w:r w:rsidR="00511793">
        <w:rPr>
          <w:rFonts w:cs="Arial"/>
          <w:b/>
          <w:szCs w:val="24"/>
        </w:rPr>
        <w:t xml:space="preserve">, </w:t>
      </w:r>
      <w:r w:rsidR="00511793" w:rsidRPr="00511793">
        <w:rPr>
          <w:rFonts w:cs="Arial"/>
          <w:szCs w:val="24"/>
        </w:rPr>
        <w:t>který</w:t>
      </w:r>
      <w:r w:rsidRPr="00AB2E80">
        <w:rPr>
          <w:rFonts w:cs="Arial"/>
          <w:szCs w:val="24"/>
        </w:rPr>
        <w:t xml:space="preserve"> </w:t>
      </w:r>
      <w:r w:rsidR="00511793">
        <w:rPr>
          <w:rFonts w:cs="Arial"/>
          <w:szCs w:val="24"/>
        </w:rPr>
        <w:t>v</w:t>
      </w:r>
      <w:r w:rsidR="0015345E" w:rsidRPr="00AB2E80">
        <w:rPr>
          <w:rFonts w:cs="Arial"/>
          <w:szCs w:val="24"/>
        </w:rPr>
        <w:t>yzval zastupitele k dotazům. K </w:t>
      </w:r>
      <w:r w:rsidRPr="00AB2E80">
        <w:rPr>
          <w:rFonts w:cs="Arial"/>
          <w:szCs w:val="24"/>
        </w:rPr>
        <w:t>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UZ/15/9/2015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46, proti 0, zdržel se 0, nehlasovali 4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5.3.</w:t>
      </w:r>
      <w:r w:rsidRPr="00AB2E80">
        <w:rPr>
          <w:rFonts w:cs="Arial"/>
          <w:sz w:val="24"/>
          <w:szCs w:val="24"/>
        </w:rPr>
        <w:tab/>
        <w:t>Rozpočet Olomouckého kraje 2015 – plnění rozpočtu k 31. 3. 2015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15345E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15345E" w:rsidRPr="00AB2E80">
        <w:rPr>
          <w:rFonts w:cs="Arial"/>
          <w:b/>
          <w:szCs w:val="24"/>
        </w:rPr>
        <w:t>Ing. Rozbořil</w:t>
      </w:r>
      <w:r w:rsidR="009555F6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8E1EEA" w:rsidRPr="00AB2E80">
        <w:rPr>
          <w:rFonts w:eastAsiaTheme="minorHAnsi" w:cs="Arial"/>
          <w:szCs w:val="24"/>
          <w:lang w:eastAsia="en-US"/>
        </w:rPr>
        <w:t>T</w:t>
      </w:r>
      <w:r w:rsidR="0015345E" w:rsidRPr="00AB2E80">
        <w:rPr>
          <w:rFonts w:eastAsiaTheme="minorHAnsi" w:cs="Arial"/>
          <w:szCs w:val="24"/>
          <w:lang w:eastAsia="en-US"/>
        </w:rPr>
        <w:t xml:space="preserve">ento materiál </w:t>
      </w:r>
      <w:r w:rsidR="008E1EEA" w:rsidRPr="00AB2E80">
        <w:rPr>
          <w:rFonts w:eastAsiaTheme="minorHAnsi" w:cs="Arial"/>
          <w:szCs w:val="24"/>
          <w:lang w:eastAsia="en-US"/>
        </w:rPr>
        <w:t xml:space="preserve">je v březnu </w:t>
      </w:r>
      <w:r w:rsidR="0015345E" w:rsidRPr="00AB2E80">
        <w:rPr>
          <w:rFonts w:eastAsiaTheme="minorHAnsi" w:cs="Arial"/>
          <w:szCs w:val="24"/>
          <w:lang w:eastAsia="en-US"/>
        </w:rPr>
        <w:t xml:space="preserve">průběžný a méně vypovídající o běžném stavu. Všichni starostové obcí ví, že </w:t>
      </w:r>
      <w:r w:rsidR="00511793">
        <w:rPr>
          <w:rFonts w:eastAsiaTheme="minorHAnsi" w:cs="Arial"/>
          <w:szCs w:val="24"/>
          <w:lang w:eastAsia="en-US"/>
        </w:rPr>
        <w:t>došlo k radikálnímu</w:t>
      </w:r>
      <w:r w:rsidR="0015345E" w:rsidRPr="00AB2E80">
        <w:rPr>
          <w:rFonts w:eastAsiaTheme="minorHAnsi" w:cs="Arial"/>
          <w:szCs w:val="24"/>
          <w:lang w:eastAsia="en-US"/>
        </w:rPr>
        <w:t xml:space="preserve"> pokles</w:t>
      </w:r>
      <w:r w:rsidR="00511793">
        <w:rPr>
          <w:rFonts w:eastAsiaTheme="minorHAnsi" w:cs="Arial"/>
          <w:szCs w:val="24"/>
          <w:lang w:eastAsia="en-US"/>
        </w:rPr>
        <w:t>u</w:t>
      </w:r>
      <w:r w:rsidR="00A76A01" w:rsidRPr="00AB2E80">
        <w:rPr>
          <w:rFonts w:eastAsiaTheme="minorHAnsi" w:cs="Arial"/>
          <w:szCs w:val="24"/>
          <w:lang w:eastAsia="en-US"/>
        </w:rPr>
        <w:t xml:space="preserve"> daňových výnosů a n</w:t>
      </w:r>
      <w:r w:rsidR="0015345E" w:rsidRPr="00AB2E80">
        <w:rPr>
          <w:rFonts w:eastAsiaTheme="minorHAnsi" w:cs="Arial"/>
          <w:szCs w:val="24"/>
          <w:lang w:eastAsia="en-US"/>
        </w:rPr>
        <w:t xml:space="preserve">ejinak tomu je i u OK. V březnu byl </w:t>
      </w:r>
      <w:r w:rsidR="00884A36">
        <w:rPr>
          <w:rFonts w:eastAsiaTheme="minorHAnsi" w:cs="Arial"/>
          <w:szCs w:val="24"/>
          <w:lang w:eastAsia="en-US"/>
        </w:rPr>
        <w:t>výpadek daní zhruba 120 </w:t>
      </w:r>
      <w:r w:rsidR="0015345E" w:rsidRPr="00AB2E80">
        <w:rPr>
          <w:rFonts w:eastAsiaTheme="minorHAnsi" w:cs="Arial"/>
          <w:szCs w:val="24"/>
          <w:lang w:eastAsia="en-US"/>
        </w:rPr>
        <w:t xml:space="preserve">mil. </w:t>
      </w:r>
      <w:r w:rsidR="001C36C7">
        <w:rPr>
          <w:rFonts w:eastAsiaTheme="minorHAnsi" w:cs="Arial"/>
          <w:szCs w:val="24"/>
          <w:lang w:eastAsia="en-US"/>
        </w:rPr>
        <w:t>Kč</w:t>
      </w:r>
      <w:r w:rsidR="0015345E" w:rsidRPr="00AB2E80">
        <w:rPr>
          <w:rFonts w:eastAsiaTheme="minorHAnsi" w:cs="Arial"/>
          <w:szCs w:val="24"/>
          <w:lang w:eastAsia="en-US"/>
        </w:rPr>
        <w:t>. Po dubnové</w:t>
      </w:r>
      <w:r w:rsidR="00A552ED">
        <w:rPr>
          <w:rFonts w:eastAsiaTheme="minorHAnsi" w:cs="Arial"/>
          <w:szCs w:val="24"/>
          <w:lang w:eastAsia="en-US"/>
        </w:rPr>
        <w:t xml:space="preserve"> tranši</w:t>
      </w:r>
      <w:r w:rsidR="0015345E" w:rsidRPr="00AB2E80">
        <w:rPr>
          <w:rFonts w:eastAsiaTheme="minorHAnsi" w:cs="Arial"/>
          <w:szCs w:val="24"/>
          <w:lang w:eastAsia="en-US"/>
        </w:rPr>
        <w:t xml:space="preserve"> jsme na úrovni 80 mil. </w:t>
      </w:r>
      <w:r w:rsidR="001C36C7">
        <w:rPr>
          <w:rFonts w:eastAsiaTheme="minorHAnsi" w:cs="Arial"/>
          <w:szCs w:val="24"/>
          <w:lang w:eastAsia="en-US"/>
        </w:rPr>
        <w:t>Kč</w:t>
      </w:r>
      <w:r w:rsidR="00511793">
        <w:rPr>
          <w:rFonts w:eastAsiaTheme="minorHAnsi" w:cs="Arial"/>
          <w:szCs w:val="24"/>
          <w:lang w:eastAsia="en-US"/>
        </w:rPr>
        <w:t>. Očekáváme, že se </w:t>
      </w:r>
      <w:r w:rsidR="0015345E" w:rsidRPr="00AB2E80">
        <w:rPr>
          <w:rFonts w:eastAsiaTheme="minorHAnsi" w:cs="Arial"/>
          <w:szCs w:val="24"/>
          <w:lang w:eastAsia="en-US"/>
        </w:rPr>
        <w:t>tato situac</w:t>
      </w:r>
      <w:r w:rsidR="0029608A">
        <w:rPr>
          <w:rFonts w:eastAsiaTheme="minorHAnsi" w:cs="Arial"/>
          <w:szCs w:val="24"/>
          <w:lang w:eastAsia="en-US"/>
        </w:rPr>
        <w:t>e</w:t>
      </w:r>
      <w:r w:rsidR="0015345E" w:rsidRPr="00AB2E80">
        <w:rPr>
          <w:rFonts w:eastAsiaTheme="minorHAnsi" w:cs="Arial"/>
          <w:szCs w:val="24"/>
          <w:lang w:eastAsia="en-US"/>
        </w:rPr>
        <w:t xml:space="preserve"> napraví. Na výpadek daňových příjmů máme rezervy.</w:t>
      </w:r>
    </w:p>
    <w:p w:rsidR="0015345E" w:rsidRPr="00AB2E80" w:rsidRDefault="0015345E" w:rsidP="00D452E5">
      <w:pPr>
        <w:jc w:val="both"/>
        <w:rPr>
          <w:rFonts w:cs="Arial"/>
          <w:szCs w:val="24"/>
        </w:rPr>
      </w:pPr>
    </w:p>
    <w:p w:rsidR="00601AEC" w:rsidRPr="00AB2E80" w:rsidRDefault="009555F6" w:rsidP="00D452E5">
      <w:pPr>
        <w:jc w:val="both"/>
        <w:rPr>
          <w:rFonts w:cs="Arial"/>
          <w:szCs w:val="24"/>
        </w:rPr>
      </w:pPr>
      <w:r w:rsidRPr="009555F6">
        <w:rPr>
          <w:rFonts w:cs="Arial"/>
          <w:b/>
          <w:szCs w:val="24"/>
        </w:rPr>
        <w:lastRenderedPageBreak/>
        <w:t>Ing. Rozbořil</w:t>
      </w:r>
      <w:r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UZ/15/10/2015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47, proti 0, zdržel se 0, nehlasovali 3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BF4349" w:rsidRDefault="00BF4349" w:rsidP="00D452E5">
      <w:pPr>
        <w:jc w:val="both"/>
        <w:rPr>
          <w:rFonts w:cs="Arial"/>
          <w:szCs w:val="24"/>
        </w:rPr>
      </w:pPr>
    </w:p>
    <w:p w:rsidR="009C1845" w:rsidRPr="00AB2E80" w:rsidRDefault="009C1845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5.4.</w:t>
      </w:r>
      <w:r w:rsidRPr="00AB2E80">
        <w:rPr>
          <w:rFonts w:cs="Arial"/>
          <w:sz w:val="24"/>
          <w:szCs w:val="24"/>
        </w:rPr>
        <w:tab/>
        <w:t>Rozpočet Olomouckého kraje 2015 – odměny za výkon funkce členům Zastupitelstva Olomouckého kraje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780887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A76A01" w:rsidRPr="00AB2E80">
        <w:rPr>
          <w:rFonts w:cs="Arial"/>
          <w:b/>
          <w:szCs w:val="24"/>
        </w:rPr>
        <w:t>Ing. Rozbořil</w:t>
      </w:r>
      <w:r w:rsidR="00A17AA1">
        <w:rPr>
          <w:rFonts w:cs="Arial"/>
          <w:b/>
          <w:szCs w:val="24"/>
        </w:rPr>
        <w:t xml:space="preserve">: </w:t>
      </w:r>
      <w:r w:rsidR="00A17AA1">
        <w:rPr>
          <w:rFonts w:cs="Arial"/>
          <w:szCs w:val="24"/>
        </w:rPr>
        <w:t>Tímto</w:t>
      </w:r>
      <w:r w:rsidR="003143EA" w:rsidRPr="003143EA">
        <w:rPr>
          <w:rFonts w:eastAsiaTheme="minorHAnsi" w:cs="Arial"/>
          <w:szCs w:val="24"/>
          <w:lang w:eastAsia="en-US"/>
        </w:rPr>
        <w:t xml:space="preserve"> materiál</w:t>
      </w:r>
      <w:r w:rsidR="00A17AA1">
        <w:rPr>
          <w:rFonts w:eastAsiaTheme="minorHAnsi" w:cs="Arial"/>
          <w:szCs w:val="24"/>
          <w:lang w:eastAsia="en-US"/>
        </w:rPr>
        <w:t>em se</w:t>
      </w:r>
      <w:r w:rsidR="003143EA" w:rsidRPr="003143EA">
        <w:rPr>
          <w:rFonts w:eastAsiaTheme="minorHAnsi" w:cs="Arial"/>
          <w:szCs w:val="24"/>
          <w:lang w:eastAsia="en-US"/>
        </w:rPr>
        <w:t xml:space="preserve"> navyšuje odměn</w:t>
      </w:r>
      <w:r w:rsidR="00A17AA1">
        <w:rPr>
          <w:rFonts w:eastAsiaTheme="minorHAnsi" w:cs="Arial"/>
          <w:szCs w:val="24"/>
          <w:lang w:eastAsia="en-US"/>
        </w:rPr>
        <w:t xml:space="preserve">a </w:t>
      </w:r>
      <w:r w:rsidR="003143EA" w:rsidRPr="003143EA">
        <w:rPr>
          <w:rFonts w:eastAsiaTheme="minorHAnsi" w:cs="Arial"/>
          <w:szCs w:val="24"/>
          <w:lang w:eastAsia="en-US"/>
        </w:rPr>
        <w:t xml:space="preserve">zastupitelům dle nařízení vlády č. 52/2015. </w:t>
      </w:r>
      <w:r w:rsidR="00A17AA1">
        <w:rPr>
          <w:rFonts w:eastAsiaTheme="minorHAnsi" w:cs="Arial"/>
          <w:szCs w:val="24"/>
          <w:lang w:eastAsia="en-US"/>
        </w:rPr>
        <w:t xml:space="preserve">V 1. </w:t>
      </w:r>
      <w:r w:rsidR="009E5D91">
        <w:rPr>
          <w:rFonts w:eastAsiaTheme="minorHAnsi" w:cs="Arial"/>
          <w:szCs w:val="24"/>
          <w:lang w:eastAsia="en-US"/>
        </w:rPr>
        <w:t>o</w:t>
      </w:r>
      <w:r w:rsidR="003143EA" w:rsidRPr="003143EA">
        <w:rPr>
          <w:rFonts w:eastAsiaTheme="minorHAnsi" w:cs="Arial"/>
          <w:szCs w:val="24"/>
          <w:lang w:eastAsia="en-US"/>
        </w:rPr>
        <w:t>ddíl</w:t>
      </w:r>
      <w:r w:rsidR="00A17AA1">
        <w:rPr>
          <w:rFonts w:eastAsiaTheme="minorHAnsi" w:cs="Arial"/>
          <w:szCs w:val="24"/>
          <w:lang w:eastAsia="en-US"/>
        </w:rPr>
        <w:t>e</w:t>
      </w:r>
      <w:r w:rsidR="009E5D91">
        <w:rPr>
          <w:rFonts w:eastAsiaTheme="minorHAnsi" w:cs="Arial"/>
          <w:szCs w:val="24"/>
          <w:lang w:eastAsia="en-US"/>
        </w:rPr>
        <w:t xml:space="preserve"> důvodové zprávy</w:t>
      </w:r>
      <w:r w:rsidR="003143EA" w:rsidRPr="003143EA">
        <w:rPr>
          <w:rFonts w:eastAsiaTheme="minorHAnsi" w:cs="Arial"/>
          <w:szCs w:val="24"/>
          <w:lang w:eastAsia="en-US"/>
        </w:rPr>
        <w:t xml:space="preserve"> je </w:t>
      </w:r>
      <w:r w:rsidR="00823036">
        <w:rPr>
          <w:rFonts w:eastAsiaTheme="minorHAnsi" w:cs="Arial"/>
          <w:szCs w:val="24"/>
          <w:lang w:eastAsia="en-US"/>
        </w:rPr>
        <w:t xml:space="preserve">popsána změna dle novely zákona. </w:t>
      </w:r>
      <w:r w:rsidR="009E5D91">
        <w:rPr>
          <w:rFonts w:eastAsiaTheme="minorHAnsi" w:cs="Arial"/>
          <w:szCs w:val="24"/>
          <w:lang w:eastAsia="en-US"/>
        </w:rPr>
        <w:t>N</w:t>
      </w:r>
      <w:r w:rsidR="003143EA" w:rsidRPr="003143EA">
        <w:rPr>
          <w:rFonts w:eastAsiaTheme="minorHAnsi" w:cs="Arial"/>
          <w:szCs w:val="24"/>
          <w:lang w:eastAsia="en-US"/>
        </w:rPr>
        <w:t>ařízení akceptujeme a navrhujem</w:t>
      </w:r>
      <w:r w:rsidR="009E5D91">
        <w:rPr>
          <w:rFonts w:eastAsiaTheme="minorHAnsi" w:cs="Arial"/>
          <w:szCs w:val="24"/>
          <w:lang w:eastAsia="en-US"/>
        </w:rPr>
        <w:t>e odměny</w:t>
      </w:r>
      <w:r w:rsidR="003143EA" w:rsidRPr="003143EA">
        <w:rPr>
          <w:rFonts w:eastAsiaTheme="minorHAnsi" w:cs="Arial"/>
          <w:szCs w:val="24"/>
          <w:lang w:eastAsia="en-US"/>
        </w:rPr>
        <w:t xml:space="preserve"> v plné výši zvýšit. </w:t>
      </w:r>
      <w:r w:rsidR="009E5D91">
        <w:rPr>
          <w:rFonts w:eastAsiaTheme="minorHAnsi" w:cs="Arial"/>
          <w:szCs w:val="24"/>
          <w:lang w:eastAsia="en-US"/>
        </w:rPr>
        <w:t>Rozpočt</w:t>
      </w:r>
      <w:r w:rsidR="005F57A6">
        <w:rPr>
          <w:rFonts w:eastAsiaTheme="minorHAnsi" w:cs="Arial"/>
          <w:szCs w:val="24"/>
          <w:lang w:eastAsia="en-US"/>
        </w:rPr>
        <w:t>ová zátěž se pro OK zvýší o 281 </w:t>
      </w:r>
      <w:r w:rsidR="009E5D91">
        <w:rPr>
          <w:rFonts w:eastAsiaTheme="minorHAnsi" w:cs="Arial"/>
          <w:szCs w:val="24"/>
          <w:lang w:eastAsia="en-US"/>
        </w:rPr>
        <w:t xml:space="preserve">tis. </w:t>
      </w:r>
      <w:r w:rsidR="00B72A56">
        <w:rPr>
          <w:rFonts w:eastAsiaTheme="minorHAnsi" w:cs="Arial"/>
          <w:szCs w:val="24"/>
          <w:lang w:eastAsia="en-US"/>
        </w:rPr>
        <w:t>Kč</w:t>
      </w:r>
      <w:r w:rsidR="009E5D91">
        <w:rPr>
          <w:rFonts w:eastAsiaTheme="minorHAnsi" w:cs="Arial"/>
          <w:szCs w:val="24"/>
          <w:lang w:eastAsia="en-US"/>
        </w:rPr>
        <w:t xml:space="preserve">. </w:t>
      </w:r>
      <w:r w:rsidR="003143EA" w:rsidRPr="003143EA">
        <w:rPr>
          <w:rFonts w:eastAsiaTheme="minorHAnsi" w:cs="Arial"/>
          <w:szCs w:val="24"/>
          <w:lang w:eastAsia="en-US"/>
        </w:rPr>
        <w:t xml:space="preserve">V materiálu </w:t>
      </w:r>
      <w:r w:rsidR="009E5D91">
        <w:rPr>
          <w:rFonts w:eastAsiaTheme="minorHAnsi" w:cs="Arial"/>
          <w:szCs w:val="24"/>
          <w:lang w:eastAsia="en-US"/>
        </w:rPr>
        <w:t>je dále popsáno odměňování jednotlivých členů rady, předsedů výborů, komisí, členů výborů atd</w:t>
      </w:r>
      <w:r w:rsidR="0029608A">
        <w:rPr>
          <w:rFonts w:eastAsiaTheme="minorHAnsi" w:cs="Arial"/>
          <w:szCs w:val="24"/>
          <w:lang w:eastAsia="en-US"/>
        </w:rPr>
        <w:t xml:space="preserve">. </w:t>
      </w:r>
      <w:r w:rsidR="009E5D91">
        <w:rPr>
          <w:rFonts w:eastAsiaTheme="minorHAnsi" w:cs="Arial"/>
          <w:szCs w:val="24"/>
          <w:lang w:eastAsia="en-US"/>
        </w:rPr>
        <w:t>V</w:t>
      </w:r>
      <w:r w:rsidR="003143EA" w:rsidRPr="003143EA">
        <w:rPr>
          <w:rFonts w:eastAsiaTheme="minorHAnsi" w:cs="Arial"/>
          <w:szCs w:val="24"/>
          <w:lang w:eastAsia="en-US"/>
        </w:rPr>
        <w:t xml:space="preserve"> případě souběhů několika funkcí lze neuvolněnému členu </w:t>
      </w:r>
      <w:r w:rsidR="00BF4349">
        <w:rPr>
          <w:rFonts w:eastAsiaTheme="minorHAnsi" w:cs="Arial"/>
          <w:szCs w:val="24"/>
          <w:lang w:eastAsia="en-US"/>
        </w:rPr>
        <w:t>zastupitelstva</w:t>
      </w:r>
      <w:r w:rsidR="003143EA" w:rsidRPr="003143EA">
        <w:rPr>
          <w:rFonts w:eastAsiaTheme="minorHAnsi" w:cs="Arial"/>
          <w:szCs w:val="24"/>
          <w:lang w:eastAsia="en-US"/>
        </w:rPr>
        <w:t xml:space="preserve"> poskytovat měsíční odměnu až do výše souhrnu odměn za jednotlivé funkce. </w:t>
      </w:r>
      <w:r w:rsidR="009E5D91">
        <w:rPr>
          <w:rFonts w:eastAsiaTheme="minorHAnsi" w:cs="Arial"/>
          <w:szCs w:val="24"/>
          <w:lang w:eastAsia="en-US"/>
        </w:rPr>
        <w:t xml:space="preserve">V oddíle č. 3 důvodové zprávy je návrh na </w:t>
      </w:r>
      <w:r w:rsidR="003143EA" w:rsidRPr="003143EA">
        <w:rPr>
          <w:rFonts w:eastAsiaTheme="minorHAnsi" w:cs="Arial"/>
          <w:szCs w:val="24"/>
          <w:lang w:eastAsia="en-US"/>
        </w:rPr>
        <w:t>odměny předsedům komisí a členům vý</w:t>
      </w:r>
      <w:r w:rsidR="00780887">
        <w:rPr>
          <w:rFonts w:eastAsiaTheme="minorHAnsi" w:cs="Arial"/>
          <w:szCs w:val="24"/>
          <w:lang w:eastAsia="en-US"/>
        </w:rPr>
        <w:t>boru komisí a zvláštních orgánů</w:t>
      </w:r>
      <w:r w:rsidR="00CD7A40">
        <w:rPr>
          <w:rFonts w:eastAsiaTheme="minorHAnsi" w:cs="Arial"/>
          <w:szCs w:val="24"/>
          <w:lang w:eastAsia="en-US"/>
        </w:rPr>
        <w:t xml:space="preserve"> v OK</w:t>
      </w:r>
      <w:r w:rsidR="003143EA" w:rsidRPr="003143EA">
        <w:rPr>
          <w:rFonts w:eastAsiaTheme="minorHAnsi" w:cs="Arial"/>
          <w:szCs w:val="24"/>
          <w:lang w:eastAsia="en-US"/>
        </w:rPr>
        <w:t xml:space="preserve">. </w:t>
      </w:r>
      <w:r w:rsidR="00780887">
        <w:rPr>
          <w:rFonts w:eastAsiaTheme="minorHAnsi" w:cs="Arial"/>
          <w:szCs w:val="24"/>
          <w:lang w:eastAsia="en-US"/>
        </w:rPr>
        <w:t>Č</w:t>
      </w:r>
      <w:r w:rsidR="003143EA" w:rsidRPr="003143EA">
        <w:rPr>
          <w:rFonts w:eastAsiaTheme="minorHAnsi" w:cs="Arial"/>
          <w:szCs w:val="24"/>
          <w:lang w:eastAsia="en-US"/>
        </w:rPr>
        <w:t>ástky</w:t>
      </w:r>
      <w:r w:rsidR="00780887">
        <w:rPr>
          <w:rFonts w:eastAsiaTheme="minorHAnsi" w:cs="Arial"/>
          <w:szCs w:val="24"/>
          <w:lang w:eastAsia="en-US"/>
        </w:rPr>
        <w:t xml:space="preserve"> zůstávají stejné jako v předchozím roce. </w:t>
      </w:r>
    </w:p>
    <w:p w:rsidR="00780887" w:rsidRDefault="00780887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Informoval, že cca před měsícem přišel požadavek z K</w:t>
      </w:r>
      <w:r w:rsidR="003143EA" w:rsidRPr="003143EA">
        <w:rPr>
          <w:rFonts w:eastAsiaTheme="minorHAnsi" w:cs="Arial"/>
          <w:szCs w:val="24"/>
          <w:lang w:eastAsia="en-US"/>
        </w:rPr>
        <w:t xml:space="preserve">ontrolního výboru </w:t>
      </w:r>
      <w:r>
        <w:rPr>
          <w:rFonts w:eastAsiaTheme="minorHAnsi" w:cs="Arial"/>
          <w:szCs w:val="24"/>
          <w:lang w:eastAsia="en-US"/>
        </w:rPr>
        <w:t>ZOK, kd</w:t>
      </w:r>
      <w:r w:rsidR="006072FD">
        <w:rPr>
          <w:rFonts w:eastAsiaTheme="minorHAnsi" w:cs="Arial"/>
          <w:szCs w:val="24"/>
          <w:lang w:eastAsia="en-US"/>
        </w:rPr>
        <w:t>e je </w:t>
      </w:r>
      <w:r>
        <w:rPr>
          <w:rFonts w:eastAsiaTheme="minorHAnsi" w:cs="Arial"/>
          <w:szCs w:val="24"/>
          <w:lang w:eastAsia="en-US"/>
        </w:rPr>
        <w:t xml:space="preserve">v zápise </w:t>
      </w:r>
      <w:r w:rsidR="001C36C7">
        <w:rPr>
          <w:rFonts w:eastAsiaTheme="minorHAnsi" w:cs="Arial"/>
          <w:szCs w:val="24"/>
          <w:lang w:eastAsia="en-US"/>
        </w:rPr>
        <w:t xml:space="preserve">z </w:t>
      </w:r>
      <w:r>
        <w:rPr>
          <w:rFonts w:eastAsiaTheme="minorHAnsi" w:cs="Arial"/>
          <w:szCs w:val="24"/>
          <w:lang w:eastAsia="en-US"/>
        </w:rPr>
        <w:t xml:space="preserve">výboru navrhováno </w:t>
      </w:r>
      <w:r w:rsidR="003143EA" w:rsidRPr="003143EA">
        <w:rPr>
          <w:rFonts w:eastAsiaTheme="minorHAnsi" w:cs="Arial"/>
          <w:szCs w:val="24"/>
          <w:lang w:eastAsia="en-US"/>
        </w:rPr>
        <w:t xml:space="preserve">navýšení odměn všem </w:t>
      </w:r>
      <w:r w:rsidR="001C36C7">
        <w:rPr>
          <w:rFonts w:eastAsiaTheme="minorHAnsi" w:cs="Arial"/>
          <w:szCs w:val="24"/>
          <w:lang w:eastAsia="en-US"/>
        </w:rPr>
        <w:t xml:space="preserve">členům </w:t>
      </w:r>
      <w:r w:rsidR="003143EA" w:rsidRPr="003143EA">
        <w:rPr>
          <w:rFonts w:eastAsiaTheme="minorHAnsi" w:cs="Arial"/>
          <w:szCs w:val="24"/>
          <w:lang w:eastAsia="en-US"/>
        </w:rPr>
        <w:t>výborů a k</w:t>
      </w:r>
      <w:r w:rsidR="001C36C7">
        <w:rPr>
          <w:rFonts w:eastAsiaTheme="minorHAnsi" w:cs="Arial"/>
          <w:szCs w:val="24"/>
          <w:lang w:eastAsia="en-US"/>
        </w:rPr>
        <w:t>omisí</w:t>
      </w:r>
      <w:r w:rsidR="003143EA" w:rsidRPr="003143EA">
        <w:rPr>
          <w:rFonts w:eastAsiaTheme="minorHAnsi" w:cs="Arial"/>
          <w:szCs w:val="24"/>
          <w:lang w:eastAsia="en-US"/>
        </w:rPr>
        <w:t xml:space="preserve"> </w:t>
      </w:r>
      <w:r w:rsidR="007C2903">
        <w:rPr>
          <w:rFonts w:eastAsiaTheme="minorHAnsi" w:cs="Arial"/>
          <w:szCs w:val="24"/>
          <w:lang w:eastAsia="en-US"/>
        </w:rPr>
        <w:t>na </w:t>
      </w:r>
      <w:r>
        <w:rPr>
          <w:rFonts w:eastAsiaTheme="minorHAnsi" w:cs="Arial"/>
          <w:szCs w:val="24"/>
          <w:lang w:eastAsia="en-US"/>
        </w:rPr>
        <w:t xml:space="preserve">výši odměn v roce 2013. Důvodem je zvyšování sociálních odvodů z odměn. V roce 2013 byly odvody ve výši cca 1800 Kč, v roce 2015 je tento odvod ve výši 6800 Kč. </w:t>
      </w:r>
      <w:r w:rsidR="00D33B95">
        <w:rPr>
          <w:rFonts w:eastAsiaTheme="minorHAnsi" w:cs="Arial"/>
          <w:szCs w:val="24"/>
          <w:lang w:eastAsia="en-US"/>
        </w:rPr>
        <w:t>V případě přistoupení na tento požadavek by cel</w:t>
      </w:r>
      <w:r w:rsidR="001C36C7">
        <w:rPr>
          <w:rFonts w:eastAsiaTheme="minorHAnsi" w:cs="Arial"/>
          <w:szCs w:val="24"/>
          <w:lang w:eastAsia="en-US"/>
        </w:rPr>
        <w:t>ková suma z rozpočtu byla cca 1</w:t>
      </w:r>
      <w:r w:rsidR="00A552ED">
        <w:rPr>
          <w:rFonts w:eastAsiaTheme="minorHAnsi" w:cs="Arial"/>
          <w:szCs w:val="24"/>
          <w:lang w:eastAsia="en-US"/>
        </w:rPr>
        <w:t>,1</w:t>
      </w:r>
      <w:r w:rsidR="001C36C7">
        <w:rPr>
          <w:rFonts w:eastAsiaTheme="minorHAnsi" w:cs="Arial"/>
          <w:szCs w:val="24"/>
          <w:lang w:eastAsia="en-US"/>
        </w:rPr>
        <w:t> </w:t>
      </w:r>
      <w:r w:rsidR="00A552ED">
        <w:rPr>
          <w:rFonts w:eastAsiaTheme="minorHAnsi" w:cs="Arial"/>
          <w:szCs w:val="24"/>
          <w:lang w:eastAsia="en-US"/>
        </w:rPr>
        <w:t>mil</w:t>
      </w:r>
      <w:r w:rsidR="00D33B95">
        <w:rPr>
          <w:rFonts w:eastAsiaTheme="minorHAnsi" w:cs="Arial"/>
          <w:szCs w:val="24"/>
          <w:lang w:eastAsia="en-US"/>
        </w:rPr>
        <w:t xml:space="preserve">. Kč. </w:t>
      </w:r>
    </w:p>
    <w:p w:rsidR="003143EA" w:rsidRPr="003143EA" w:rsidRDefault="00D33B95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Oslovili jsme </w:t>
      </w:r>
      <w:r w:rsidR="00EB2C41">
        <w:rPr>
          <w:rFonts w:eastAsiaTheme="minorHAnsi" w:cs="Arial"/>
          <w:szCs w:val="24"/>
          <w:lang w:eastAsia="en-US"/>
        </w:rPr>
        <w:t>kraje</w:t>
      </w:r>
      <w:r>
        <w:rPr>
          <w:rFonts w:eastAsiaTheme="minorHAnsi" w:cs="Arial"/>
          <w:szCs w:val="24"/>
          <w:lang w:eastAsia="en-US"/>
        </w:rPr>
        <w:t>, abychom zjistili, v jaké výši odmě</w:t>
      </w:r>
      <w:r w:rsidR="009C1845">
        <w:rPr>
          <w:rFonts w:eastAsiaTheme="minorHAnsi" w:cs="Arial"/>
          <w:szCs w:val="24"/>
          <w:lang w:eastAsia="en-US"/>
        </w:rPr>
        <w:t>ňování probíhá. Při přepočtu na </w:t>
      </w:r>
      <w:r>
        <w:rPr>
          <w:rFonts w:eastAsiaTheme="minorHAnsi" w:cs="Arial"/>
          <w:szCs w:val="24"/>
          <w:lang w:eastAsia="en-US"/>
        </w:rPr>
        <w:t xml:space="preserve">jedno jednání </w:t>
      </w:r>
      <w:r w:rsidR="00A552ED">
        <w:rPr>
          <w:rFonts w:eastAsiaTheme="minorHAnsi" w:cs="Arial"/>
          <w:szCs w:val="24"/>
          <w:lang w:eastAsia="en-US"/>
        </w:rPr>
        <w:t xml:space="preserve">a </w:t>
      </w:r>
      <w:r>
        <w:rPr>
          <w:rFonts w:eastAsiaTheme="minorHAnsi" w:cs="Arial"/>
          <w:szCs w:val="24"/>
          <w:lang w:eastAsia="en-US"/>
        </w:rPr>
        <w:t>při celkovém počtu 5</w:t>
      </w:r>
      <w:r w:rsidR="00A552ED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jednání v roc</w:t>
      </w:r>
      <w:r w:rsidR="009C1845">
        <w:rPr>
          <w:rFonts w:eastAsiaTheme="minorHAnsi" w:cs="Arial"/>
          <w:szCs w:val="24"/>
          <w:lang w:eastAsia="en-US"/>
        </w:rPr>
        <w:t>e, obdrží předseda komise cca </w:t>
      </w:r>
      <w:r w:rsidR="001C36C7">
        <w:rPr>
          <w:rFonts w:eastAsiaTheme="minorHAnsi" w:cs="Arial"/>
          <w:szCs w:val="24"/>
          <w:lang w:eastAsia="en-US"/>
        </w:rPr>
        <w:t>4 </w:t>
      </w:r>
      <w:r>
        <w:rPr>
          <w:rFonts w:eastAsiaTheme="minorHAnsi" w:cs="Arial"/>
          <w:szCs w:val="24"/>
          <w:lang w:eastAsia="en-US"/>
        </w:rPr>
        <w:t>tis. Kč hrubého za jedno sezení, člen komise obdrží za jedno jednání</w:t>
      </w:r>
      <w:r w:rsidR="009C1845">
        <w:rPr>
          <w:rFonts w:eastAsiaTheme="minorHAnsi" w:cs="Arial"/>
          <w:szCs w:val="24"/>
          <w:lang w:eastAsia="en-US"/>
        </w:rPr>
        <w:t xml:space="preserve"> cca 3 tis. </w:t>
      </w:r>
      <w:r>
        <w:rPr>
          <w:rFonts w:eastAsiaTheme="minorHAnsi" w:cs="Arial"/>
          <w:szCs w:val="24"/>
          <w:lang w:eastAsia="en-US"/>
        </w:rPr>
        <w:t>Kč hrubého. N</w:t>
      </w:r>
      <w:r w:rsidR="003143EA" w:rsidRPr="003143EA">
        <w:rPr>
          <w:rFonts w:eastAsiaTheme="minorHAnsi" w:cs="Arial"/>
          <w:szCs w:val="24"/>
          <w:lang w:eastAsia="en-US"/>
        </w:rPr>
        <w:t xml:space="preserve">apř. </w:t>
      </w:r>
      <w:r>
        <w:rPr>
          <w:rFonts w:eastAsiaTheme="minorHAnsi" w:cs="Arial"/>
          <w:szCs w:val="24"/>
          <w:lang w:eastAsia="en-US"/>
        </w:rPr>
        <w:t>v P</w:t>
      </w:r>
      <w:r w:rsidR="003143EA" w:rsidRPr="003143EA">
        <w:rPr>
          <w:rFonts w:eastAsiaTheme="minorHAnsi" w:cs="Arial"/>
          <w:szCs w:val="24"/>
          <w:lang w:eastAsia="en-US"/>
        </w:rPr>
        <w:t>ardubick</w:t>
      </w:r>
      <w:r>
        <w:rPr>
          <w:rFonts w:eastAsiaTheme="minorHAnsi" w:cs="Arial"/>
          <w:szCs w:val="24"/>
          <w:lang w:eastAsia="en-US"/>
        </w:rPr>
        <w:t>ém kraji neberou předsedové žádnou odměnu, členové obdrž</w:t>
      </w:r>
      <w:r w:rsidR="001C36C7">
        <w:rPr>
          <w:rFonts w:eastAsiaTheme="minorHAnsi" w:cs="Arial"/>
          <w:szCs w:val="24"/>
          <w:lang w:eastAsia="en-US"/>
        </w:rPr>
        <w:t>í 240 </w:t>
      </w:r>
      <w:r>
        <w:rPr>
          <w:rFonts w:eastAsiaTheme="minorHAnsi" w:cs="Arial"/>
          <w:szCs w:val="24"/>
          <w:lang w:eastAsia="en-US"/>
        </w:rPr>
        <w:t>Kč. V ostatních krajích je částka za jedno jednán</w:t>
      </w:r>
      <w:r w:rsidR="009C1845">
        <w:rPr>
          <w:rFonts w:eastAsiaTheme="minorHAnsi" w:cs="Arial"/>
          <w:szCs w:val="24"/>
          <w:lang w:eastAsia="en-US"/>
        </w:rPr>
        <w:t xml:space="preserve">í pro </w:t>
      </w:r>
      <w:r w:rsidR="001C36C7">
        <w:rPr>
          <w:rFonts w:eastAsiaTheme="minorHAnsi" w:cs="Arial"/>
          <w:szCs w:val="24"/>
          <w:lang w:eastAsia="en-US"/>
        </w:rPr>
        <w:t>předsedu i člena cca 1000 </w:t>
      </w:r>
      <w:r>
        <w:rPr>
          <w:rFonts w:eastAsiaTheme="minorHAnsi" w:cs="Arial"/>
          <w:szCs w:val="24"/>
          <w:lang w:eastAsia="en-US"/>
        </w:rPr>
        <w:t>Kč hrubého.</w:t>
      </w:r>
      <w:r w:rsidR="007C2903">
        <w:rPr>
          <w:rFonts w:eastAsiaTheme="minorHAnsi" w:cs="Arial"/>
          <w:szCs w:val="24"/>
          <w:lang w:eastAsia="en-US"/>
        </w:rPr>
        <w:t xml:space="preserve"> </w:t>
      </w:r>
      <w:r w:rsidR="003143EA" w:rsidRPr="003143EA">
        <w:rPr>
          <w:rFonts w:eastAsiaTheme="minorHAnsi" w:cs="Arial"/>
          <w:szCs w:val="24"/>
          <w:lang w:eastAsia="en-US"/>
        </w:rPr>
        <w:t xml:space="preserve">Na základě </w:t>
      </w:r>
      <w:r>
        <w:rPr>
          <w:rFonts w:eastAsiaTheme="minorHAnsi" w:cs="Arial"/>
          <w:szCs w:val="24"/>
          <w:lang w:eastAsia="en-US"/>
        </w:rPr>
        <w:t>těchto informací a po dohodě s před</w:t>
      </w:r>
      <w:r w:rsidR="00A552ED">
        <w:rPr>
          <w:rFonts w:eastAsiaTheme="minorHAnsi" w:cs="Arial"/>
          <w:szCs w:val="24"/>
          <w:lang w:eastAsia="en-US"/>
        </w:rPr>
        <w:t>sedy klubů jsme se rozhodli, že </w:t>
      </w:r>
      <w:r>
        <w:rPr>
          <w:rFonts w:eastAsiaTheme="minorHAnsi" w:cs="Arial"/>
          <w:szCs w:val="24"/>
          <w:lang w:eastAsia="en-US"/>
        </w:rPr>
        <w:t>odměny nebudeme navyšovat</w:t>
      </w:r>
      <w:r w:rsidR="0029608A">
        <w:rPr>
          <w:rFonts w:eastAsiaTheme="minorHAnsi" w:cs="Arial"/>
          <w:szCs w:val="24"/>
          <w:lang w:eastAsia="en-US"/>
        </w:rPr>
        <w:t>.</w:t>
      </w:r>
    </w:p>
    <w:p w:rsidR="003143EA" w:rsidRDefault="003143EA" w:rsidP="00D452E5">
      <w:pPr>
        <w:jc w:val="both"/>
        <w:rPr>
          <w:rFonts w:cs="Arial"/>
          <w:szCs w:val="24"/>
        </w:rPr>
      </w:pPr>
    </w:p>
    <w:p w:rsidR="00601AEC" w:rsidRDefault="003143EA" w:rsidP="00D452E5">
      <w:pPr>
        <w:jc w:val="both"/>
        <w:rPr>
          <w:rFonts w:cs="Arial"/>
          <w:szCs w:val="24"/>
        </w:rPr>
      </w:pPr>
      <w:r w:rsidRPr="003143EA">
        <w:rPr>
          <w:rFonts w:cs="Arial"/>
          <w:b/>
          <w:szCs w:val="24"/>
        </w:rPr>
        <w:t>Ing. Rozbořil</w:t>
      </w:r>
      <w:r>
        <w:rPr>
          <w:rFonts w:cs="Arial"/>
          <w:szCs w:val="24"/>
        </w:rPr>
        <w:t xml:space="preserve"> v</w:t>
      </w:r>
      <w:r w:rsidR="009555F6">
        <w:rPr>
          <w:rFonts w:cs="Arial"/>
          <w:szCs w:val="24"/>
        </w:rPr>
        <w:t xml:space="preserve">yzval zastupitele k dotazům. </w:t>
      </w:r>
    </w:p>
    <w:p w:rsidR="003143EA" w:rsidRDefault="003143EA" w:rsidP="00D452E5">
      <w:pPr>
        <w:jc w:val="both"/>
        <w:rPr>
          <w:rFonts w:cs="Arial"/>
          <w:szCs w:val="24"/>
        </w:rPr>
      </w:pPr>
    </w:p>
    <w:p w:rsidR="001C36C7" w:rsidRDefault="00D33B95" w:rsidP="00D452E5">
      <w:pPr>
        <w:jc w:val="both"/>
        <w:rPr>
          <w:rFonts w:eastAsiaTheme="minorHAnsi" w:cs="Arial"/>
          <w:szCs w:val="24"/>
          <w:lang w:eastAsia="en-US"/>
        </w:rPr>
      </w:pPr>
      <w:r w:rsidRPr="00D33B95">
        <w:rPr>
          <w:rFonts w:eastAsiaTheme="minorHAnsi" w:cs="Arial"/>
          <w:b/>
          <w:szCs w:val="24"/>
          <w:lang w:eastAsia="en-US"/>
        </w:rPr>
        <w:t xml:space="preserve">Ing. </w:t>
      </w:r>
      <w:r w:rsidR="003143EA" w:rsidRPr="003143EA">
        <w:rPr>
          <w:rFonts w:eastAsiaTheme="minorHAnsi" w:cs="Arial"/>
          <w:b/>
          <w:szCs w:val="24"/>
          <w:lang w:eastAsia="en-US"/>
        </w:rPr>
        <w:t>Horák</w:t>
      </w:r>
      <w:r w:rsidRPr="00D33B95">
        <w:rPr>
          <w:rFonts w:eastAsiaTheme="minorHAnsi" w:cs="Arial"/>
          <w:b/>
          <w:szCs w:val="24"/>
          <w:lang w:eastAsia="en-US"/>
        </w:rPr>
        <w:t>:</w:t>
      </w:r>
      <w:r w:rsidR="003143EA" w:rsidRPr="003143EA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 xml:space="preserve">Shrnul </w:t>
      </w:r>
      <w:r w:rsidR="006A51F4">
        <w:rPr>
          <w:rFonts w:eastAsiaTheme="minorHAnsi" w:cs="Arial"/>
          <w:szCs w:val="24"/>
          <w:lang w:eastAsia="en-US"/>
        </w:rPr>
        <w:t xml:space="preserve">náplň práce členů komisí a výborů. Upozornil na výši odměny, která byla členům komisí a výborů </w:t>
      </w:r>
      <w:r w:rsidR="00A552ED">
        <w:rPr>
          <w:rFonts w:eastAsiaTheme="minorHAnsi" w:cs="Arial"/>
          <w:szCs w:val="24"/>
          <w:lang w:eastAsia="en-US"/>
        </w:rPr>
        <w:t>hrazena</w:t>
      </w:r>
      <w:r w:rsidR="006A51F4">
        <w:rPr>
          <w:rFonts w:eastAsiaTheme="minorHAnsi" w:cs="Arial"/>
          <w:szCs w:val="24"/>
          <w:lang w:eastAsia="en-US"/>
        </w:rPr>
        <w:t xml:space="preserve"> v roce 2013 a na výši odměny v současné době, kdy došlo k jejímu radikálnímu snížení. </w:t>
      </w:r>
    </w:p>
    <w:p w:rsidR="006A51F4" w:rsidRDefault="005C57CE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Kolegové ve výboru mě informovali o změnác</w:t>
      </w:r>
      <w:r w:rsidR="009C1845">
        <w:rPr>
          <w:rFonts w:eastAsiaTheme="minorHAnsi" w:cs="Arial"/>
          <w:szCs w:val="24"/>
          <w:lang w:eastAsia="en-US"/>
        </w:rPr>
        <w:t>h v odměňování v souvislosti se </w:t>
      </w:r>
      <w:r>
        <w:rPr>
          <w:rFonts w:eastAsiaTheme="minorHAnsi" w:cs="Arial"/>
          <w:szCs w:val="24"/>
          <w:lang w:eastAsia="en-US"/>
        </w:rPr>
        <w:t>zvýšením sociálních odvodů. Z tohoto důvodu odměny klesly zhruba o 40</w:t>
      </w:r>
      <w:r w:rsidR="00224859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%.</w:t>
      </w:r>
      <w:r w:rsidR="006A51F4">
        <w:rPr>
          <w:rFonts w:eastAsiaTheme="minorHAnsi" w:cs="Arial"/>
          <w:szCs w:val="24"/>
          <w:lang w:eastAsia="en-US"/>
        </w:rPr>
        <w:t xml:space="preserve"> </w:t>
      </w:r>
    </w:p>
    <w:p w:rsidR="00B40D9E" w:rsidRDefault="00511793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Požáda</w:t>
      </w:r>
      <w:r w:rsidR="006A51F4">
        <w:rPr>
          <w:rFonts w:eastAsiaTheme="minorHAnsi" w:cs="Arial"/>
          <w:szCs w:val="24"/>
          <w:lang w:eastAsia="en-US"/>
        </w:rPr>
        <w:t>l o předložení tabulky s odměnami ostatních krajů</w:t>
      </w:r>
      <w:r>
        <w:rPr>
          <w:rFonts w:eastAsiaTheme="minorHAnsi" w:cs="Arial"/>
          <w:szCs w:val="24"/>
          <w:lang w:eastAsia="en-US"/>
        </w:rPr>
        <w:t xml:space="preserve"> a</w:t>
      </w:r>
      <w:r w:rsidR="001C36C7">
        <w:rPr>
          <w:rFonts w:eastAsiaTheme="minorHAnsi" w:cs="Arial"/>
          <w:szCs w:val="24"/>
          <w:lang w:eastAsia="en-US"/>
        </w:rPr>
        <w:t xml:space="preserve"> u</w:t>
      </w:r>
      <w:r w:rsidR="00843250">
        <w:rPr>
          <w:rFonts w:eastAsiaTheme="minorHAnsi" w:cs="Arial"/>
          <w:szCs w:val="24"/>
          <w:lang w:eastAsia="en-US"/>
        </w:rPr>
        <w:t>vedl příklady</w:t>
      </w:r>
      <w:r w:rsidR="006A51F4">
        <w:rPr>
          <w:rFonts w:eastAsiaTheme="minorHAnsi" w:cs="Arial"/>
          <w:szCs w:val="24"/>
          <w:lang w:eastAsia="en-US"/>
        </w:rPr>
        <w:t xml:space="preserve"> </w:t>
      </w:r>
      <w:r w:rsidR="001C36C7">
        <w:rPr>
          <w:rFonts w:eastAsiaTheme="minorHAnsi" w:cs="Arial"/>
          <w:szCs w:val="24"/>
          <w:lang w:eastAsia="en-US"/>
        </w:rPr>
        <w:t>počtů</w:t>
      </w:r>
      <w:r w:rsidR="006A51F4">
        <w:rPr>
          <w:rFonts w:eastAsiaTheme="minorHAnsi" w:cs="Arial"/>
          <w:szCs w:val="24"/>
          <w:lang w:eastAsia="en-US"/>
        </w:rPr>
        <w:t xml:space="preserve"> jednání v rámci Kontrolního výboru ZOK. </w:t>
      </w:r>
      <w:r w:rsidR="00A552ED">
        <w:rPr>
          <w:rFonts w:eastAsiaTheme="minorHAnsi" w:cs="Arial"/>
          <w:szCs w:val="24"/>
          <w:lang w:eastAsia="en-US"/>
        </w:rPr>
        <w:t>Každý člen</w:t>
      </w:r>
      <w:r w:rsidR="006A51F4">
        <w:rPr>
          <w:rFonts w:eastAsiaTheme="minorHAnsi" w:cs="Arial"/>
          <w:szCs w:val="24"/>
          <w:lang w:eastAsia="en-US"/>
        </w:rPr>
        <w:t xml:space="preserve"> kontrolního výboru vykonáv</w:t>
      </w:r>
      <w:r w:rsidR="00A552ED">
        <w:rPr>
          <w:rFonts w:eastAsiaTheme="minorHAnsi" w:cs="Arial"/>
          <w:szCs w:val="24"/>
          <w:lang w:eastAsia="en-US"/>
        </w:rPr>
        <w:t>á</w:t>
      </w:r>
      <w:r w:rsidR="006A51F4">
        <w:rPr>
          <w:rFonts w:eastAsiaTheme="minorHAnsi" w:cs="Arial"/>
          <w:szCs w:val="24"/>
          <w:lang w:eastAsia="en-US"/>
        </w:rPr>
        <w:t xml:space="preserve"> v průměru 3x do roka kontrolní </w:t>
      </w:r>
      <w:r w:rsidR="007C2903">
        <w:rPr>
          <w:rFonts w:eastAsiaTheme="minorHAnsi" w:cs="Arial"/>
          <w:szCs w:val="24"/>
          <w:lang w:eastAsia="en-US"/>
        </w:rPr>
        <w:t>činnost, která může zabrat až 6 </w:t>
      </w:r>
      <w:r w:rsidR="006A51F4">
        <w:rPr>
          <w:rFonts w:eastAsiaTheme="minorHAnsi" w:cs="Arial"/>
          <w:szCs w:val="24"/>
          <w:lang w:eastAsia="en-US"/>
        </w:rPr>
        <w:t>hodin</w:t>
      </w:r>
      <w:r w:rsidR="003143EA" w:rsidRPr="003143EA">
        <w:rPr>
          <w:rFonts w:eastAsiaTheme="minorHAnsi" w:cs="Arial"/>
          <w:szCs w:val="24"/>
          <w:lang w:eastAsia="en-US"/>
        </w:rPr>
        <w:t xml:space="preserve">. </w:t>
      </w:r>
      <w:r>
        <w:rPr>
          <w:rFonts w:eastAsiaTheme="minorHAnsi" w:cs="Arial"/>
          <w:szCs w:val="24"/>
          <w:lang w:eastAsia="en-US"/>
        </w:rPr>
        <w:t>Požádal</w:t>
      </w:r>
      <w:r w:rsidR="006A51F4">
        <w:rPr>
          <w:rFonts w:eastAsiaTheme="minorHAnsi" w:cs="Arial"/>
          <w:szCs w:val="24"/>
          <w:lang w:eastAsia="en-US"/>
        </w:rPr>
        <w:t xml:space="preserve"> zastupitele o zvážení možnosti navýšení odměn a přednesl </w:t>
      </w:r>
      <w:r w:rsidR="00B40D9E">
        <w:rPr>
          <w:rFonts w:eastAsiaTheme="minorHAnsi" w:cs="Arial"/>
          <w:szCs w:val="24"/>
          <w:lang w:eastAsia="en-US"/>
        </w:rPr>
        <w:t xml:space="preserve">doplnění </w:t>
      </w:r>
      <w:r w:rsidR="006A51F4">
        <w:rPr>
          <w:rFonts w:eastAsiaTheme="minorHAnsi" w:cs="Arial"/>
          <w:szCs w:val="24"/>
          <w:lang w:eastAsia="en-US"/>
        </w:rPr>
        <w:t>návrh</w:t>
      </w:r>
      <w:r w:rsidR="004D5187">
        <w:rPr>
          <w:rFonts w:eastAsiaTheme="minorHAnsi" w:cs="Arial"/>
          <w:szCs w:val="24"/>
          <w:lang w:eastAsia="en-US"/>
        </w:rPr>
        <w:t>u</w:t>
      </w:r>
      <w:r w:rsidR="006A51F4">
        <w:rPr>
          <w:rFonts w:eastAsiaTheme="minorHAnsi" w:cs="Arial"/>
          <w:szCs w:val="24"/>
          <w:lang w:eastAsia="en-US"/>
        </w:rPr>
        <w:t xml:space="preserve"> usnesení </w:t>
      </w:r>
      <w:r w:rsidR="00B40D9E">
        <w:rPr>
          <w:rFonts w:eastAsiaTheme="minorHAnsi" w:cs="Arial"/>
          <w:szCs w:val="24"/>
          <w:lang w:eastAsia="en-US"/>
        </w:rPr>
        <w:t xml:space="preserve">o bod 3. </w:t>
      </w:r>
      <w:r w:rsidR="006A51F4">
        <w:rPr>
          <w:rFonts w:eastAsiaTheme="minorHAnsi" w:cs="Arial"/>
          <w:szCs w:val="24"/>
          <w:lang w:eastAsia="en-US"/>
        </w:rPr>
        <w:t>ZOK</w:t>
      </w:r>
      <w:r w:rsidR="003143EA" w:rsidRPr="003143EA">
        <w:rPr>
          <w:rFonts w:eastAsiaTheme="minorHAnsi" w:cs="Arial"/>
          <w:szCs w:val="24"/>
          <w:lang w:eastAsia="en-US"/>
        </w:rPr>
        <w:t xml:space="preserve"> ukládá ROK připravit na příští jednání zastupitelstva takovou úpravu odměny nečlenů zastupitelstva, kteří jsou členy výborů zastupitelstva, která dorovná čistou výši odměny na úroveň roku 2013</w:t>
      </w:r>
      <w:r w:rsidR="00AE72BC">
        <w:rPr>
          <w:rFonts w:eastAsiaTheme="minorHAnsi" w:cs="Arial"/>
          <w:szCs w:val="24"/>
          <w:lang w:eastAsia="en-US"/>
        </w:rPr>
        <w:t>.</w:t>
      </w:r>
    </w:p>
    <w:p w:rsidR="006A51F4" w:rsidRPr="003143EA" w:rsidRDefault="006A51F4" w:rsidP="00D452E5">
      <w:pPr>
        <w:jc w:val="both"/>
        <w:rPr>
          <w:rFonts w:eastAsiaTheme="minorHAnsi" w:cs="Arial"/>
          <w:szCs w:val="24"/>
          <w:lang w:eastAsia="en-US"/>
        </w:rPr>
      </w:pPr>
    </w:p>
    <w:p w:rsidR="00B40D9E" w:rsidRDefault="00C05114" w:rsidP="00D452E5">
      <w:pPr>
        <w:jc w:val="both"/>
        <w:rPr>
          <w:rFonts w:eastAsiaTheme="minorHAnsi" w:cs="Arial"/>
          <w:szCs w:val="24"/>
          <w:lang w:eastAsia="en-US"/>
        </w:rPr>
      </w:pPr>
      <w:r w:rsidRPr="00C05114">
        <w:rPr>
          <w:rFonts w:eastAsiaTheme="minorHAnsi" w:cs="Arial"/>
          <w:b/>
          <w:szCs w:val="24"/>
          <w:lang w:eastAsia="en-US"/>
        </w:rPr>
        <w:t>Mgr. Št</w:t>
      </w:r>
      <w:r w:rsidR="003143EA" w:rsidRPr="003143EA">
        <w:rPr>
          <w:rFonts w:eastAsiaTheme="minorHAnsi" w:cs="Arial"/>
          <w:b/>
          <w:szCs w:val="24"/>
          <w:lang w:eastAsia="en-US"/>
        </w:rPr>
        <w:t>ěpánková</w:t>
      </w:r>
      <w:r w:rsidRPr="00C05114">
        <w:rPr>
          <w:rFonts w:eastAsiaTheme="minorHAnsi" w:cs="Arial"/>
          <w:b/>
          <w:szCs w:val="24"/>
          <w:lang w:eastAsia="en-US"/>
        </w:rPr>
        <w:t>, vedoucí odboru tajemníka hejtmana:</w:t>
      </w:r>
      <w:r>
        <w:rPr>
          <w:rFonts w:eastAsiaTheme="minorHAnsi" w:cs="Arial"/>
          <w:szCs w:val="24"/>
          <w:lang w:eastAsia="en-US"/>
        </w:rPr>
        <w:t xml:space="preserve"> </w:t>
      </w:r>
      <w:r w:rsidR="001C36C7">
        <w:rPr>
          <w:rFonts w:eastAsiaTheme="minorHAnsi" w:cs="Arial"/>
          <w:szCs w:val="24"/>
          <w:lang w:eastAsia="en-US"/>
        </w:rPr>
        <w:t xml:space="preserve">Doplnila Ing. Horáka. </w:t>
      </w:r>
      <w:r w:rsidR="003143EA" w:rsidRPr="003143EA">
        <w:rPr>
          <w:rFonts w:eastAsiaTheme="minorHAnsi" w:cs="Arial"/>
          <w:szCs w:val="24"/>
          <w:lang w:eastAsia="en-US"/>
        </w:rPr>
        <w:t xml:space="preserve"> </w:t>
      </w:r>
      <w:r w:rsidR="001C36C7">
        <w:rPr>
          <w:rFonts w:eastAsiaTheme="minorHAnsi" w:cs="Arial"/>
          <w:szCs w:val="24"/>
          <w:lang w:eastAsia="en-US"/>
        </w:rPr>
        <w:t>N</w:t>
      </w:r>
      <w:r w:rsidR="003143EA" w:rsidRPr="003143EA">
        <w:rPr>
          <w:rFonts w:eastAsiaTheme="minorHAnsi" w:cs="Arial"/>
          <w:szCs w:val="24"/>
          <w:lang w:eastAsia="en-US"/>
        </w:rPr>
        <w:t xml:space="preserve">avýšení </w:t>
      </w:r>
      <w:r w:rsidR="00EB2C41">
        <w:rPr>
          <w:rFonts w:eastAsiaTheme="minorHAnsi" w:cs="Arial"/>
          <w:szCs w:val="24"/>
          <w:lang w:eastAsia="en-US"/>
        </w:rPr>
        <w:t>1,1</w:t>
      </w:r>
      <w:r w:rsidR="001C36C7">
        <w:rPr>
          <w:rFonts w:eastAsiaTheme="minorHAnsi" w:cs="Arial"/>
          <w:szCs w:val="24"/>
          <w:lang w:eastAsia="en-US"/>
        </w:rPr>
        <w:t xml:space="preserve"> mil.</w:t>
      </w:r>
      <w:r w:rsidR="003143EA" w:rsidRPr="003143EA">
        <w:rPr>
          <w:rFonts w:eastAsiaTheme="minorHAnsi" w:cs="Arial"/>
          <w:szCs w:val="24"/>
          <w:lang w:eastAsia="en-US"/>
        </w:rPr>
        <w:t xml:space="preserve"> </w:t>
      </w:r>
      <w:r w:rsidR="001C36C7">
        <w:rPr>
          <w:rFonts w:eastAsiaTheme="minorHAnsi" w:cs="Arial"/>
          <w:szCs w:val="24"/>
          <w:lang w:eastAsia="en-US"/>
        </w:rPr>
        <w:t>Kč pro OK</w:t>
      </w:r>
      <w:r w:rsidR="00843250">
        <w:rPr>
          <w:rFonts w:eastAsiaTheme="minorHAnsi" w:cs="Arial"/>
          <w:szCs w:val="24"/>
          <w:lang w:eastAsia="en-US"/>
        </w:rPr>
        <w:t xml:space="preserve"> </w:t>
      </w:r>
      <w:r w:rsidR="003143EA" w:rsidRPr="003143EA">
        <w:rPr>
          <w:rFonts w:eastAsiaTheme="minorHAnsi" w:cs="Arial"/>
          <w:szCs w:val="24"/>
          <w:lang w:eastAsia="en-US"/>
        </w:rPr>
        <w:t xml:space="preserve">znamená dorovnání nově zavedené povinnosti sociálního odvodu, odvodu soc. pojištění. </w:t>
      </w:r>
      <w:r w:rsidR="001C36C7">
        <w:rPr>
          <w:rFonts w:eastAsiaTheme="minorHAnsi" w:cs="Arial"/>
          <w:szCs w:val="24"/>
          <w:lang w:eastAsia="en-US"/>
        </w:rPr>
        <w:t>Měsíční částky nejs</w:t>
      </w:r>
      <w:r w:rsidR="00B40D9E">
        <w:rPr>
          <w:rFonts w:eastAsiaTheme="minorHAnsi" w:cs="Arial"/>
          <w:szCs w:val="24"/>
          <w:lang w:eastAsia="en-US"/>
        </w:rPr>
        <w:t>ou relevantní, protože komise a </w:t>
      </w:r>
      <w:r w:rsidR="001C36C7">
        <w:rPr>
          <w:rFonts w:eastAsiaTheme="minorHAnsi" w:cs="Arial"/>
          <w:szCs w:val="24"/>
          <w:lang w:eastAsia="en-US"/>
        </w:rPr>
        <w:t>výbory zasedají 4 – 5 x do roka</w:t>
      </w:r>
      <w:r w:rsidR="00B40D9E">
        <w:rPr>
          <w:rFonts w:eastAsiaTheme="minorHAnsi" w:cs="Arial"/>
          <w:szCs w:val="24"/>
          <w:lang w:eastAsia="en-US"/>
        </w:rPr>
        <w:t>,</w:t>
      </w:r>
      <w:r w:rsidR="001C36C7">
        <w:rPr>
          <w:rFonts w:eastAsiaTheme="minorHAnsi" w:cs="Arial"/>
          <w:szCs w:val="24"/>
          <w:lang w:eastAsia="en-US"/>
        </w:rPr>
        <w:t xml:space="preserve"> tzn.</w:t>
      </w:r>
      <w:r w:rsidR="0022287A">
        <w:rPr>
          <w:rFonts w:eastAsiaTheme="minorHAnsi" w:cs="Arial"/>
          <w:szCs w:val="24"/>
          <w:lang w:eastAsia="en-US"/>
        </w:rPr>
        <w:t>,</w:t>
      </w:r>
      <w:r w:rsidR="001C36C7">
        <w:rPr>
          <w:rFonts w:eastAsiaTheme="minorHAnsi" w:cs="Arial"/>
          <w:szCs w:val="24"/>
          <w:lang w:eastAsia="en-US"/>
        </w:rPr>
        <w:t xml:space="preserve"> </w:t>
      </w:r>
      <w:r w:rsidR="00B40D9E">
        <w:rPr>
          <w:rFonts w:eastAsiaTheme="minorHAnsi" w:cs="Arial"/>
          <w:szCs w:val="24"/>
          <w:lang w:eastAsia="en-US"/>
        </w:rPr>
        <w:t xml:space="preserve">že </w:t>
      </w:r>
      <w:r w:rsidR="003143EA" w:rsidRPr="003143EA">
        <w:rPr>
          <w:rFonts w:eastAsiaTheme="minorHAnsi" w:cs="Arial"/>
          <w:szCs w:val="24"/>
          <w:lang w:eastAsia="en-US"/>
        </w:rPr>
        <w:t xml:space="preserve">v absolutních číslech </w:t>
      </w:r>
      <w:r w:rsidR="00B40D9E">
        <w:rPr>
          <w:rFonts w:eastAsiaTheme="minorHAnsi" w:cs="Arial"/>
          <w:szCs w:val="24"/>
          <w:lang w:eastAsia="en-US"/>
        </w:rPr>
        <w:t xml:space="preserve">připadá </w:t>
      </w:r>
      <w:r w:rsidR="009C1845">
        <w:rPr>
          <w:rFonts w:eastAsiaTheme="minorHAnsi" w:cs="Arial"/>
          <w:szCs w:val="24"/>
          <w:lang w:eastAsia="en-US"/>
        </w:rPr>
        <w:t>na </w:t>
      </w:r>
      <w:r w:rsidR="001C36C7">
        <w:rPr>
          <w:rFonts w:eastAsiaTheme="minorHAnsi" w:cs="Arial"/>
          <w:szCs w:val="24"/>
          <w:lang w:eastAsia="en-US"/>
        </w:rPr>
        <w:t>jedno</w:t>
      </w:r>
      <w:r w:rsidR="003143EA" w:rsidRPr="003143EA">
        <w:rPr>
          <w:rFonts w:eastAsiaTheme="minorHAnsi" w:cs="Arial"/>
          <w:szCs w:val="24"/>
          <w:lang w:eastAsia="en-US"/>
        </w:rPr>
        <w:t xml:space="preserve"> zasedání 4134</w:t>
      </w:r>
      <w:r w:rsidR="001C36C7">
        <w:rPr>
          <w:rFonts w:eastAsiaTheme="minorHAnsi" w:cs="Arial"/>
          <w:szCs w:val="24"/>
          <w:lang w:eastAsia="en-US"/>
        </w:rPr>
        <w:t xml:space="preserve"> Kč pro předsedu komise, a pro člena </w:t>
      </w:r>
      <w:r w:rsidR="003143EA" w:rsidRPr="003143EA">
        <w:rPr>
          <w:rFonts w:eastAsiaTheme="minorHAnsi" w:cs="Arial"/>
          <w:szCs w:val="24"/>
          <w:lang w:eastAsia="en-US"/>
        </w:rPr>
        <w:t xml:space="preserve">2756 </w:t>
      </w:r>
      <w:r w:rsidR="001C36C7">
        <w:rPr>
          <w:rFonts w:eastAsiaTheme="minorHAnsi" w:cs="Arial"/>
          <w:szCs w:val="24"/>
          <w:lang w:eastAsia="en-US"/>
        </w:rPr>
        <w:t xml:space="preserve">Kč čistého. </w:t>
      </w:r>
      <w:r w:rsidR="003143EA" w:rsidRPr="003143EA">
        <w:rPr>
          <w:rFonts w:eastAsiaTheme="minorHAnsi" w:cs="Arial"/>
          <w:szCs w:val="24"/>
          <w:lang w:eastAsia="en-US"/>
        </w:rPr>
        <w:t xml:space="preserve">Nicméně zasedání nejsou měsíční. </w:t>
      </w:r>
    </w:p>
    <w:p w:rsidR="00B40D9E" w:rsidRDefault="00511793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V</w:t>
      </w:r>
      <w:r w:rsidR="007B3728" w:rsidRPr="007B3728">
        <w:rPr>
          <w:rFonts w:eastAsiaTheme="minorHAnsi" w:cs="Arial"/>
          <w:szCs w:val="24"/>
          <w:lang w:eastAsia="en-US"/>
        </w:rPr>
        <w:t>ýš</w:t>
      </w:r>
      <w:r>
        <w:rPr>
          <w:rFonts w:eastAsiaTheme="minorHAnsi" w:cs="Arial"/>
          <w:szCs w:val="24"/>
          <w:lang w:eastAsia="en-US"/>
        </w:rPr>
        <w:t>e</w:t>
      </w:r>
      <w:r w:rsidR="007B3728" w:rsidRPr="007B3728">
        <w:rPr>
          <w:rFonts w:eastAsiaTheme="minorHAnsi" w:cs="Arial"/>
          <w:szCs w:val="24"/>
          <w:lang w:eastAsia="en-US"/>
        </w:rPr>
        <w:t xml:space="preserve"> odměn</w:t>
      </w:r>
      <w:r>
        <w:rPr>
          <w:rFonts w:eastAsiaTheme="minorHAnsi" w:cs="Arial"/>
          <w:szCs w:val="24"/>
          <w:lang w:eastAsia="en-US"/>
        </w:rPr>
        <w:t>y</w:t>
      </w:r>
      <w:r w:rsidR="007B3728" w:rsidRPr="007B3728">
        <w:rPr>
          <w:rFonts w:eastAsiaTheme="minorHAnsi" w:cs="Arial"/>
          <w:szCs w:val="24"/>
          <w:lang w:eastAsia="en-US"/>
        </w:rPr>
        <w:t xml:space="preserve"> za jedno zasedání</w:t>
      </w:r>
      <w:r w:rsidR="00B40D9E">
        <w:rPr>
          <w:rFonts w:eastAsiaTheme="minorHAnsi" w:cs="Arial"/>
          <w:szCs w:val="24"/>
          <w:lang w:eastAsia="en-US"/>
        </w:rPr>
        <w:t xml:space="preserve"> </w:t>
      </w:r>
      <w:r w:rsidR="007B3728" w:rsidRPr="007B3728">
        <w:rPr>
          <w:rFonts w:eastAsiaTheme="minorHAnsi" w:cs="Arial"/>
          <w:szCs w:val="24"/>
          <w:lang w:eastAsia="en-US"/>
        </w:rPr>
        <w:t>v </w:t>
      </w:r>
      <w:r w:rsidR="0022287A">
        <w:rPr>
          <w:rFonts w:eastAsiaTheme="minorHAnsi" w:cs="Arial"/>
          <w:szCs w:val="24"/>
          <w:lang w:eastAsia="en-US"/>
        </w:rPr>
        <w:t>k</w:t>
      </w:r>
      <w:r w:rsidR="007B3728" w:rsidRPr="007B3728">
        <w:rPr>
          <w:rFonts w:eastAsiaTheme="minorHAnsi" w:cs="Arial"/>
          <w:szCs w:val="24"/>
          <w:lang w:eastAsia="en-US"/>
        </w:rPr>
        <w:t xml:space="preserve">raji </w:t>
      </w:r>
      <w:r w:rsidR="0022287A">
        <w:rPr>
          <w:rFonts w:eastAsiaTheme="minorHAnsi" w:cs="Arial"/>
          <w:szCs w:val="24"/>
          <w:lang w:eastAsia="en-US"/>
        </w:rPr>
        <w:t>M</w:t>
      </w:r>
      <w:r w:rsidR="007B3728" w:rsidRPr="007B3728">
        <w:rPr>
          <w:rFonts w:eastAsiaTheme="minorHAnsi" w:cs="Arial"/>
          <w:szCs w:val="24"/>
          <w:lang w:eastAsia="en-US"/>
        </w:rPr>
        <w:t>oravskoslezském</w:t>
      </w:r>
      <w:r w:rsidR="00B40D9E">
        <w:rPr>
          <w:rFonts w:eastAsiaTheme="minorHAnsi" w:cs="Arial"/>
          <w:szCs w:val="24"/>
          <w:lang w:eastAsia="en-US"/>
        </w:rPr>
        <w:t xml:space="preserve"> je </w:t>
      </w:r>
      <w:r w:rsidR="003143EA" w:rsidRPr="003143EA">
        <w:rPr>
          <w:rFonts w:eastAsiaTheme="minorHAnsi" w:cs="Arial"/>
          <w:szCs w:val="24"/>
          <w:lang w:eastAsia="en-US"/>
        </w:rPr>
        <w:t xml:space="preserve">1000 </w:t>
      </w:r>
      <w:r w:rsidR="007B3728" w:rsidRPr="007B3728">
        <w:rPr>
          <w:rFonts w:eastAsiaTheme="minorHAnsi" w:cs="Arial"/>
          <w:szCs w:val="24"/>
          <w:lang w:eastAsia="en-US"/>
        </w:rPr>
        <w:t xml:space="preserve">Kč </w:t>
      </w:r>
      <w:r w:rsidR="003143EA" w:rsidRPr="003143EA">
        <w:rPr>
          <w:rFonts w:eastAsiaTheme="minorHAnsi" w:cs="Arial"/>
          <w:szCs w:val="24"/>
          <w:lang w:eastAsia="en-US"/>
        </w:rPr>
        <w:t>čistého</w:t>
      </w:r>
      <w:r w:rsidR="009C1845">
        <w:rPr>
          <w:rFonts w:eastAsiaTheme="minorHAnsi" w:cs="Arial"/>
          <w:szCs w:val="24"/>
          <w:lang w:eastAsia="en-US"/>
        </w:rPr>
        <w:t xml:space="preserve"> pro </w:t>
      </w:r>
      <w:r w:rsidR="007B3728" w:rsidRPr="007B3728">
        <w:rPr>
          <w:rFonts w:eastAsiaTheme="minorHAnsi" w:cs="Arial"/>
          <w:szCs w:val="24"/>
          <w:lang w:eastAsia="en-US"/>
        </w:rPr>
        <w:t>předsedu i pro člena</w:t>
      </w:r>
      <w:r w:rsidR="003143EA" w:rsidRPr="003143EA">
        <w:rPr>
          <w:rFonts w:eastAsiaTheme="minorHAnsi" w:cs="Arial"/>
          <w:szCs w:val="24"/>
          <w:lang w:eastAsia="en-US"/>
        </w:rPr>
        <w:t xml:space="preserve">, </w:t>
      </w:r>
      <w:r w:rsidR="007B3728" w:rsidRPr="007B3728">
        <w:rPr>
          <w:rFonts w:eastAsiaTheme="minorHAnsi" w:cs="Arial"/>
          <w:szCs w:val="24"/>
          <w:lang w:eastAsia="en-US"/>
        </w:rPr>
        <w:t>v P</w:t>
      </w:r>
      <w:r w:rsidR="003143EA" w:rsidRPr="003143EA">
        <w:rPr>
          <w:rFonts w:eastAsiaTheme="minorHAnsi" w:cs="Arial"/>
          <w:szCs w:val="24"/>
          <w:lang w:eastAsia="en-US"/>
        </w:rPr>
        <w:t>ardubick</w:t>
      </w:r>
      <w:r w:rsidR="007B3728" w:rsidRPr="007B3728">
        <w:rPr>
          <w:rFonts w:eastAsiaTheme="minorHAnsi" w:cs="Arial"/>
          <w:szCs w:val="24"/>
          <w:lang w:eastAsia="en-US"/>
        </w:rPr>
        <w:t>ém</w:t>
      </w:r>
      <w:r w:rsidR="003143EA" w:rsidRPr="003143EA">
        <w:rPr>
          <w:rFonts w:eastAsiaTheme="minorHAnsi" w:cs="Arial"/>
          <w:szCs w:val="24"/>
          <w:lang w:eastAsia="en-US"/>
        </w:rPr>
        <w:t xml:space="preserve"> kraj</w:t>
      </w:r>
      <w:r w:rsidR="007B3728" w:rsidRPr="007B3728">
        <w:rPr>
          <w:rFonts w:eastAsiaTheme="minorHAnsi" w:cs="Arial"/>
          <w:szCs w:val="24"/>
          <w:lang w:eastAsia="en-US"/>
        </w:rPr>
        <w:t xml:space="preserve">i </w:t>
      </w:r>
      <w:r w:rsidR="00B40D9E">
        <w:rPr>
          <w:rFonts w:eastAsiaTheme="minorHAnsi" w:cs="Arial"/>
          <w:szCs w:val="24"/>
          <w:lang w:eastAsia="en-US"/>
        </w:rPr>
        <w:t>dosahuje</w:t>
      </w:r>
      <w:r w:rsidR="009C1845">
        <w:rPr>
          <w:rFonts w:eastAsiaTheme="minorHAnsi" w:cs="Arial"/>
          <w:szCs w:val="24"/>
          <w:lang w:eastAsia="en-US"/>
        </w:rPr>
        <w:t xml:space="preserve"> výše odměny pro </w:t>
      </w:r>
      <w:r w:rsidR="007B3728" w:rsidRPr="007B3728">
        <w:rPr>
          <w:rFonts w:eastAsiaTheme="minorHAnsi" w:cs="Arial"/>
          <w:szCs w:val="24"/>
          <w:lang w:eastAsia="en-US"/>
        </w:rPr>
        <w:t xml:space="preserve">místopředsedu výboru </w:t>
      </w:r>
      <w:r w:rsidR="003143EA" w:rsidRPr="003143EA">
        <w:rPr>
          <w:rFonts w:eastAsiaTheme="minorHAnsi" w:cs="Arial"/>
          <w:szCs w:val="24"/>
          <w:lang w:eastAsia="en-US"/>
        </w:rPr>
        <w:t>1693</w:t>
      </w:r>
      <w:r w:rsidR="007B3728" w:rsidRPr="007B3728">
        <w:rPr>
          <w:rFonts w:eastAsiaTheme="minorHAnsi" w:cs="Arial"/>
          <w:szCs w:val="24"/>
          <w:lang w:eastAsia="en-US"/>
        </w:rPr>
        <w:t xml:space="preserve"> Kč, člen výboru 972 Kč, člen komise 242 Kč, v </w:t>
      </w:r>
      <w:r w:rsidR="0022287A">
        <w:rPr>
          <w:rFonts w:eastAsiaTheme="minorHAnsi" w:cs="Arial"/>
          <w:szCs w:val="24"/>
          <w:lang w:eastAsia="en-US"/>
        </w:rPr>
        <w:t>k</w:t>
      </w:r>
      <w:r w:rsidR="007B3728" w:rsidRPr="007B3728">
        <w:rPr>
          <w:rFonts w:eastAsiaTheme="minorHAnsi" w:cs="Arial"/>
          <w:szCs w:val="24"/>
          <w:lang w:eastAsia="en-US"/>
        </w:rPr>
        <w:t xml:space="preserve">raji </w:t>
      </w:r>
      <w:r w:rsidR="0022287A">
        <w:rPr>
          <w:rFonts w:eastAsiaTheme="minorHAnsi" w:cs="Arial"/>
          <w:szCs w:val="24"/>
          <w:lang w:eastAsia="en-US"/>
        </w:rPr>
        <w:t>V</w:t>
      </w:r>
      <w:r w:rsidR="009C1845">
        <w:rPr>
          <w:rFonts w:eastAsiaTheme="minorHAnsi" w:cs="Arial"/>
          <w:szCs w:val="24"/>
          <w:lang w:eastAsia="en-US"/>
        </w:rPr>
        <w:t>ysočina je </w:t>
      </w:r>
      <w:r w:rsidR="00D94C29">
        <w:rPr>
          <w:rFonts w:eastAsiaTheme="minorHAnsi" w:cs="Arial"/>
          <w:szCs w:val="24"/>
          <w:lang w:eastAsia="en-US"/>
        </w:rPr>
        <w:t>to </w:t>
      </w:r>
      <w:r w:rsidR="00A20D1E">
        <w:rPr>
          <w:rFonts w:eastAsiaTheme="minorHAnsi" w:cs="Arial"/>
          <w:szCs w:val="24"/>
          <w:lang w:eastAsia="en-US"/>
        </w:rPr>
        <w:t>1000 </w:t>
      </w:r>
      <w:r w:rsidR="007B3728" w:rsidRPr="007B3728">
        <w:rPr>
          <w:rFonts w:eastAsiaTheme="minorHAnsi" w:cs="Arial"/>
          <w:szCs w:val="24"/>
          <w:lang w:eastAsia="en-US"/>
        </w:rPr>
        <w:t xml:space="preserve">Kč </w:t>
      </w:r>
      <w:r w:rsidR="00B40D9E">
        <w:rPr>
          <w:rFonts w:eastAsiaTheme="minorHAnsi" w:cs="Arial"/>
          <w:szCs w:val="24"/>
          <w:lang w:eastAsia="en-US"/>
        </w:rPr>
        <w:t>pro předsedu a 500 Kč členům. V </w:t>
      </w:r>
      <w:r w:rsidR="0022287A">
        <w:rPr>
          <w:rFonts w:eastAsiaTheme="minorHAnsi" w:cs="Arial"/>
          <w:szCs w:val="24"/>
          <w:lang w:eastAsia="en-US"/>
        </w:rPr>
        <w:t>OK</w:t>
      </w:r>
      <w:r w:rsidR="007B3728" w:rsidRPr="007B3728">
        <w:rPr>
          <w:rFonts w:eastAsiaTheme="minorHAnsi" w:cs="Arial"/>
          <w:szCs w:val="24"/>
          <w:lang w:eastAsia="en-US"/>
        </w:rPr>
        <w:t xml:space="preserve"> </w:t>
      </w:r>
      <w:r w:rsidR="00B40D9E">
        <w:rPr>
          <w:rFonts w:eastAsiaTheme="minorHAnsi" w:cs="Arial"/>
          <w:szCs w:val="24"/>
          <w:lang w:eastAsia="en-US"/>
        </w:rPr>
        <w:t>obdrží</w:t>
      </w:r>
      <w:r w:rsidR="007B3728" w:rsidRPr="007B3728">
        <w:rPr>
          <w:rFonts w:eastAsiaTheme="minorHAnsi" w:cs="Arial"/>
          <w:szCs w:val="24"/>
          <w:lang w:eastAsia="en-US"/>
        </w:rPr>
        <w:t xml:space="preserve"> </w:t>
      </w:r>
      <w:r w:rsidR="003143EA" w:rsidRPr="003143EA">
        <w:rPr>
          <w:rFonts w:eastAsiaTheme="minorHAnsi" w:cs="Arial"/>
          <w:szCs w:val="24"/>
          <w:lang w:eastAsia="en-US"/>
        </w:rPr>
        <w:t xml:space="preserve">4134 </w:t>
      </w:r>
      <w:r w:rsidR="009C1845">
        <w:rPr>
          <w:rFonts w:eastAsiaTheme="minorHAnsi" w:cs="Arial"/>
          <w:szCs w:val="24"/>
          <w:lang w:eastAsia="en-US"/>
        </w:rPr>
        <w:t>Kč předseda, 2756 </w:t>
      </w:r>
      <w:r w:rsidR="007B3728" w:rsidRPr="007B3728">
        <w:rPr>
          <w:rFonts w:eastAsiaTheme="minorHAnsi" w:cs="Arial"/>
          <w:szCs w:val="24"/>
          <w:lang w:eastAsia="en-US"/>
        </w:rPr>
        <w:t xml:space="preserve">Kč </w:t>
      </w:r>
      <w:r w:rsidR="003143EA" w:rsidRPr="003143EA">
        <w:rPr>
          <w:rFonts w:eastAsiaTheme="minorHAnsi" w:cs="Arial"/>
          <w:szCs w:val="24"/>
          <w:lang w:eastAsia="en-US"/>
        </w:rPr>
        <w:t>člen.</w:t>
      </w:r>
    </w:p>
    <w:p w:rsidR="003143EA" w:rsidRPr="003143EA" w:rsidRDefault="003143EA" w:rsidP="00D452E5">
      <w:pPr>
        <w:jc w:val="both"/>
        <w:rPr>
          <w:rFonts w:eastAsiaTheme="minorHAnsi" w:cs="Arial"/>
          <w:szCs w:val="24"/>
          <w:lang w:eastAsia="en-US"/>
        </w:rPr>
      </w:pPr>
      <w:r w:rsidRPr="003143EA">
        <w:rPr>
          <w:rFonts w:eastAsiaTheme="minorHAnsi" w:cs="Arial"/>
          <w:szCs w:val="24"/>
          <w:lang w:eastAsia="en-US"/>
        </w:rPr>
        <w:t xml:space="preserve"> </w:t>
      </w:r>
    </w:p>
    <w:p w:rsidR="007B3728" w:rsidRDefault="007B3728" w:rsidP="00D452E5">
      <w:pPr>
        <w:jc w:val="both"/>
        <w:rPr>
          <w:rFonts w:eastAsiaTheme="minorHAnsi" w:cs="Arial"/>
          <w:szCs w:val="24"/>
          <w:lang w:eastAsia="en-US"/>
        </w:rPr>
      </w:pPr>
      <w:r w:rsidRPr="007B3728">
        <w:rPr>
          <w:rFonts w:eastAsiaTheme="minorHAnsi" w:cs="Arial"/>
          <w:b/>
          <w:szCs w:val="24"/>
          <w:lang w:eastAsia="en-US"/>
        </w:rPr>
        <w:t xml:space="preserve">Ing. </w:t>
      </w:r>
      <w:r w:rsidR="003143EA" w:rsidRPr="003143EA">
        <w:rPr>
          <w:rFonts w:eastAsiaTheme="minorHAnsi" w:cs="Arial"/>
          <w:b/>
          <w:szCs w:val="24"/>
          <w:lang w:eastAsia="en-US"/>
        </w:rPr>
        <w:t>Horák</w:t>
      </w:r>
      <w:r w:rsidRPr="007B3728">
        <w:rPr>
          <w:rFonts w:eastAsiaTheme="minorHAnsi" w:cs="Arial"/>
          <w:b/>
          <w:szCs w:val="24"/>
          <w:lang w:eastAsia="en-US"/>
        </w:rPr>
        <w:t>:</w:t>
      </w:r>
      <w:r>
        <w:rPr>
          <w:rFonts w:eastAsiaTheme="minorHAnsi" w:cs="Arial"/>
          <w:szCs w:val="24"/>
          <w:lang w:eastAsia="en-US"/>
        </w:rPr>
        <w:t xml:space="preserve"> Zdůraznil, že hovořil o měsíční odměně, nikoliv o odměně za zasedání, protože každá komise</w:t>
      </w:r>
      <w:r w:rsidR="00B40D9E">
        <w:rPr>
          <w:rFonts w:eastAsiaTheme="minorHAnsi" w:cs="Arial"/>
          <w:szCs w:val="24"/>
          <w:lang w:eastAsia="en-US"/>
        </w:rPr>
        <w:t xml:space="preserve"> nebo</w:t>
      </w:r>
      <w:r>
        <w:rPr>
          <w:rFonts w:eastAsiaTheme="minorHAnsi" w:cs="Arial"/>
          <w:szCs w:val="24"/>
          <w:lang w:eastAsia="en-US"/>
        </w:rPr>
        <w:t xml:space="preserve"> výbor se schází různě. </w:t>
      </w:r>
    </w:p>
    <w:p w:rsidR="00B40D9E" w:rsidRDefault="00B40D9E" w:rsidP="00D452E5">
      <w:pPr>
        <w:jc w:val="both"/>
        <w:rPr>
          <w:rFonts w:eastAsiaTheme="minorHAnsi" w:cs="Arial"/>
          <w:szCs w:val="24"/>
          <w:lang w:eastAsia="en-US"/>
        </w:rPr>
      </w:pPr>
    </w:p>
    <w:p w:rsidR="00B40D9E" w:rsidRDefault="007B3728" w:rsidP="00D452E5">
      <w:pPr>
        <w:jc w:val="both"/>
        <w:rPr>
          <w:rFonts w:eastAsiaTheme="minorHAnsi" w:cs="Arial"/>
          <w:szCs w:val="24"/>
          <w:lang w:eastAsia="en-US"/>
        </w:rPr>
      </w:pPr>
      <w:r w:rsidRPr="007B3728">
        <w:rPr>
          <w:rFonts w:eastAsiaTheme="minorHAnsi" w:cs="Arial"/>
          <w:b/>
          <w:szCs w:val="24"/>
          <w:lang w:eastAsia="en-US"/>
        </w:rPr>
        <w:t xml:space="preserve">Mgr. </w:t>
      </w:r>
      <w:proofErr w:type="spellStart"/>
      <w:r w:rsidR="003143EA" w:rsidRPr="003143EA">
        <w:rPr>
          <w:rFonts w:eastAsiaTheme="minorHAnsi" w:cs="Arial"/>
          <w:b/>
          <w:szCs w:val="24"/>
          <w:lang w:eastAsia="en-US"/>
        </w:rPr>
        <w:t>Fidrmuc</w:t>
      </w:r>
      <w:proofErr w:type="spellEnd"/>
      <w:r w:rsidRPr="007B3728">
        <w:rPr>
          <w:rFonts w:eastAsiaTheme="minorHAnsi" w:cs="Arial"/>
          <w:b/>
          <w:szCs w:val="24"/>
          <w:lang w:eastAsia="en-US"/>
        </w:rPr>
        <w:t>:</w:t>
      </w:r>
      <w:r>
        <w:rPr>
          <w:rFonts w:eastAsiaTheme="minorHAnsi" w:cs="Arial"/>
          <w:szCs w:val="24"/>
          <w:lang w:eastAsia="en-US"/>
        </w:rPr>
        <w:t xml:space="preserve"> </w:t>
      </w:r>
      <w:r w:rsidR="00BF0675">
        <w:rPr>
          <w:rFonts w:eastAsiaTheme="minorHAnsi" w:cs="Arial"/>
          <w:szCs w:val="24"/>
          <w:lang w:eastAsia="en-US"/>
        </w:rPr>
        <w:t>V</w:t>
      </w:r>
      <w:r w:rsidR="003143EA" w:rsidRPr="003143EA">
        <w:rPr>
          <w:rFonts w:eastAsiaTheme="minorHAnsi" w:cs="Arial"/>
          <w:szCs w:val="24"/>
          <w:lang w:eastAsia="en-US"/>
        </w:rPr>
        <w:t>yčíslovat finan</w:t>
      </w:r>
      <w:r w:rsidR="00B40D9E">
        <w:rPr>
          <w:rFonts w:eastAsiaTheme="minorHAnsi" w:cs="Arial"/>
          <w:szCs w:val="24"/>
          <w:lang w:eastAsia="en-US"/>
        </w:rPr>
        <w:t xml:space="preserve">ční odměnu za jedno zasedání </w:t>
      </w:r>
      <w:r w:rsidR="00EF58BA">
        <w:rPr>
          <w:rFonts w:eastAsiaTheme="minorHAnsi" w:cs="Arial"/>
          <w:szCs w:val="24"/>
          <w:lang w:eastAsia="en-US"/>
        </w:rPr>
        <w:t>je</w:t>
      </w:r>
      <w:r w:rsidR="00B40D9E">
        <w:rPr>
          <w:rFonts w:eastAsiaTheme="minorHAnsi" w:cs="Arial"/>
          <w:szCs w:val="24"/>
          <w:lang w:eastAsia="en-US"/>
        </w:rPr>
        <w:t> </w:t>
      </w:r>
      <w:r w:rsidR="003143EA" w:rsidRPr="003143EA">
        <w:rPr>
          <w:rFonts w:eastAsiaTheme="minorHAnsi" w:cs="Arial"/>
          <w:szCs w:val="24"/>
          <w:lang w:eastAsia="en-US"/>
        </w:rPr>
        <w:t>z</w:t>
      </w:r>
      <w:r>
        <w:rPr>
          <w:rFonts w:eastAsiaTheme="minorHAnsi" w:cs="Arial"/>
          <w:szCs w:val="24"/>
          <w:lang w:eastAsia="en-US"/>
        </w:rPr>
        <w:t>a</w:t>
      </w:r>
      <w:r w:rsidR="003143EA" w:rsidRPr="003143EA">
        <w:rPr>
          <w:rFonts w:eastAsiaTheme="minorHAnsi" w:cs="Arial"/>
          <w:szCs w:val="24"/>
          <w:lang w:eastAsia="en-US"/>
        </w:rPr>
        <w:t xml:space="preserve">vádějící. Sám jsem členem </w:t>
      </w:r>
      <w:r>
        <w:rPr>
          <w:rFonts w:eastAsiaTheme="minorHAnsi" w:cs="Arial"/>
          <w:szCs w:val="24"/>
          <w:lang w:eastAsia="en-US"/>
        </w:rPr>
        <w:t xml:space="preserve">Výboru pro výchovu, vzdělávání a zaměstnanost ZOK. Na výbor chodí velké množství materiálů, které je nutné prostudovat, případně se setkat se zástupci organizací. </w:t>
      </w:r>
    </w:p>
    <w:p w:rsidR="00B40D9E" w:rsidRDefault="00B40D9E" w:rsidP="00D452E5">
      <w:pPr>
        <w:jc w:val="both"/>
        <w:rPr>
          <w:rFonts w:eastAsiaTheme="minorHAnsi" w:cs="Arial"/>
          <w:szCs w:val="24"/>
          <w:lang w:eastAsia="en-US"/>
        </w:rPr>
      </w:pPr>
    </w:p>
    <w:p w:rsidR="00B40D9E" w:rsidRPr="00B40D9E" w:rsidRDefault="007B3728" w:rsidP="00D452E5">
      <w:pPr>
        <w:jc w:val="both"/>
        <w:rPr>
          <w:rFonts w:eastAsiaTheme="minorHAnsi" w:cs="Arial"/>
          <w:szCs w:val="24"/>
          <w:lang w:eastAsia="en-US"/>
        </w:rPr>
      </w:pPr>
      <w:r w:rsidRPr="007B3728">
        <w:rPr>
          <w:rFonts w:eastAsiaTheme="minorHAnsi" w:cs="Arial"/>
          <w:b/>
          <w:szCs w:val="24"/>
          <w:lang w:eastAsia="en-US"/>
        </w:rPr>
        <w:t>Ing. Rozbořil:</w:t>
      </w:r>
      <w:r>
        <w:rPr>
          <w:rFonts w:eastAsiaTheme="minorHAnsi" w:cs="Arial"/>
          <w:szCs w:val="24"/>
          <w:lang w:eastAsia="en-US"/>
        </w:rPr>
        <w:t xml:space="preserve"> </w:t>
      </w:r>
      <w:r w:rsidR="00B40D9E" w:rsidRPr="00B40D9E">
        <w:rPr>
          <w:rFonts w:eastAsiaTheme="minorHAnsi" w:cs="Arial"/>
          <w:szCs w:val="24"/>
          <w:lang w:eastAsia="en-US"/>
        </w:rPr>
        <w:t>V</w:t>
      </w:r>
      <w:r w:rsidR="00DD371F" w:rsidRPr="00B40D9E">
        <w:rPr>
          <w:rFonts w:eastAsiaTheme="minorHAnsi" w:cs="Arial"/>
          <w:szCs w:val="24"/>
          <w:lang w:eastAsia="en-US"/>
        </w:rPr>
        <w:t> základním materiálu schvaluje</w:t>
      </w:r>
      <w:r w:rsidR="00B40D9E" w:rsidRPr="00B40D9E">
        <w:rPr>
          <w:rFonts w:eastAsiaTheme="minorHAnsi" w:cs="Arial"/>
          <w:szCs w:val="24"/>
          <w:lang w:eastAsia="en-US"/>
        </w:rPr>
        <w:t>me</w:t>
      </w:r>
      <w:r w:rsidR="00DD371F" w:rsidRPr="00B40D9E">
        <w:rPr>
          <w:rFonts w:eastAsiaTheme="minorHAnsi" w:cs="Arial"/>
          <w:szCs w:val="24"/>
          <w:lang w:eastAsia="en-US"/>
        </w:rPr>
        <w:t xml:space="preserve"> navržený systém odmě</w:t>
      </w:r>
      <w:r w:rsidR="00B40D9E" w:rsidRPr="00B40D9E">
        <w:rPr>
          <w:rFonts w:eastAsiaTheme="minorHAnsi" w:cs="Arial"/>
          <w:szCs w:val="24"/>
          <w:lang w:eastAsia="en-US"/>
        </w:rPr>
        <w:t>ň</w:t>
      </w:r>
      <w:r w:rsidR="00DD371F" w:rsidRPr="00B40D9E">
        <w:rPr>
          <w:rFonts w:eastAsiaTheme="minorHAnsi" w:cs="Arial"/>
          <w:szCs w:val="24"/>
          <w:lang w:eastAsia="en-US"/>
        </w:rPr>
        <w:t>ování s účinností od 1.</w:t>
      </w:r>
      <w:r w:rsidR="00B40D9E" w:rsidRPr="00B40D9E">
        <w:rPr>
          <w:rFonts w:eastAsiaTheme="minorHAnsi" w:cs="Arial"/>
          <w:szCs w:val="24"/>
          <w:lang w:eastAsia="en-US"/>
        </w:rPr>
        <w:t xml:space="preserve"> </w:t>
      </w:r>
      <w:r w:rsidR="00DD371F" w:rsidRPr="00B40D9E">
        <w:rPr>
          <w:rFonts w:eastAsiaTheme="minorHAnsi" w:cs="Arial"/>
          <w:szCs w:val="24"/>
          <w:lang w:eastAsia="en-US"/>
        </w:rPr>
        <w:t>5.</w:t>
      </w:r>
      <w:r w:rsidR="00B40D9E" w:rsidRPr="00B40D9E">
        <w:rPr>
          <w:rFonts w:eastAsiaTheme="minorHAnsi" w:cs="Arial"/>
          <w:szCs w:val="24"/>
          <w:lang w:eastAsia="en-US"/>
        </w:rPr>
        <w:t xml:space="preserve"> 2015.</w:t>
      </w:r>
      <w:r w:rsidR="00DD371F" w:rsidRPr="00B40D9E">
        <w:rPr>
          <w:rFonts w:eastAsiaTheme="minorHAnsi" w:cs="Arial"/>
          <w:szCs w:val="24"/>
          <w:lang w:eastAsia="en-US"/>
        </w:rPr>
        <w:t xml:space="preserve"> </w:t>
      </w:r>
      <w:r w:rsidR="00B40D9E" w:rsidRPr="00B40D9E">
        <w:rPr>
          <w:rFonts w:eastAsiaTheme="minorHAnsi" w:cs="Arial"/>
          <w:szCs w:val="24"/>
          <w:lang w:eastAsia="en-US"/>
        </w:rPr>
        <w:t>Dalším</w:t>
      </w:r>
      <w:r w:rsidR="0022287A">
        <w:rPr>
          <w:rFonts w:eastAsiaTheme="minorHAnsi" w:cs="Arial"/>
          <w:szCs w:val="24"/>
          <w:lang w:eastAsia="en-US"/>
        </w:rPr>
        <w:t xml:space="preserve"> zohledňovaným</w:t>
      </w:r>
      <w:r w:rsidR="00B40D9E" w:rsidRPr="00B40D9E">
        <w:rPr>
          <w:rFonts w:eastAsiaTheme="minorHAnsi" w:cs="Arial"/>
          <w:szCs w:val="24"/>
          <w:lang w:eastAsia="en-US"/>
        </w:rPr>
        <w:t xml:space="preserve"> pluse</w:t>
      </w:r>
      <w:r w:rsidR="0022287A">
        <w:rPr>
          <w:rFonts w:eastAsiaTheme="minorHAnsi" w:cs="Arial"/>
          <w:szCs w:val="24"/>
          <w:lang w:eastAsia="en-US"/>
        </w:rPr>
        <w:t>m</w:t>
      </w:r>
      <w:r w:rsidR="00B40D9E" w:rsidRPr="00B40D9E">
        <w:rPr>
          <w:rFonts w:eastAsiaTheme="minorHAnsi" w:cs="Arial"/>
          <w:szCs w:val="24"/>
          <w:lang w:eastAsia="en-US"/>
        </w:rPr>
        <w:t xml:space="preserve"> je proplácení cestovních náhrad</w:t>
      </w:r>
      <w:r w:rsidR="0022287A">
        <w:rPr>
          <w:rFonts w:eastAsiaTheme="minorHAnsi" w:cs="Arial"/>
          <w:szCs w:val="24"/>
          <w:lang w:eastAsia="en-US"/>
        </w:rPr>
        <w:t xml:space="preserve"> </w:t>
      </w:r>
      <w:r w:rsidR="0022287A" w:rsidRPr="00B40D9E">
        <w:rPr>
          <w:rFonts w:eastAsiaTheme="minorHAnsi" w:cs="Arial"/>
          <w:szCs w:val="24"/>
          <w:lang w:eastAsia="en-US"/>
        </w:rPr>
        <w:t>v bodě 2 usnesení b)</w:t>
      </w:r>
      <w:r w:rsidR="00B40D9E" w:rsidRPr="00B40D9E">
        <w:rPr>
          <w:rFonts w:eastAsiaTheme="minorHAnsi" w:cs="Arial"/>
          <w:szCs w:val="24"/>
          <w:lang w:eastAsia="en-US"/>
        </w:rPr>
        <w:t xml:space="preserve">. </w:t>
      </w:r>
    </w:p>
    <w:p w:rsidR="00DD371F" w:rsidRDefault="00B40D9E" w:rsidP="00D452E5">
      <w:pPr>
        <w:jc w:val="both"/>
        <w:rPr>
          <w:rFonts w:eastAsiaTheme="minorHAnsi" w:cs="Arial"/>
          <w:szCs w:val="24"/>
          <w:lang w:eastAsia="en-US"/>
        </w:rPr>
      </w:pPr>
      <w:r w:rsidRPr="00B40D9E">
        <w:rPr>
          <w:rFonts w:eastAsiaTheme="minorHAnsi" w:cs="Arial"/>
          <w:szCs w:val="24"/>
          <w:lang w:eastAsia="en-US"/>
        </w:rPr>
        <w:t>N</w:t>
      </w:r>
      <w:r w:rsidR="00DD371F" w:rsidRPr="00B40D9E">
        <w:rPr>
          <w:rFonts w:eastAsiaTheme="minorHAnsi" w:cs="Arial"/>
          <w:szCs w:val="24"/>
          <w:lang w:eastAsia="en-US"/>
        </w:rPr>
        <w:t xml:space="preserve">ávrh na usnesení </w:t>
      </w:r>
      <w:r w:rsidRPr="00B40D9E">
        <w:rPr>
          <w:rFonts w:eastAsiaTheme="minorHAnsi" w:cs="Arial"/>
          <w:szCs w:val="24"/>
          <w:lang w:eastAsia="en-US"/>
        </w:rPr>
        <w:t>Ing. Horáka zní</w:t>
      </w:r>
      <w:r w:rsidR="0022287A">
        <w:rPr>
          <w:rFonts w:eastAsiaTheme="minorHAnsi" w:cs="Arial"/>
          <w:szCs w:val="24"/>
          <w:lang w:eastAsia="en-US"/>
        </w:rPr>
        <w:t xml:space="preserve">: </w:t>
      </w:r>
      <w:r>
        <w:rPr>
          <w:rFonts w:eastAsiaTheme="minorHAnsi" w:cs="Arial"/>
          <w:szCs w:val="24"/>
          <w:lang w:eastAsia="en-US"/>
        </w:rPr>
        <w:t>ZOK</w:t>
      </w:r>
      <w:r w:rsidR="00DD371F" w:rsidRPr="00B40D9E">
        <w:rPr>
          <w:rFonts w:eastAsiaTheme="minorHAnsi" w:cs="Arial"/>
          <w:szCs w:val="24"/>
          <w:lang w:eastAsia="en-US"/>
        </w:rPr>
        <w:t xml:space="preserve"> ukládá ROK připravit na příští jednání ZOK takovou úpravu odměny nečlenům zastupitelstva, kteří jsou členy výboru zastupitelstva kraje, která dorovná čistou výši odměny na úroveň roku 2013. </w:t>
      </w:r>
    </w:p>
    <w:p w:rsidR="00DD371F" w:rsidRPr="00DD371F" w:rsidRDefault="00DD371F" w:rsidP="00D452E5">
      <w:pPr>
        <w:jc w:val="both"/>
        <w:rPr>
          <w:rFonts w:eastAsiaTheme="minorHAnsi" w:cs="Arial"/>
          <w:szCs w:val="24"/>
          <w:lang w:eastAsia="en-US"/>
        </w:rPr>
      </w:pPr>
    </w:p>
    <w:p w:rsidR="003143EA" w:rsidRDefault="00B821CA" w:rsidP="00D452E5">
      <w:pPr>
        <w:jc w:val="both"/>
        <w:rPr>
          <w:rFonts w:eastAsiaTheme="minorHAnsi" w:cs="Arial"/>
          <w:szCs w:val="24"/>
          <w:lang w:eastAsia="en-US"/>
        </w:rPr>
      </w:pPr>
      <w:r w:rsidRPr="00B821CA">
        <w:rPr>
          <w:rFonts w:eastAsiaTheme="minorHAnsi" w:cs="Arial"/>
          <w:b/>
          <w:szCs w:val="24"/>
          <w:lang w:eastAsia="en-US"/>
        </w:rPr>
        <w:t xml:space="preserve">Ing. </w:t>
      </w:r>
      <w:r w:rsidR="003143EA" w:rsidRPr="003143EA">
        <w:rPr>
          <w:rFonts w:eastAsiaTheme="minorHAnsi" w:cs="Arial"/>
          <w:b/>
          <w:szCs w:val="24"/>
          <w:lang w:eastAsia="en-US"/>
        </w:rPr>
        <w:t>Tesařík</w:t>
      </w:r>
      <w:r w:rsidRPr="00B821CA">
        <w:rPr>
          <w:rFonts w:eastAsiaTheme="minorHAnsi" w:cs="Arial"/>
          <w:b/>
          <w:szCs w:val="24"/>
          <w:lang w:eastAsia="en-US"/>
        </w:rPr>
        <w:t>:</w:t>
      </w:r>
      <w:r w:rsidR="003143EA" w:rsidRPr="003143EA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N</w:t>
      </w:r>
      <w:r w:rsidR="003143EA" w:rsidRPr="003143EA">
        <w:rPr>
          <w:rFonts w:eastAsiaTheme="minorHAnsi" w:cs="Arial"/>
          <w:szCs w:val="24"/>
          <w:lang w:eastAsia="en-US"/>
        </w:rPr>
        <w:t>avrhoval, aby</w:t>
      </w:r>
      <w:r>
        <w:rPr>
          <w:rFonts w:eastAsiaTheme="minorHAnsi" w:cs="Arial"/>
          <w:szCs w:val="24"/>
          <w:lang w:eastAsia="en-US"/>
        </w:rPr>
        <w:t xml:space="preserve"> se</w:t>
      </w:r>
      <w:r w:rsidR="003143EA" w:rsidRPr="003143EA">
        <w:rPr>
          <w:rFonts w:eastAsiaTheme="minorHAnsi" w:cs="Arial"/>
          <w:szCs w:val="24"/>
          <w:lang w:eastAsia="en-US"/>
        </w:rPr>
        <w:t xml:space="preserve"> hlasoval</w:t>
      </w:r>
      <w:r>
        <w:rPr>
          <w:rFonts w:eastAsiaTheme="minorHAnsi" w:cs="Arial"/>
          <w:szCs w:val="24"/>
          <w:lang w:eastAsia="en-US"/>
        </w:rPr>
        <w:t xml:space="preserve">o </w:t>
      </w:r>
      <w:r w:rsidR="003143EA" w:rsidRPr="003143EA">
        <w:rPr>
          <w:rFonts w:eastAsiaTheme="minorHAnsi" w:cs="Arial"/>
          <w:szCs w:val="24"/>
          <w:lang w:eastAsia="en-US"/>
        </w:rPr>
        <w:t>samostatně o bodu 1, 2 a potom samostatně o bodu č. 3.</w:t>
      </w:r>
    </w:p>
    <w:p w:rsidR="00B40D9E" w:rsidRPr="003143EA" w:rsidRDefault="00B40D9E" w:rsidP="00D452E5">
      <w:pPr>
        <w:jc w:val="both"/>
        <w:rPr>
          <w:rFonts w:eastAsiaTheme="minorHAnsi" w:cs="Arial"/>
          <w:szCs w:val="24"/>
          <w:lang w:eastAsia="en-US"/>
        </w:rPr>
      </w:pPr>
    </w:p>
    <w:p w:rsidR="00D729B7" w:rsidRDefault="00B821CA" w:rsidP="00D452E5">
      <w:pPr>
        <w:jc w:val="both"/>
        <w:rPr>
          <w:rFonts w:eastAsiaTheme="minorHAnsi" w:cs="Arial"/>
          <w:szCs w:val="24"/>
          <w:lang w:eastAsia="en-US"/>
        </w:rPr>
      </w:pPr>
      <w:r w:rsidRPr="00D729B7">
        <w:rPr>
          <w:rFonts w:eastAsiaTheme="minorHAnsi" w:cs="Arial"/>
          <w:b/>
          <w:szCs w:val="24"/>
          <w:lang w:eastAsia="en-US"/>
        </w:rPr>
        <w:t xml:space="preserve">Ing. </w:t>
      </w:r>
      <w:r w:rsidR="003143EA" w:rsidRPr="00D729B7">
        <w:rPr>
          <w:rFonts w:eastAsiaTheme="minorHAnsi" w:cs="Arial"/>
          <w:b/>
          <w:szCs w:val="24"/>
          <w:lang w:eastAsia="en-US"/>
        </w:rPr>
        <w:t>Rozbořil</w:t>
      </w:r>
      <w:r w:rsidRPr="00D729B7">
        <w:rPr>
          <w:rFonts w:eastAsiaTheme="minorHAnsi" w:cs="Arial"/>
          <w:b/>
          <w:szCs w:val="24"/>
          <w:lang w:eastAsia="en-US"/>
        </w:rPr>
        <w:t>:</w:t>
      </w:r>
      <w:r w:rsidRPr="00D729B7">
        <w:rPr>
          <w:rFonts w:eastAsiaTheme="minorHAnsi" w:cs="Arial"/>
          <w:szCs w:val="24"/>
          <w:lang w:eastAsia="en-US"/>
        </w:rPr>
        <w:t xml:space="preserve"> </w:t>
      </w:r>
      <w:r w:rsidR="00BF0675">
        <w:rPr>
          <w:rFonts w:eastAsiaTheme="minorHAnsi" w:cs="Arial"/>
          <w:szCs w:val="24"/>
          <w:lang w:eastAsia="en-US"/>
        </w:rPr>
        <w:t>Budeme nejprve</w:t>
      </w:r>
      <w:r w:rsidR="003143EA" w:rsidRPr="00D729B7">
        <w:rPr>
          <w:rFonts w:eastAsiaTheme="minorHAnsi" w:cs="Arial"/>
          <w:szCs w:val="24"/>
          <w:lang w:eastAsia="en-US"/>
        </w:rPr>
        <w:t xml:space="preserve"> hlasovat o </w:t>
      </w:r>
      <w:r w:rsidR="008476FB">
        <w:rPr>
          <w:rFonts w:eastAsiaTheme="minorHAnsi" w:cs="Arial"/>
          <w:szCs w:val="24"/>
          <w:lang w:eastAsia="en-US"/>
        </w:rPr>
        <w:t>návrhu Ing. Horáka, který byl předložen písemně jako poslední</w:t>
      </w:r>
      <w:r w:rsidR="003143EA" w:rsidRPr="00D729B7">
        <w:rPr>
          <w:rFonts w:eastAsiaTheme="minorHAnsi" w:cs="Arial"/>
          <w:szCs w:val="24"/>
          <w:lang w:eastAsia="en-US"/>
        </w:rPr>
        <w:t xml:space="preserve">. V případě, že </w:t>
      </w:r>
      <w:r w:rsidR="00D729B7" w:rsidRPr="00D729B7">
        <w:rPr>
          <w:rFonts w:eastAsiaTheme="minorHAnsi" w:cs="Arial"/>
          <w:szCs w:val="24"/>
          <w:lang w:eastAsia="en-US"/>
        </w:rPr>
        <w:t>neprojde</w:t>
      </w:r>
      <w:r w:rsidR="008476FB">
        <w:rPr>
          <w:rFonts w:eastAsiaTheme="minorHAnsi" w:cs="Arial"/>
          <w:szCs w:val="24"/>
          <w:lang w:eastAsia="en-US"/>
        </w:rPr>
        <w:t xml:space="preserve"> hlasováním</w:t>
      </w:r>
      <w:r w:rsidR="00D729B7" w:rsidRPr="00D729B7">
        <w:rPr>
          <w:rFonts w:eastAsiaTheme="minorHAnsi" w:cs="Arial"/>
          <w:szCs w:val="24"/>
          <w:lang w:eastAsia="en-US"/>
        </w:rPr>
        <w:t xml:space="preserve">, potom budeme hlasovat o </w:t>
      </w:r>
      <w:r w:rsidR="008476FB">
        <w:rPr>
          <w:rFonts w:eastAsiaTheme="minorHAnsi" w:cs="Arial"/>
          <w:szCs w:val="24"/>
          <w:lang w:eastAsia="en-US"/>
        </w:rPr>
        <w:t xml:space="preserve">základním </w:t>
      </w:r>
      <w:r w:rsidR="00D729B7" w:rsidRPr="00D729B7">
        <w:rPr>
          <w:rFonts w:eastAsiaTheme="minorHAnsi" w:cs="Arial"/>
          <w:szCs w:val="24"/>
          <w:lang w:eastAsia="en-US"/>
        </w:rPr>
        <w:t>materiálu</w:t>
      </w:r>
      <w:r w:rsidR="008476FB">
        <w:rPr>
          <w:rFonts w:eastAsiaTheme="minorHAnsi" w:cs="Arial"/>
          <w:szCs w:val="24"/>
          <w:lang w:eastAsia="en-US"/>
        </w:rPr>
        <w:t xml:space="preserve"> (s bodem 1 a 2 usnesení)</w:t>
      </w:r>
      <w:r w:rsidR="00D729B7" w:rsidRPr="00D729B7">
        <w:rPr>
          <w:rFonts w:eastAsiaTheme="minorHAnsi" w:cs="Arial"/>
          <w:szCs w:val="24"/>
          <w:lang w:eastAsia="en-US"/>
        </w:rPr>
        <w:t xml:space="preserve">. </w:t>
      </w:r>
    </w:p>
    <w:p w:rsidR="00D729B7" w:rsidRDefault="00D729B7" w:rsidP="00D452E5">
      <w:pPr>
        <w:jc w:val="both"/>
        <w:rPr>
          <w:rFonts w:eastAsiaTheme="minorHAnsi" w:cs="Arial"/>
          <w:szCs w:val="24"/>
          <w:lang w:eastAsia="en-US"/>
        </w:rPr>
      </w:pPr>
    </w:p>
    <w:p w:rsidR="00416748" w:rsidRDefault="00416748" w:rsidP="00D729B7">
      <w:pPr>
        <w:jc w:val="both"/>
        <w:rPr>
          <w:rFonts w:eastAsiaTheme="minorHAnsi" w:cs="Arial"/>
          <w:i/>
          <w:szCs w:val="24"/>
          <w:lang w:eastAsia="en-US"/>
        </w:rPr>
      </w:pPr>
      <w:r w:rsidRPr="0009639D">
        <w:rPr>
          <w:b/>
          <w:szCs w:val="24"/>
          <w:u w:val="single"/>
        </w:rPr>
        <w:t xml:space="preserve">Ing. Rozbořil: </w:t>
      </w:r>
      <w:r w:rsidRPr="0009639D">
        <w:rPr>
          <w:szCs w:val="24"/>
          <w:u w:val="single"/>
        </w:rPr>
        <w:t xml:space="preserve">Vyzval zastupitele k hlasování </w:t>
      </w:r>
      <w:r w:rsidR="00B7081A">
        <w:rPr>
          <w:szCs w:val="24"/>
          <w:u w:val="single"/>
        </w:rPr>
        <w:t xml:space="preserve">na doplnění usnesení </w:t>
      </w:r>
      <w:r w:rsidRPr="0009639D">
        <w:rPr>
          <w:szCs w:val="24"/>
          <w:u w:val="single"/>
        </w:rPr>
        <w:t xml:space="preserve">o </w:t>
      </w:r>
      <w:r>
        <w:rPr>
          <w:szCs w:val="24"/>
          <w:u w:val="single"/>
        </w:rPr>
        <w:t>nov</w:t>
      </w:r>
      <w:r w:rsidR="00B7081A">
        <w:rPr>
          <w:szCs w:val="24"/>
          <w:u w:val="single"/>
        </w:rPr>
        <w:t>ý</w:t>
      </w:r>
      <w:r w:rsidR="00AE72BC">
        <w:rPr>
          <w:szCs w:val="24"/>
          <w:u w:val="single"/>
        </w:rPr>
        <w:t xml:space="preserve"> bod</w:t>
      </w:r>
      <w:r>
        <w:rPr>
          <w:szCs w:val="24"/>
          <w:u w:val="single"/>
        </w:rPr>
        <w:t xml:space="preserve"> 3 usnesení</w:t>
      </w:r>
      <w:r w:rsidR="00B7081A">
        <w:rPr>
          <w:szCs w:val="24"/>
          <w:u w:val="single"/>
        </w:rPr>
        <w:t>, který navrhl Ing. Horák ve znění:</w:t>
      </w:r>
      <w:r w:rsidR="00B7081A" w:rsidRPr="00EF58BA">
        <w:rPr>
          <w:szCs w:val="24"/>
        </w:rPr>
        <w:t xml:space="preserve"> </w:t>
      </w:r>
      <w:r w:rsidR="00B7081A" w:rsidRPr="00B7081A">
        <w:rPr>
          <w:rFonts w:eastAsiaTheme="minorHAnsi" w:cs="Arial"/>
          <w:i/>
          <w:szCs w:val="24"/>
          <w:lang w:eastAsia="en-US"/>
        </w:rPr>
        <w:t>ZOK ukládá ROK připravit na příští jednání ZOK takovou úpravu odměny nečlenům zastupitelstva, kteří jsou členy výbor</w:t>
      </w:r>
      <w:r w:rsidR="00B7081A">
        <w:rPr>
          <w:rFonts w:eastAsiaTheme="minorHAnsi" w:cs="Arial"/>
          <w:i/>
          <w:szCs w:val="24"/>
          <w:lang w:eastAsia="en-US"/>
        </w:rPr>
        <w:t>ů</w:t>
      </w:r>
      <w:r w:rsidR="00B7081A" w:rsidRPr="00B7081A">
        <w:rPr>
          <w:rFonts w:eastAsiaTheme="minorHAnsi" w:cs="Arial"/>
          <w:i/>
          <w:szCs w:val="24"/>
          <w:lang w:eastAsia="en-US"/>
        </w:rPr>
        <w:t xml:space="preserve"> zastupitelstva kraje, která dorovná </w:t>
      </w:r>
      <w:r w:rsidR="00B7081A">
        <w:rPr>
          <w:rFonts w:eastAsiaTheme="minorHAnsi" w:cs="Arial"/>
          <w:i/>
          <w:szCs w:val="24"/>
          <w:lang w:eastAsia="en-US"/>
        </w:rPr>
        <w:t>„</w:t>
      </w:r>
      <w:r w:rsidR="00B7081A" w:rsidRPr="00B7081A">
        <w:rPr>
          <w:rFonts w:eastAsiaTheme="minorHAnsi" w:cs="Arial"/>
          <w:i/>
          <w:szCs w:val="24"/>
          <w:lang w:eastAsia="en-US"/>
        </w:rPr>
        <w:t>čistou</w:t>
      </w:r>
      <w:r w:rsidR="00B7081A">
        <w:rPr>
          <w:rFonts w:eastAsiaTheme="minorHAnsi" w:cs="Arial"/>
          <w:i/>
          <w:szCs w:val="24"/>
          <w:lang w:eastAsia="en-US"/>
        </w:rPr>
        <w:t>“</w:t>
      </w:r>
      <w:r w:rsidR="00B7081A" w:rsidRPr="00B7081A">
        <w:rPr>
          <w:rFonts w:eastAsiaTheme="minorHAnsi" w:cs="Arial"/>
          <w:i/>
          <w:szCs w:val="24"/>
          <w:lang w:eastAsia="en-US"/>
        </w:rPr>
        <w:t xml:space="preserve"> výši odměny na úroveň roku 2013.</w:t>
      </w:r>
    </w:p>
    <w:p w:rsidR="00D94C29" w:rsidRDefault="00D94C29" w:rsidP="00D729B7">
      <w:pPr>
        <w:jc w:val="both"/>
        <w:rPr>
          <w:rFonts w:cs="Arial"/>
          <w:b/>
          <w:szCs w:val="24"/>
        </w:rPr>
      </w:pPr>
    </w:p>
    <w:p w:rsidR="00D729B7" w:rsidRPr="00AB2E80" w:rsidRDefault="00D729B7" w:rsidP="00D729B7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 xml:space="preserve">Přítomno 50, pro </w:t>
      </w:r>
      <w:r w:rsidR="0023536D">
        <w:rPr>
          <w:rFonts w:cs="Arial"/>
          <w:b/>
          <w:szCs w:val="24"/>
        </w:rPr>
        <w:t>12</w:t>
      </w:r>
      <w:r w:rsidRPr="00AB2E80">
        <w:rPr>
          <w:rFonts w:cs="Arial"/>
          <w:b/>
          <w:szCs w:val="24"/>
        </w:rPr>
        <w:t xml:space="preserve">, proti </w:t>
      </w:r>
      <w:r w:rsidR="0023536D">
        <w:rPr>
          <w:rFonts w:cs="Arial"/>
          <w:b/>
          <w:szCs w:val="24"/>
        </w:rPr>
        <w:t>10</w:t>
      </w:r>
      <w:r w:rsidRPr="00AB2E80">
        <w:rPr>
          <w:rFonts w:cs="Arial"/>
          <w:b/>
          <w:szCs w:val="24"/>
        </w:rPr>
        <w:t xml:space="preserve">, zdržel se </w:t>
      </w:r>
      <w:r w:rsidR="0023536D">
        <w:rPr>
          <w:rFonts w:cs="Arial"/>
          <w:b/>
          <w:szCs w:val="24"/>
        </w:rPr>
        <w:t>26</w:t>
      </w:r>
      <w:r w:rsidRPr="00AB2E80">
        <w:rPr>
          <w:rFonts w:cs="Arial"/>
          <w:b/>
          <w:szCs w:val="24"/>
        </w:rPr>
        <w:t xml:space="preserve">, nehlasovali </w:t>
      </w:r>
      <w:r w:rsidR="0023536D">
        <w:rPr>
          <w:rFonts w:cs="Arial"/>
          <w:b/>
          <w:szCs w:val="24"/>
        </w:rPr>
        <w:t>2</w:t>
      </w:r>
    </w:p>
    <w:p w:rsidR="00416748" w:rsidRDefault="00416748" w:rsidP="00D452E5">
      <w:pPr>
        <w:jc w:val="both"/>
        <w:rPr>
          <w:rFonts w:eastAsiaTheme="minorHAnsi" w:cs="Arial"/>
          <w:szCs w:val="24"/>
          <w:lang w:eastAsia="en-US"/>
        </w:rPr>
      </w:pPr>
    </w:p>
    <w:p w:rsidR="00EE01EC" w:rsidRDefault="00EE01EC" w:rsidP="00D452E5">
      <w:pPr>
        <w:jc w:val="both"/>
        <w:rPr>
          <w:rFonts w:eastAsiaTheme="minorHAnsi" w:cs="Arial"/>
          <w:szCs w:val="24"/>
          <w:lang w:eastAsia="en-US"/>
        </w:rPr>
      </w:pPr>
      <w:r w:rsidRPr="00EE01EC">
        <w:rPr>
          <w:rFonts w:eastAsiaTheme="minorHAnsi" w:cs="Arial"/>
          <w:b/>
          <w:szCs w:val="24"/>
          <w:lang w:eastAsia="en-US"/>
        </w:rPr>
        <w:t xml:space="preserve">Ing. </w:t>
      </w:r>
      <w:r w:rsidR="005578C6">
        <w:rPr>
          <w:rFonts w:eastAsiaTheme="minorHAnsi" w:cs="Arial"/>
          <w:b/>
          <w:szCs w:val="24"/>
          <w:lang w:eastAsia="en-US"/>
        </w:rPr>
        <w:t>Rozbořil</w:t>
      </w:r>
      <w:r w:rsidR="005578C6" w:rsidRPr="005578C6">
        <w:rPr>
          <w:rFonts w:eastAsiaTheme="minorHAnsi" w:cs="Arial"/>
          <w:b/>
          <w:szCs w:val="24"/>
          <w:lang w:eastAsia="en-US"/>
        </w:rPr>
        <w:t>:</w:t>
      </w:r>
      <w:r>
        <w:rPr>
          <w:rFonts w:eastAsiaTheme="minorHAnsi" w:cs="Arial"/>
          <w:szCs w:val="24"/>
          <w:lang w:eastAsia="en-US"/>
        </w:rPr>
        <w:t xml:space="preserve"> </w:t>
      </w:r>
      <w:r w:rsidR="005578C6">
        <w:rPr>
          <w:rFonts w:eastAsiaTheme="minorHAnsi" w:cs="Arial"/>
          <w:szCs w:val="24"/>
          <w:lang w:eastAsia="en-US"/>
        </w:rPr>
        <w:t>P</w:t>
      </w:r>
      <w:r>
        <w:rPr>
          <w:rFonts w:eastAsiaTheme="minorHAnsi" w:cs="Arial"/>
          <w:szCs w:val="24"/>
          <w:lang w:eastAsia="en-US"/>
        </w:rPr>
        <w:t xml:space="preserve">rotinávrh nebyl hlasováním přijat. </w:t>
      </w:r>
    </w:p>
    <w:p w:rsidR="00EE01EC" w:rsidRDefault="00EE01EC" w:rsidP="00D452E5">
      <w:pPr>
        <w:jc w:val="both"/>
        <w:rPr>
          <w:rFonts w:eastAsiaTheme="minorHAnsi" w:cs="Arial"/>
          <w:szCs w:val="24"/>
          <w:lang w:eastAsia="en-US"/>
        </w:rPr>
      </w:pPr>
    </w:p>
    <w:p w:rsidR="003143EA" w:rsidRDefault="00416748" w:rsidP="00D452E5">
      <w:pPr>
        <w:jc w:val="both"/>
        <w:rPr>
          <w:szCs w:val="24"/>
          <w:u w:val="single"/>
        </w:rPr>
      </w:pPr>
      <w:r w:rsidRPr="0009639D">
        <w:rPr>
          <w:b/>
          <w:szCs w:val="24"/>
          <w:u w:val="single"/>
        </w:rPr>
        <w:t xml:space="preserve">Ing. Rozbořil: </w:t>
      </w:r>
      <w:r w:rsidRPr="0009639D">
        <w:rPr>
          <w:szCs w:val="24"/>
          <w:u w:val="single"/>
        </w:rPr>
        <w:t xml:space="preserve">Vyzval zastupitele k hlasování o </w:t>
      </w:r>
      <w:r>
        <w:rPr>
          <w:szCs w:val="24"/>
          <w:u w:val="single"/>
        </w:rPr>
        <w:t>bodu 5.4. v původním znění</w:t>
      </w:r>
    </w:p>
    <w:p w:rsidR="00416748" w:rsidRPr="00AB2E80" w:rsidRDefault="00416748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UZ/15/11/2015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 xml:space="preserve">Přítomno 50, pro 39, proti </w:t>
      </w:r>
      <w:r w:rsidR="0023536D">
        <w:rPr>
          <w:rFonts w:cs="Arial"/>
          <w:b/>
          <w:szCs w:val="24"/>
        </w:rPr>
        <w:t>0</w:t>
      </w:r>
      <w:r w:rsidRPr="00AB2E80">
        <w:rPr>
          <w:rFonts w:cs="Arial"/>
          <w:b/>
          <w:szCs w:val="24"/>
        </w:rPr>
        <w:t>, zdržel se 8, nehlasovali 3</w:t>
      </w:r>
    </w:p>
    <w:p w:rsidR="00601AEC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884A36" w:rsidRPr="00F365C6" w:rsidRDefault="00884A36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lastRenderedPageBreak/>
        <w:t>5.5.</w:t>
      </w:r>
      <w:r w:rsidRPr="00AB2E80">
        <w:rPr>
          <w:rFonts w:cs="Arial"/>
          <w:sz w:val="24"/>
          <w:szCs w:val="24"/>
        </w:rPr>
        <w:tab/>
        <w:t>Rozpočet Olomouckého kraje 2015 – neinvestiční dotace obcím do výše 25 tis. Kč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517A35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A76A01" w:rsidRPr="00AB2E80">
        <w:rPr>
          <w:rFonts w:cs="Arial"/>
          <w:b/>
          <w:szCs w:val="24"/>
        </w:rPr>
        <w:t>Ing. Rozbořil</w:t>
      </w:r>
      <w:r w:rsidR="00511793">
        <w:rPr>
          <w:rFonts w:cs="Arial"/>
          <w:b/>
          <w:szCs w:val="24"/>
        </w:rPr>
        <w:t xml:space="preserve">, </w:t>
      </w:r>
      <w:r w:rsidR="00511793" w:rsidRPr="00511793">
        <w:rPr>
          <w:rFonts w:cs="Arial"/>
          <w:szCs w:val="24"/>
        </w:rPr>
        <w:t>který v</w:t>
      </w:r>
      <w:r w:rsidR="009555F6">
        <w:rPr>
          <w:rFonts w:cs="Arial"/>
          <w:szCs w:val="24"/>
        </w:rPr>
        <w:t>yzval zastupitele k dotazům. K </w:t>
      </w:r>
      <w:r w:rsidRPr="00AB2E80">
        <w:rPr>
          <w:rFonts w:cs="Arial"/>
          <w:szCs w:val="24"/>
        </w:rPr>
        <w:t>projednávanému materiálu nebyly vzneseny žádné připomínky ani dotazy.</w:t>
      </w:r>
    </w:p>
    <w:p w:rsidR="007C2903" w:rsidRDefault="007C2903" w:rsidP="00D452E5">
      <w:pPr>
        <w:jc w:val="both"/>
        <w:rPr>
          <w:rFonts w:cs="Arial"/>
          <w:szCs w:val="24"/>
        </w:rPr>
      </w:pPr>
    </w:p>
    <w:p w:rsidR="00EF58BA" w:rsidRPr="00AB2E80" w:rsidRDefault="00EF58BA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UZ/15/12/2015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49, proti 0, zdržel se 0, nehlasovali 1</w:t>
      </w:r>
    </w:p>
    <w:p w:rsidR="00601AEC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FB259D" w:rsidRDefault="00FB259D" w:rsidP="00D452E5">
      <w:pPr>
        <w:jc w:val="both"/>
        <w:rPr>
          <w:rFonts w:cs="Arial"/>
          <w:b/>
          <w:szCs w:val="24"/>
        </w:rPr>
      </w:pPr>
    </w:p>
    <w:p w:rsidR="00FB259D" w:rsidRDefault="00FB259D" w:rsidP="00D452E5">
      <w:pPr>
        <w:jc w:val="both"/>
        <w:rPr>
          <w:rFonts w:cs="Arial"/>
          <w:b/>
          <w:szCs w:val="24"/>
        </w:rPr>
      </w:pPr>
    </w:p>
    <w:p w:rsidR="00FB259D" w:rsidRPr="00965001" w:rsidRDefault="00FB259D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5.6.</w:t>
      </w:r>
      <w:r w:rsidRPr="00AB2E80">
        <w:rPr>
          <w:rFonts w:cs="Arial"/>
          <w:sz w:val="24"/>
          <w:szCs w:val="24"/>
        </w:rPr>
        <w:tab/>
        <w:t xml:space="preserve">Rozpočet Olomouckého kraje 2015 </w:t>
      </w:r>
      <w:r w:rsidR="00CE002A" w:rsidRPr="00AB2E80">
        <w:rPr>
          <w:rFonts w:cs="Arial"/>
          <w:sz w:val="24"/>
          <w:szCs w:val="24"/>
        </w:rPr>
        <w:t>–</w:t>
      </w:r>
      <w:r w:rsidRPr="00AB2E80">
        <w:rPr>
          <w:rFonts w:cs="Arial"/>
          <w:sz w:val="24"/>
          <w:szCs w:val="24"/>
        </w:rPr>
        <w:t xml:space="preserve"> žádost o dotaci na oslavy 70. výročí osvobození Olomouckého kraje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421C5A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A76A01" w:rsidRPr="00AB2E80">
        <w:rPr>
          <w:rFonts w:cs="Arial"/>
          <w:b/>
          <w:szCs w:val="24"/>
        </w:rPr>
        <w:t>Ing. Rozbořil</w:t>
      </w:r>
      <w:r w:rsidR="009555F6" w:rsidRPr="009555F6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CE002A">
        <w:rPr>
          <w:rFonts w:cs="Arial"/>
          <w:szCs w:val="24"/>
        </w:rPr>
        <w:t>Letos oslavíme 70. výročí</w:t>
      </w:r>
      <w:r w:rsidR="00A76A01" w:rsidRPr="00AB2E80">
        <w:rPr>
          <w:rFonts w:cs="Arial"/>
          <w:szCs w:val="24"/>
        </w:rPr>
        <w:t xml:space="preserve"> osvobození OK. Jedná se o rekonstrukci tankové bitvy u </w:t>
      </w:r>
      <w:proofErr w:type="spellStart"/>
      <w:r w:rsidR="007036B3">
        <w:rPr>
          <w:rFonts w:cs="Arial"/>
          <w:szCs w:val="24"/>
        </w:rPr>
        <w:t>F</w:t>
      </w:r>
      <w:r w:rsidR="00A76A01" w:rsidRPr="00AB2E80">
        <w:rPr>
          <w:rFonts w:cs="Arial"/>
          <w:szCs w:val="24"/>
        </w:rPr>
        <w:t>ortu</w:t>
      </w:r>
      <w:proofErr w:type="spellEnd"/>
      <w:r w:rsidR="00A76A01" w:rsidRPr="00AB2E80">
        <w:rPr>
          <w:rFonts w:cs="Arial"/>
          <w:szCs w:val="24"/>
        </w:rPr>
        <w:t xml:space="preserve"> č. 13. Dotace se poskytuje Technickému muzeu 1. čs. </w:t>
      </w:r>
      <w:r w:rsidR="00421C5A" w:rsidRPr="00AB2E80">
        <w:rPr>
          <w:rFonts w:cs="Arial"/>
          <w:szCs w:val="24"/>
        </w:rPr>
        <w:t>s</w:t>
      </w:r>
      <w:r w:rsidR="00A76A01" w:rsidRPr="00AB2E80">
        <w:rPr>
          <w:rFonts w:cs="Arial"/>
          <w:szCs w:val="24"/>
        </w:rPr>
        <w:t xml:space="preserve">amostatné tankové a samostatné obrněné brigády. Peníze na tuto akci byly převedeny z kapitoly významné projekty. Bod byl vyjmut z významných projektů, protože akce se koná již 2. května a příjem žádostí významných projektů je až do 15. května. </w:t>
      </w:r>
      <w:r w:rsidR="00421C5A" w:rsidRPr="00AB2E80">
        <w:rPr>
          <w:rFonts w:cs="Arial"/>
          <w:szCs w:val="24"/>
        </w:rPr>
        <w:t xml:space="preserve">Organizátoři budou mít jistotu, že finanční prostředky obdrží. </w:t>
      </w:r>
    </w:p>
    <w:p w:rsidR="00421C5A" w:rsidRPr="00AB2E80" w:rsidRDefault="00421C5A" w:rsidP="00D452E5">
      <w:pPr>
        <w:jc w:val="both"/>
        <w:rPr>
          <w:rFonts w:cs="Arial"/>
          <w:szCs w:val="24"/>
        </w:rPr>
      </w:pPr>
    </w:p>
    <w:p w:rsidR="00601AEC" w:rsidRPr="00AB2E80" w:rsidRDefault="00A76A01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UZ/15/13/2015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50, proti 0, zdržel se 0, nehlasovali 0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8505AF" w:rsidRDefault="007036B3" w:rsidP="00D452E5">
      <w:pPr>
        <w:jc w:val="both"/>
        <w:rPr>
          <w:rFonts w:cs="Arial"/>
          <w:i/>
          <w:sz w:val="22"/>
          <w:szCs w:val="22"/>
        </w:rPr>
      </w:pPr>
      <w:r w:rsidRPr="008505AF">
        <w:rPr>
          <w:rFonts w:cs="Arial"/>
          <w:i/>
          <w:sz w:val="22"/>
          <w:szCs w:val="22"/>
          <w:u w:val="single"/>
        </w:rPr>
        <w:t xml:space="preserve">V Příloze č. 2 materiálu </w:t>
      </w:r>
      <w:r w:rsidR="008505AF">
        <w:rPr>
          <w:rFonts w:cs="Arial"/>
          <w:i/>
          <w:sz w:val="22"/>
          <w:szCs w:val="22"/>
          <w:u w:val="single"/>
        </w:rPr>
        <w:t xml:space="preserve">5.6.- </w:t>
      </w:r>
      <w:r w:rsidR="008505AF" w:rsidRPr="008505AF">
        <w:rPr>
          <w:rFonts w:cs="Arial"/>
          <w:i/>
          <w:sz w:val="22"/>
          <w:szCs w:val="22"/>
          <w:u w:val="single"/>
        </w:rPr>
        <w:t>Rozpočet Olomouckého kraje 2015 – žádost o dotaci na oslavy 70. výročí osvobození Olomouckého kraje</w:t>
      </w:r>
      <w:r w:rsidR="008505AF">
        <w:rPr>
          <w:rFonts w:cs="Arial"/>
          <w:i/>
          <w:sz w:val="22"/>
          <w:szCs w:val="22"/>
          <w:u w:val="single"/>
        </w:rPr>
        <w:t xml:space="preserve">, </w:t>
      </w:r>
      <w:r w:rsidRPr="00117EAC">
        <w:rPr>
          <w:rFonts w:cs="Arial"/>
          <w:i/>
          <w:sz w:val="22"/>
          <w:szCs w:val="22"/>
          <w:u w:val="single"/>
        </w:rPr>
        <w:t>byly</w:t>
      </w:r>
      <w:r w:rsidR="001D52A7">
        <w:rPr>
          <w:rFonts w:cs="Arial"/>
          <w:i/>
          <w:sz w:val="22"/>
          <w:szCs w:val="22"/>
          <w:u w:val="single"/>
        </w:rPr>
        <w:t xml:space="preserve"> dodatečně</w:t>
      </w:r>
      <w:r w:rsidRPr="00117EAC">
        <w:rPr>
          <w:rFonts w:cs="Arial"/>
          <w:i/>
          <w:sz w:val="22"/>
          <w:szCs w:val="22"/>
          <w:u w:val="single"/>
        </w:rPr>
        <w:t xml:space="preserve"> provedeny technické změny:</w:t>
      </w:r>
    </w:p>
    <w:p w:rsidR="007036B3" w:rsidRPr="00117EAC" w:rsidRDefault="007036B3" w:rsidP="007036B3">
      <w:pPr>
        <w:pStyle w:val="Odstavecseseznamem"/>
        <w:numPr>
          <w:ilvl w:val="0"/>
          <w:numId w:val="22"/>
        </w:numPr>
        <w:jc w:val="both"/>
        <w:rPr>
          <w:rFonts w:cs="Arial"/>
          <w:i/>
          <w:sz w:val="22"/>
          <w:szCs w:val="22"/>
        </w:rPr>
      </w:pPr>
      <w:r w:rsidRPr="00117EAC">
        <w:rPr>
          <w:rFonts w:cs="Arial"/>
          <w:i/>
          <w:sz w:val="22"/>
          <w:szCs w:val="22"/>
        </w:rPr>
        <w:t>Na str. 8 vyškrtnuto slov</w:t>
      </w:r>
      <w:r w:rsidR="00A95ACD">
        <w:rPr>
          <w:rFonts w:cs="Arial"/>
          <w:i/>
          <w:sz w:val="22"/>
          <w:szCs w:val="22"/>
        </w:rPr>
        <w:t>o</w:t>
      </w:r>
      <w:r w:rsidRPr="00117EAC">
        <w:rPr>
          <w:rFonts w:cs="Arial"/>
          <w:i/>
          <w:sz w:val="22"/>
          <w:szCs w:val="22"/>
        </w:rPr>
        <w:t xml:space="preserve"> spolku u odkazu Zastoupení</w:t>
      </w:r>
    </w:p>
    <w:p w:rsidR="007036B3" w:rsidRPr="00117EAC" w:rsidRDefault="007036B3" w:rsidP="007036B3">
      <w:pPr>
        <w:pStyle w:val="Odstavecseseznamem"/>
        <w:numPr>
          <w:ilvl w:val="0"/>
          <w:numId w:val="22"/>
        </w:numPr>
        <w:jc w:val="both"/>
        <w:rPr>
          <w:rFonts w:cs="Arial"/>
          <w:i/>
          <w:sz w:val="22"/>
          <w:szCs w:val="22"/>
        </w:rPr>
      </w:pPr>
      <w:r w:rsidRPr="00117EAC">
        <w:rPr>
          <w:rFonts w:cs="Arial"/>
          <w:i/>
          <w:sz w:val="22"/>
          <w:szCs w:val="22"/>
        </w:rPr>
        <w:t>Na str. 9, v článku II, odstavci 1. byla v prvním odstavci upravena věta z „Příjemce je oprávněn dotaci použít na úhradu nákladů spojených s realizací pietních aktů, nákladů na realizaci výstava Válka skončila na Hané, nákladů na historickou bojovou ukázku a historickou vojenskou přehlídku, ….“ na „ Příjemce je oprávněn dotaci použít především na úhradu nákladů na historickou bojovou ukázku (bitvu tanků). Dotaci lze použít rovněž na úhradu nákladů spojených s realizací pietních aktů, nákladů na realizaci výstavy Válka skončila na Hané, nákladů na historicko</w:t>
      </w:r>
      <w:r w:rsidR="00673582">
        <w:rPr>
          <w:rFonts w:cs="Arial"/>
          <w:i/>
          <w:sz w:val="22"/>
          <w:szCs w:val="22"/>
        </w:rPr>
        <w:t>u vojenskou přehlídku, ….“</w:t>
      </w:r>
    </w:p>
    <w:p w:rsidR="00117EAC" w:rsidRPr="00117EAC" w:rsidRDefault="00117EAC" w:rsidP="007036B3">
      <w:pPr>
        <w:pStyle w:val="Odstavecseseznamem"/>
        <w:numPr>
          <w:ilvl w:val="0"/>
          <w:numId w:val="22"/>
        </w:numPr>
        <w:jc w:val="both"/>
        <w:rPr>
          <w:rFonts w:cs="Arial"/>
          <w:i/>
          <w:sz w:val="22"/>
          <w:szCs w:val="22"/>
        </w:rPr>
      </w:pPr>
      <w:r w:rsidRPr="00117EAC">
        <w:rPr>
          <w:rFonts w:cs="Arial"/>
          <w:i/>
          <w:sz w:val="22"/>
          <w:szCs w:val="22"/>
        </w:rPr>
        <w:t>Na str. 10, v článku II, odstavci 4.2. doplněn text o „Součástí závěrečné zprávy musí být i předložení 10 výtisků knihy Osvobození Olomoucka 1945 dle čl. II odst. 1.</w:t>
      </w:r>
      <w:r w:rsidR="00EF58BA">
        <w:rPr>
          <w:rFonts w:cs="Arial"/>
          <w:i/>
          <w:sz w:val="22"/>
          <w:szCs w:val="22"/>
        </w:rPr>
        <w:t>“</w:t>
      </w:r>
    </w:p>
    <w:p w:rsidR="00601AEC" w:rsidRDefault="00601AEC" w:rsidP="00D452E5">
      <w:pPr>
        <w:jc w:val="both"/>
        <w:rPr>
          <w:rFonts w:cs="Arial"/>
          <w:szCs w:val="24"/>
        </w:rPr>
      </w:pPr>
    </w:p>
    <w:p w:rsidR="00117EAC" w:rsidRDefault="00117EAC" w:rsidP="00D452E5">
      <w:pPr>
        <w:jc w:val="both"/>
        <w:rPr>
          <w:rFonts w:cs="Arial"/>
          <w:szCs w:val="24"/>
        </w:rPr>
      </w:pPr>
    </w:p>
    <w:p w:rsidR="00117EAC" w:rsidRDefault="00117EAC" w:rsidP="00D452E5">
      <w:pPr>
        <w:jc w:val="both"/>
        <w:rPr>
          <w:rFonts w:cs="Arial"/>
          <w:szCs w:val="24"/>
        </w:rPr>
      </w:pPr>
    </w:p>
    <w:p w:rsidR="009C1845" w:rsidRDefault="009C1845" w:rsidP="00D452E5">
      <w:pPr>
        <w:jc w:val="both"/>
        <w:rPr>
          <w:rFonts w:cs="Arial"/>
          <w:szCs w:val="24"/>
        </w:rPr>
      </w:pPr>
    </w:p>
    <w:p w:rsidR="009C1845" w:rsidRDefault="009C1845" w:rsidP="00D452E5">
      <w:pPr>
        <w:jc w:val="both"/>
        <w:rPr>
          <w:rFonts w:cs="Arial"/>
          <w:szCs w:val="24"/>
        </w:rPr>
      </w:pPr>
    </w:p>
    <w:p w:rsidR="009C1845" w:rsidRDefault="009C1845" w:rsidP="00D452E5">
      <w:pPr>
        <w:jc w:val="both"/>
        <w:rPr>
          <w:rFonts w:cs="Arial"/>
          <w:szCs w:val="24"/>
        </w:rPr>
      </w:pPr>
    </w:p>
    <w:p w:rsidR="009C1845" w:rsidRPr="00AB2E80" w:rsidRDefault="009C1845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lastRenderedPageBreak/>
        <w:t>6.</w:t>
      </w:r>
      <w:r w:rsidRPr="00AB2E80">
        <w:rPr>
          <w:rFonts w:cs="Arial"/>
          <w:sz w:val="24"/>
          <w:szCs w:val="24"/>
        </w:rPr>
        <w:tab/>
        <w:t>Prominutí povinnosti odvodu za porušení rozpočtové kázně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421C5A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421C5A" w:rsidRPr="00AB2E80">
        <w:rPr>
          <w:rFonts w:cs="Arial"/>
          <w:b/>
          <w:szCs w:val="24"/>
        </w:rPr>
        <w:t>Ing. Rozbořil</w:t>
      </w:r>
      <w:r w:rsidR="009555F6">
        <w:rPr>
          <w:rFonts w:cs="Arial"/>
          <w:b/>
          <w:szCs w:val="24"/>
        </w:rPr>
        <w:t xml:space="preserve">: </w:t>
      </w:r>
      <w:r w:rsidR="00884A36">
        <w:rPr>
          <w:rFonts w:cs="Arial"/>
          <w:szCs w:val="24"/>
        </w:rPr>
        <w:t>Jediným žadatelem</w:t>
      </w:r>
      <w:r w:rsidR="00421C5A" w:rsidRPr="00AB2E80">
        <w:rPr>
          <w:rFonts w:cs="Arial"/>
          <w:szCs w:val="24"/>
        </w:rPr>
        <w:t xml:space="preserve"> je TJ Spartak Přerov, který </w:t>
      </w:r>
      <w:r w:rsidR="007C2903">
        <w:rPr>
          <w:rFonts w:cs="Arial"/>
          <w:szCs w:val="24"/>
        </w:rPr>
        <w:t>r</w:t>
      </w:r>
      <w:r w:rsidR="00421C5A" w:rsidRPr="00AB2E80">
        <w:rPr>
          <w:rFonts w:cs="Arial"/>
          <w:szCs w:val="24"/>
        </w:rPr>
        <w:t>ozpočtovou kázeň porušil odevzdáním vyúčtování o 8 kalendářních dní po termínu. Samoz</w:t>
      </w:r>
      <w:r w:rsidR="009555F6">
        <w:rPr>
          <w:rFonts w:cs="Arial"/>
          <w:szCs w:val="24"/>
        </w:rPr>
        <w:t>řejmě zaplatí penále ve výši 10 </w:t>
      </w:r>
      <w:r w:rsidR="00421C5A" w:rsidRPr="00AB2E80">
        <w:rPr>
          <w:rFonts w:cs="Arial"/>
          <w:szCs w:val="24"/>
        </w:rPr>
        <w:t xml:space="preserve">tis. </w:t>
      </w:r>
      <w:r w:rsidR="00884A36">
        <w:rPr>
          <w:rFonts w:cs="Arial"/>
          <w:szCs w:val="24"/>
        </w:rPr>
        <w:t>Kč</w:t>
      </w:r>
      <w:r w:rsidR="00421C5A" w:rsidRPr="00AB2E80">
        <w:rPr>
          <w:rFonts w:cs="Arial"/>
          <w:szCs w:val="24"/>
        </w:rPr>
        <w:t xml:space="preserve"> na administrativní náklady.</w:t>
      </w:r>
    </w:p>
    <w:p w:rsidR="00421C5A" w:rsidRPr="00AB2E80" w:rsidRDefault="00421C5A" w:rsidP="00D452E5">
      <w:pPr>
        <w:jc w:val="both"/>
        <w:rPr>
          <w:rFonts w:cs="Arial"/>
          <w:szCs w:val="24"/>
        </w:rPr>
      </w:pPr>
    </w:p>
    <w:p w:rsidR="00601AEC" w:rsidRPr="00AB2E80" w:rsidRDefault="00421C5A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Default="00601AEC" w:rsidP="00D452E5">
      <w:pPr>
        <w:jc w:val="both"/>
        <w:rPr>
          <w:rFonts w:cs="Arial"/>
          <w:szCs w:val="24"/>
        </w:rPr>
      </w:pPr>
    </w:p>
    <w:p w:rsidR="0093280E" w:rsidRDefault="0093280E" w:rsidP="00D452E5">
      <w:pPr>
        <w:jc w:val="both"/>
        <w:rPr>
          <w:rFonts w:cs="Arial"/>
          <w:szCs w:val="24"/>
        </w:rPr>
      </w:pPr>
    </w:p>
    <w:p w:rsidR="0093280E" w:rsidRPr="00AB2E80" w:rsidRDefault="0093280E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UZ/15/14/2015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48, proti 0, zdržel se 0,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7.</w:t>
      </w:r>
      <w:r w:rsidRPr="00AB2E80">
        <w:rPr>
          <w:rFonts w:cs="Arial"/>
          <w:sz w:val="24"/>
          <w:szCs w:val="24"/>
        </w:rPr>
        <w:tab/>
        <w:t>Bankovní produkt pro Olomoucký kraj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4D46FD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2D3B3A" w:rsidRPr="00AB2E80">
        <w:rPr>
          <w:rFonts w:cs="Arial"/>
          <w:b/>
          <w:szCs w:val="24"/>
        </w:rPr>
        <w:t>Ing. Rozbořil</w:t>
      </w:r>
      <w:r w:rsidR="001B2AC5" w:rsidRPr="001B2AC5">
        <w:rPr>
          <w:rFonts w:cs="Arial"/>
          <w:b/>
          <w:szCs w:val="24"/>
        </w:rPr>
        <w:t>:</w:t>
      </w:r>
      <w:r w:rsidR="001B2AC5">
        <w:rPr>
          <w:rFonts w:cs="Arial"/>
          <w:szCs w:val="24"/>
        </w:rPr>
        <w:t xml:space="preserve"> </w:t>
      </w:r>
      <w:r w:rsidR="004D46FD">
        <w:rPr>
          <w:rFonts w:cs="Arial"/>
          <w:szCs w:val="24"/>
        </w:rPr>
        <w:t xml:space="preserve">Úvodem upozornil </w:t>
      </w:r>
      <w:r w:rsidR="005A4AA7" w:rsidRPr="00AB2E80">
        <w:rPr>
          <w:rFonts w:cs="Arial"/>
          <w:szCs w:val="24"/>
        </w:rPr>
        <w:t>na</w:t>
      </w:r>
      <w:r w:rsidR="001B2AC5">
        <w:rPr>
          <w:rFonts w:cs="Arial"/>
          <w:szCs w:val="24"/>
        </w:rPr>
        <w:t xml:space="preserve"> úpravu důvodové zprávy na str. </w:t>
      </w:r>
      <w:r w:rsidR="005A4AA7" w:rsidRPr="00AB2E80">
        <w:rPr>
          <w:rFonts w:cs="Arial"/>
          <w:szCs w:val="24"/>
        </w:rPr>
        <w:t xml:space="preserve">1. </w:t>
      </w:r>
    </w:p>
    <w:p w:rsidR="002D3B3A" w:rsidRPr="00AB2E80" w:rsidRDefault="005A4AA7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>J</w:t>
      </w:r>
      <w:r w:rsidR="002D3B3A" w:rsidRPr="00AB2E80">
        <w:rPr>
          <w:rFonts w:cs="Arial"/>
          <w:szCs w:val="24"/>
        </w:rPr>
        <w:t>edná se o bankovní produ</w:t>
      </w:r>
      <w:r w:rsidR="00CE002A">
        <w:rPr>
          <w:rFonts w:cs="Arial"/>
          <w:szCs w:val="24"/>
        </w:rPr>
        <w:t xml:space="preserve">kt finančních prostředků, který </w:t>
      </w:r>
      <w:r w:rsidR="002D3B3A" w:rsidRPr="00AB2E80">
        <w:rPr>
          <w:rFonts w:cs="Arial"/>
          <w:szCs w:val="24"/>
        </w:rPr>
        <w:t>přichází</w:t>
      </w:r>
      <w:r w:rsidRPr="00AB2E80">
        <w:rPr>
          <w:rFonts w:cs="Arial"/>
          <w:szCs w:val="24"/>
        </w:rPr>
        <w:t xml:space="preserve"> a</w:t>
      </w:r>
      <w:r w:rsidR="001B2AC5">
        <w:rPr>
          <w:rFonts w:cs="Arial"/>
          <w:szCs w:val="24"/>
        </w:rPr>
        <w:t> </w:t>
      </w:r>
      <w:r w:rsidR="002D3B3A" w:rsidRPr="00AB2E80">
        <w:rPr>
          <w:rFonts w:cs="Arial"/>
          <w:szCs w:val="24"/>
        </w:rPr>
        <w:t>odchází na účty</w:t>
      </w:r>
      <w:r w:rsidR="00511793">
        <w:rPr>
          <w:rFonts w:cs="Arial"/>
          <w:szCs w:val="24"/>
        </w:rPr>
        <w:t xml:space="preserve"> OK</w:t>
      </w:r>
      <w:r w:rsidR="002D3B3A" w:rsidRPr="00AB2E80">
        <w:rPr>
          <w:rFonts w:cs="Arial"/>
          <w:szCs w:val="24"/>
        </w:rPr>
        <w:t>. Na účt</w:t>
      </w:r>
      <w:r w:rsidR="00511793">
        <w:rPr>
          <w:rFonts w:cs="Arial"/>
          <w:szCs w:val="24"/>
        </w:rPr>
        <w:t>ech</w:t>
      </w:r>
      <w:r w:rsidRPr="00AB2E80">
        <w:rPr>
          <w:rFonts w:cs="Arial"/>
          <w:szCs w:val="24"/>
        </w:rPr>
        <w:t xml:space="preserve"> je</w:t>
      </w:r>
      <w:r w:rsidR="002D3B3A" w:rsidRPr="00AB2E80">
        <w:rPr>
          <w:rFonts w:cs="Arial"/>
          <w:szCs w:val="24"/>
        </w:rPr>
        <w:t xml:space="preserve"> skoro denně k dispozici</w:t>
      </w:r>
      <w:r w:rsidRPr="00AB2E80">
        <w:rPr>
          <w:rFonts w:cs="Arial"/>
          <w:szCs w:val="24"/>
        </w:rPr>
        <w:t xml:space="preserve"> 240 –</w:t>
      </w:r>
      <w:r w:rsidR="00470864">
        <w:rPr>
          <w:rFonts w:cs="Arial"/>
          <w:szCs w:val="24"/>
        </w:rPr>
        <w:t xml:space="preserve"> </w:t>
      </w:r>
      <w:r w:rsidRPr="00AB2E80">
        <w:rPr>
          <w:rFonts w:cs="Arial"/>
          <w:szCs w:val="24"/>
        </w:rPr>
        <w:t xml:space="preserve">300 mil. </w:t>
      </w:r>
      <w:r w:rsidR="004D46FD">
        <w:rPr>
          <w:rFonts w:cs="Arial"/>
          <w:szCs w:val="24"/>
        </w:rPr>
        <w:t>Kč</w:t>
      </w:r>
      <w:r w:rsidRPr="00AB2E80">
        <w:rPr>
          <w:rFonts w:cs="Arial"/>
          <w:szCs w:val="24"/>
        </w:rPr>
        <w:t>. Jsou to průběžné peníze. Ú</w:t>
      </w:r>
      <w:r w:rsidR="002D3B3A" w:rsidRPr="00AB2E80">
        <w:rPr>
          <w:rFonts w:cs="Arial"/>
          <w:szCs w:val="24"/>
        </w:rPr>
        <w:t>č</w:t>
      </w:r>
      <w:r w:rsidRPr="00AB2E80">
        <w:rPr>
          <w:rFonts w:cs="Arial"/>
          <w:szCs w:val="24"/>
        </w:rPr>
        <w:t>et</w:t>
      </w:r>
      <w:r w:rsidR="002D3B3A" w:rsidRPr="00AB2E80">
        <w:rPr>
          <w:rFonts w:cs="Arial"/>
          <w:szCs w:val="24"/>
        </w:rPr>
        <w:t xml:space="preserve"> u KB je </w:t>
      </w:r>
      <w:r w:rsidRPr="00AB2E80">
        <w:rPr>
          <w:rFonts w:cs="Arial"/>
          <w:szCs w:val="24"/>
        </w:rPr>
        <w:t>úročen</w:t>
      </w:r>
      <w:r w:rsidR="002D3B3A" w:rsidRPr="00AB2E80">
        <w:rPr>
          <w:rFonts w:cs="Arial"/>
          <w:szCs w:val="24"/>
        </w:rPr>
        <w:t xml:space="preserve"> 0,1% tzn. nulou. Proto jsme hledali, tak jak je popsáno v</w:t>
      </w:r>
      <w:r w:rsidRPr="00AB2E80">
        <w:rPr>
          <w:rFonts w:cs="Arial"/>
          <w:szCs w:val="24"/>
        </w:rPr>
        <w:t> důvodové zprávě</w:t>
      </w:r>
      <w:r w:rsidR="002D3B3A" w:rsidRPr="00AB2E80">
        <w:rPr>
          <w:rFonts w:cs="Arial"/>
          <w:szCs w:val="24"/>
        </w:rPr>
        <w:t xml:space="preserve"> banku, která by nám tyto peníze průběžně úročila vyšší úrokovou sazbou</w:t>
      </w:r>
      <w:r w:rsidRPr="00AB2E80">
        <w:rPr>
          <w:rFonts w:cs="Arial"/>
          <w:szCs w:val="24"/>
        </w:rPr>
        <w:t>.</w:t>
      </w:r>
      <w:r w:rsidR="002D3B3A" w:rsidRPr="00AB2E80">
        <w:rPr>
          <w:rFonts w:cs="Arial"/>
          <w:szCs w:val="24"/>
        </w:rPr>
        <w:t xml:space="preserve"> </w:t>
      </w:r>
      <w:r w:rsidRPr="00AB2E80">
        <w:rPr>
          <w:rFonts w:cs="Arial"/>
          <w:szCs w:val="24"/>
        </w:rPr>
        <w:t>O</w:t>
      </w:r>
      <w:r w:rsidR="002D3B3A" w:rsidRPr="00AB2E80">
        <w:rPr>
          <w:rFonts w:cs="Arial"/>
          <w:szCs w:val="24"/>
        </w:rPr>
        <w:t xml:space="preserve">slovili jsme 7 bank </w:t>
      </w:r>
      <w:r w:rsidRPr="00AB2E80">
        <w:rPr>
          <w:rFonts w:cs="Arial"/>
          <w:szCs w:val="24"/>
        </w:rPr>
        <w:t>a</w:t>
      </w:r>
      <w:r w:rsidR="002D3B3A" w:rsidRPr="00AB2E80">
        <w:rPr>
          <w:rFonts w:cs="Arial"/>
          <w:szCs w:val="24"/>
        </w:rPr>
        <w:t xml:space="preserve"> vybrali </w:t>
      </w:r>
      <w:r w:rsidRPr="00AB2E80">
        <w:rPr>
          <w:rFonts w:cs="Arial"/>
          <w:szCs w:val="24"/>
        </w:rPr>
        <w:t xml:space="preserve">jsme J </w:t>
      </w:r>
      <w:r w:rsidRPr="00AB2E80">
        <w:rPr>
          <w:rFonts w:cs="Arial"/>
          <w:szCs w:val="24"/>
          <w:lang w:val="en-US"/>
        </w:rPr>
        <w:t>&amp;</w:t>
      </w:r>
      <w:r w:rsidR="00ED219D" w:rsidRPr="00AB2E80">
        <w:rPr>
          <w:rFonts w:cs="Arial"/>
          <w:szCs w:val="24"/>
        </w:rPr>
        <w:t xml:space="preserve"> T BANKA, a.s</w:t>
      </w:r>
      <w:r w:rsidR="002D3B3A" w:rsidRPr="00AB2E80">
        <w:rPr>
          <w:rFonts w:cs="Arial"/>
          <w:szCs w:val="24"/>
        </w:rPr>
        <w:t xml:space="preserve">. Původně jsme chtěli tyto peníze alokovat na celý rok v řádu </w:t>
      </w:r>
      <w:r w:rsidR="00ED219D" w:rsidRPr="00AB2E80">
        <w:rPr>
          <w:rFonts w:cs="Arial"/>
          <w:szCs w:val="24"/>
        </w:rPr>
        <w:t>2 %</w:t>
      </w:r>
      <w:r w:rsidR="00CA71FD">
        <w:rPr>
          <w:rFonts w:cs="Arial"/>
          <w:szCs w:val="24"/>
        </w:rPr>
        <w:t>.</w:t>
      </w:r>
      <w:r w:rsidR="002D3B3A" w:rsidRPr="00AB2E80">
        <w:rPr>
          <w:rFonts w:cs="Arial"/>
          <w:szCs w:val="24"/>
        </w:rPr>
        <w:t xml:space="preserve"> </w:t>
      </w:r>
      <w:r w:rsidR="00CA71FD">
        <w:rPr>
          <w:rFonts w:cs="Arial"/>
          <w:szCs w:val="24"/>
        </w:rPr>
        <w:t xml:space="preserve">Po zvážení </w:t>
      </w:r>
      <w:r w:rsidR="002D3B3A" w:rsidRPr="00AB2E80">
        <w:rPr>
          <w:rFonts w:cs="Arial"/>
          <w:szCs w:val="24"/>
        </w:rPr>
        <w:t>nestabilit</w:t>
      </w:r>
      <w:r w:rsidR="00CA71FD">
        <w:rPr>
          <w:rFonts w:cs="Arial"/>
          <w:szCs w:val="24"/>
        </w:rPr>
        <w:t>y</w:t>
      </w:r>
      <w:r w:rsidR="002D3B3A" w:rsidRPr="00AB2E80">
        <w:rPr>
          <w:rFonts w:cs="Arial"/>
          <w:szCs w:val="24"/>
        </w:rPr>
        <w:t xml:space="preserve"> daňových výnosů a jiných vlivů, které n</w:t>
      </w:r>
      <w:r w:rsidR="00B01A6A">
        <w:rPr>
          <w:rFonts w:cs="Arial"/>
          <w:szCs w:val="24"/>
        </w:rPr>
        <w:t>ás mohou v tomto roce čekat, že </w:t>
      </w:r>
      <w:r w:rsidR="002D3B3A" w:rsidRPr="00AB2E80">
        <w:rPr>
          <w:rFonts w:cs="Arial"/>
          <w:szCs w:val="24"/>
        </w:rPr>
        <w:t>částku 100 mil</w:t>
      </w:r>
      <w:r w:rsidR="004D46FD">
        <w:rPr>
          <w:rFonts w:cs="Arial"/>
          <w:szCs w:val="24"/>
        </w:rPr>
        <w:t>.</w:t>
      </w:r>
      <w:r w:rsidR="002D3B3A" w:rsidRPr="00AB2E80">
        <w:rPr>
          <w:rFonts w:cs="Arial"/>
          <w:szCs w:val="24"/>
        </w:rPr>
        <w:t xml:space="preserve"> </w:t>
      </w:r>
      <w:r w:rsidR="004D46FD">
        <w:rPr>
          <w:rFonts w:cs="Arial"/>
          <w:szCs w:val="24"/>
        </w:rPr>
        <w:t>Kč rozdělíme</w:t>
      </w:r>
      <w:r w:rsidR="002D3B3A" w:rsidRPr="00AB2E80">
        <w:rPr>
          <w:rFonts w:cs="Arial"/>
          <w:szCs w:val="24"/>
        </w:rPr>
        <w:t xml:space="preserve"> na dva produkty</w:t>
      </w:r>
      <w:r w:rsidR="00ED219D" w:rsidRPr="00AB2E80">
        <w:rPr>
          <w:rFonts w:cs="Arial"/>
          <w:szCs w:val="24"/>
        </w:rPr>
        <w:t>. Pro</w:t>
      </w:r>
      <w:r w:rsidR="00B01A6A">
        <w:rPr>
          <w:rFonts w:cs="Arial"/>
          <w:szCs w:val="24"/>
        </w:rPr>
        <w:t>dukty se liší úrokovou sazbou a </w:t>
      </w:r>
      <w:r w:rsidR="00ED219D" w:rsidRPr="00AB2E80">
        <w:rPr>
          <w:rFonts w:cs="Arial"/>
          <w:szCs w:val="24"/>
        </w:rPr>
        <w:t>dobou výpovědní lhůty.</w:t>
      </w:r>
      <w:r w:rsidR="002D3B3A" w:rsidRPr="00AB2E80">
        <w:rPr>
          <w:rFonts w:cs="Arial"/>
          <w:szCs w:val="24"/>
        </w:rPr>
        <w:t xml:space="preserve"> </w:t>
      </w:r>
      <w:r w:rsidR="00ED219D" w:rsidRPr="00AB2E80">
        <w:rPr>
          <w:rFonts w:cs="Arial"/>
          <w:szCs w:val="24"/>
        </w:rPr>
        <w:t>Jeden účet má 1 % úrokové sazby</w:t>
      </w:r>
      <w:r w:rsidR="005578C6">
        <w:rPr>
          <w:rFonts w:cs="Arial"/>
          <w:szCs w:val="24"/>
        </w:rPr>
        <w:t xml:space="preserve"> s výpovědní lhůtou 33 </w:t>
      </w:r>
      <w:r w:rsidR="002D3B3A" w:rsidRPr="00AB2E80">
        <w:rPr>
          <w:rFonts w:cs="Arial"/>
          <w:szCs w:val="24"/>
        </w:rPr>
        <w:t>dní a úročen bude od 2</w:t>
      </w:r>
      <w:r w:rsidR="00ED219D" w:rsidRPr="00AB2E80">
        <w:rPr>
          <w:rFonts w:cs="Arial"/>
          <w:szCs w:val="24"/>
        </w:rPr>
        <w:t>0</w:t>
      </w:r>
      <w:r w:rsidR="002D3B3A" w:rsidRPr="00AB2E80">
        <w:rPr>
          <w:rFonts w:cs="Arial"/>
          <w:szCs w:val="24"/>
        </w:rPr>
        <w:t>.</w:t>
      </w:r>
      <w:r w:rsidR="00ED219D" w:rsidRPr="00AB2E80">
        <w:rPr>
          <w:rFonts w:cs="Arial"/>
          <w:szCs w:val="24"/>
        </w:rPr>
        <w:t xml:space="preserve"> dubna.</w:t>
      </w:r>
      <w:r w:rsidR="002D3B3A" w:rsidRPr="00AB2E80">
        <w:rPr>
          <w:rFonts w:cs="Arial"/>
          <w:szCs w:val="24"/>
        </w:rPr>
        <w:t xml:space="preserve"> </w:t>
      </w:r>
      <w:r w:rsidR="00272874" w:rsidRPr="00AB2E80">
        <w:rPr>
          <w:rFonts w:cs="Arial"/>
          <w:szCs w:val="24"/>
        </w:rPr>
        <w:t>Druhý</w:t>
      </w:r>
      <w:r w:rsidR="002D3B3A" w:rsidRPr="00AB2E80">
        <w:rPr>
          <w:rFonts w:cs="Arial"/>
          <w:szCs w:val="24"/>
        </w:rPr>
        <w:t xml:space="preserve"> vkladový účet s výpovědní</w:t>
      </w:r>
      <w:r w:rsidR="005578C6">
        <w:rPr>
          <w:rFonts w:cs="Arial"/>
          <w:szCs w:val="24"/>
        </w:rPr>
        <w:t xml:space="preserve"> lhůtou 3 </w:t>
      </w:r>
      <w:r w:rsidR="00ED219D" w:rsidRPr="00AB2E80">
        <w:rPr>
          <w:rFonts w:cs="Arial"/>
          <w:szCs w:val="24"/>
        </w:rPr>
        <w:t xml:space="preserve">měsíce, tedy od </w:t>
      </w:r>
      <w:r w:rsidR="00965001">
        <w:rPr>
          <w:rFonts w:cs="Arial"/>
          <w:szCs w:val="24"/>
        </w:rPr>
        <w:t>1</w:t>
      </w:r>
      <w:r w:rsidR="00ED219D" w:rsidRPr="00AB2E80">
        <w:rPr>
          <w:rFonts w:cs="Arial"/>
          <w:szCs w:val="24"/>
        </w:rPr>
        <w:t>6. 6.</w:t>
      </w:r>
      <w:r w:rsidR="00470864">
        <w:rPr>
          <w:rFonts w:cs="Arial"/>
          <w:szCs w:val="24"/>
        </w:rPr>
        <w:t xml:space="preserve"> 2015 a </w:t>
      </w:r>
      <w:r w:rsidR="00272874" w:rsidRPr="00AB2E80">
        <w:rPr>
          <w:rFonts w:cs="Arial"/>
          <w:szCs w:val="24"/>
        </w:rPr>
        <w:t xml:space="preserve">je </w:t>
      </w:r>
      <w:r w:rsidR="00ED219D" w:rsidRPr="00AB2E80">
        <w:rPr>
          <w:rFonts w:cs="Arial"/>
          <w:szCs w:val="24"/>
        </w:rPr>
        <w:t>ú</w:t>
      </w:r>
      <w:r w:rsidR="002D3B3A" w:rsidRPr="00AB2E80">
        <w:rPr>
          <w:rFonts w:cs="Arial"/>
          <w:szCs w:val="24"/>
        </w:rPr>
        <w:t>roč</w:t>
      </w:r>
      <w:r w:rsidR="00ED219D" w:rsidRPr="00AB2E80">
        <w:rPr>
          <w:rFonts w:cs="Arial"/>
          <w:szCs w:val="24"/>
        </w:rPr>
        <w:t>e</w:t>
      </w:r>
      <w:r w:rsidR="002D3B3A" w:rsidRPr="00AB2E80">
        <w:rPr>
          <w:rFonts w:cs="Arial"/>
          <w:szCs w:val="24"/>
        </w:rPr>
        <w:t>ný 1,5</w:t>
      </w:r>
      <w:r w:rsidR="00ED219D" w:rsidRPr="00AB2E80">
        <w:rPr>
          <w:rFonts w:cs="Arial"/>
          <w:szCs w:val="24"/>
        </w:rPr>
        <w:t xml:space="preserve"> </w:t>
      </w:r>
      <w:r w:rsidR="002D3B3A" w:rsidRPr="00AB2E80">
        <w:rPr>
          <w:rFonts w:cs="Arial"/>
          <w:szCs w:val="24"/>
        </w:rPr>
        <w:t xml:space="preserve">%. </w:t>
      </w:r>
      <w:r w:rsidR="00ED219D" w:rsidRPr="00AB2E80">
        <w:rPr>
          <w:rFonts w:cs="Arial"/>
          <w:szCs w:val="24"/>
        </w:rPr>
        <w:t>T</w:t>
      </w:r>
      <w:r w:rsidR="002D3B3A" w:rsidRPr="00AB2E80">
        <w:rPr>
          <w:rFonts w:cs="Arial"/>
          <w:szCs w:val="24"/>
        </w:rPr>
        <w:t>ento produkt mírně vyrovná</w:t>
      </w:r>
      <w:r w:rsidR="00ED219D" w:rsidRPr="00AB2E80">
        <w:rPr>
          <w:rFonts w:cs="Arial"/>
          <w:szCs w:val="24"/>
        </w:rPr>
        <w:t>v</w:t>
      </w:r>
      <w:r w:rsidR="002D3B3A" w:rsidRPr="00AB2E80">
        <w:rPr>
          <w:rFonts w:cs="Arial"/>
          <w:szCs w:val="24"/>
        </w:rPr>
        <w:t>á inflační a jiné vlivy na naše peníze, kter</w:t>
      </w:r>
      <w:r w:rsidR="00E2781B">
        <w:rPr>
          <w:rFonts w:cs="Arial"/>
          <w:szCs w:val="24"/>
        </w:rPr>
        <w:t>é leží na </w:t>
      </w:r>
      <w:r w:rsidR="002D3B3A" w:rsidRPr="00AB2E80">
        <w:rPr>
          <w:rFonts w:cs="Arial"/>
          <w:szCs w:val="24"/>
        </w:rPr>
        <w:t>účtech</w:t>
      </w:r>
      <w:r w:rsidR="00ED219D" w:rsidRPr="00AB2E80">
        <w:rPr>
          <w:rFonts w:cs="Arial"/>
          <w:szCs w:val="24"/>
        </w:rPr>
        <w:t>.</w:t>
      </w:r>
      <w:r w:rsidR="002D3B3A" w:rsidRPr="00AB2E80">
        <w:rPr>
          <w:rFonts w:cs="Arial"/>
          <w:szCs w:val="24"/>
        </w:rPr>
        <w:t xml:space="preserve"> </w:t>
      </w:r>
      <w:r w:rsidR="00ED219D" w:rsidRPr="00AB2E80">
        <w:rPr>
          <w:rFonts w:cs="Arial"/>
          <w:szCs w:val="24"/>
        </w:rPr>
        <w:t>V</w:t>
      </w:r>
      <w:r w:rsidR="002D3B3A" w:rsidRPr="00AB2E80">
        <w:rPr>
          <w:rFonts w:cs="Arial"/>
          <w:szCs w:val="24"/>
        </w:rPr>
        <w:t>ýnos</w:t>
      </w:r>
      <w:r w:rsidR="00ED219D" w:rsidRPr="00AB2E80">
        <w:rPr>
          <w:rFonts w:cs="Arial"/>
          <w:szCs w:val="24"/>
        </w:rPr>
        <w:t>,</w:t>
      </w:r>
      <w:r w:rsidR="002D3B3A" w:rsidRPr="00AB2E80">
        <w:rPr>
          <w:rFonts w:cs="Arial"/>
          <w:szCs w:val="24"/>
        </w:rPr>
        <w:t xml:space="preserve"> </w:t>
      </w:r>
      <w:r w:rsidR="00470864">
        <w:rPr>
          <w:rFonts w:cs="Arial"/>
          <w:szCs w:val="24"/>
        </w:rPr>
        <w:t xml:space="preserve">který bychom na úrocích dostali, by byl okolo </w:t>
      </w:r>
      <w:r w:rsidR="002D3B3A" w:rsidRPr="00AB2E80">
        <w:rPr>
          <w:rFonts w:cs="Arial"/>
          <w:szCs w:val="24"/>
        </w:rPr>
        <w:t>1</w:t>
      </w:r>
      <w:r w:rsidR="00B72A56">
        <w:rPr>
          <w:rFonts w:cs="Arial"/>
          <w:szCs w:val="24"/>
        </w:rPr>
        <w:t xml:space="preserve"> </w:t>
      </w:r>
      <w:r w:rsidR="002D3B3A" w:rsidRPr="00AB2E80">
        <w:rPr>
          <w:rFonts w:cs="Arial"/>
          <w:szCs w:val="24"/>
        </w:rPr>
        <w:t>– 1</w:t>
      </w:r>
      <w:r w:rsidR="00470864">
        <w:rPr>
          <w:rFonts w:cs="Arial"/>
          <w:szCs w:val="24"/>
        </w:rPr>
        <w:t>,5</w:t>
      </w:r>
      <w:r w:rsidR="002D3B3A" w:rsidRPr="00AB2E80">
        <w:rPr>
          <w:rFonts w:cs="Arial"/>
          <w:szCs w:val="24"/>
        </w:rPr>
        <w:t xml:space="preserve"> mil</w:t>
      </w:r>
      <w:r w:rsidR="00ED219D" w:rsidRPr="00AB2E80">
        <w:rPr>
          <w:rFonts w:cs="Arial"/>
          <w:szCs w:val="24"/>
        </w:rPr>
        <w:t>.</w:t>
      </w:r>
      <w:r w:rsidR="00470864">
        <w:rPr>
          <w:rFonts w:cs="Arial"/>
          <w:szCs w:val="24"/>
        </w:rPr>
        <w:t xml:space="preserve"> Kč</w:t>
      </w:r>
      <w:r w:rsidR="002D3B3A" w:rsidRPr="00AB2E80">
        <w:rPr>
          <w:rFonts w:cs="Arial"/>
          <w:szCs w:val="24"/>
        </w:rPr>
        <w:t xml:space="preserve">. </w:t>
      </w:r>
      <w:r w:rsidR="00ED219D" w:rsidRPr="00AB2E80">
        <w:rPr>
          <w:rFonts w:cs="Arial"/>
          <w:szCs w:val="24"/>
        </w:rPr>
        <w:t>Otázkou je i pojištění, které n</w:t>
      </w:r>
      <w:r w:rsidR="002D3B3A" w:rsidRPr="00AB2E80">
        <w:rPr>
          <w:rFonts w:cs="Arial"/>
          <w:szCs w:val="24"/>
        </w:rPr>
        <w:t>ekryje celou částku</w:t>
      </w:r>
      <w:r w:rsidR="00965001">
        <w:rPr>
          <w:rFonts w:cs="Arial"/>
          <w:szCs w:val="24"/>
        </w:rPr>
        <w:t>.</w:t>
      </w:r>
      <w:r w:rsidR="002D3B3A" w:rsidRPr="00AB2E80">
        <w:rPr>
          <w:rFonts w:cs="Arial"/>
          <w:szCs w:val="24"/>
        </w:rPr>
        <w:t xml:space="preserve"> Žádná banka nenabízí </w:t>
      </w:r>
      <w:r w:rsidR="00ED219D" w:rsidRPr="00AB2E80">
        <w:rPr>
          <w:rFonts w:cs="Arial"/>
          <w:szCs w:val="24"/>
        </w:rPr>
        <w:t xml:space="preserve">100% krytí. Vyžádali jsme si z J </w:t>
      </w:r>
      <w:r w:rsidR="00ED219D" w:rsidRPr="00AB2E80">
        <w:rPr>
          <w:rFonts w:cs="Arial"/>
          <w:szCs w:val="24"/>
          <w:lang w:val="en-US"/>
        </w:rPr>
        <w:t>&amp;</w:t>
      </w:r>
      <w:r w:rsidR="00ED219D" w:rsidRPr="00AB2E80">
        <w:rPr>
          <w:rFonts w:cs="Arial"/>
          <w:szCs w:val="24"/>
        </w:rPr>
        <w:t xml:space="preserve"> T BANKA, a.s.</w:t>
      </w:r>
      <w:r w:rsidR="00B72A56">
        <w:rPr>
          <w:rFonts w:cs="Arial"/>
          <w:szCs w:val="24"/>
        </w:rPr>
        <w:t>,</w:t>
      </w:r>
      <w:r w:rsidR="00ED219D" w:rsidRPr="00AB2E80">
        <w:rPr>
          <w:rFonts w:cs="Arial"/>
          <w:szCs w:val="24"/>
        </w:rPr>
        <w:t xml:space="preserve"> výroční zprávu, k</w:t>
      </w:r>
      <w:r w:rsidR="00E2781B">
        <w:rPr>
          <w:rFonts w:cs="Arial"/>
          <w:szCs w:val="24"/>
        </w:rPr>
        <w:t>terá hovoří jasně o tom, že </w:t>
      </w:r>
      <w:r w:rsidR="00ED219D" w:rsidRPr="00AB2E80">
        <w:rPr>
          <w:rFonts w:cs="Arial"/>
          <w:szCs w:val="24"/>
        </w:rPr>
        <w:t>banka je schopna dostát svým závazkům a není s ní žádný problém.</w:t>
      </w:r>
      <w:r w:rsidR="00965001">
        <w:rPr>
          <w:rFonts w:cs="Arial"/>
          <w:szCs w:val="24"/>
        </w:rPr>
        <w:t xml:space="preserve"> </w:t>
      </w:r>
      <w:r w:rsidR="00ED219D" w:rsidRPr="00AB2E80">
        <w:rPr>
          <w:rFonts w:cs="Arial"/>
          <w:szCs w:val="24"/>
        </w:rPr>
        <w:t>N</w:t>
      </w:r>
      <w:r w:rsidR="002D3B3A" w:rsidRPr="00AB2E80">
        <w:rPr>
          <w:rFonts w:cs="Arial"/>
          <w:szCs w:val="24"/>
        </w:rPr>
        <w:t xml:space="preserve">ěkteré </w:t>
      </w:r>
      <w:r w:rsidR="00ED219D" w:rsidRPr="00AB2E80">
        <w:rPr>
          <w:rFonts w:cs="Arial"/>
          <w:szCs w:val="24"/>
        </w:rPr>
        <w:t>Č</w:t>
      </w:r>
      <w:r w:rsidR="002D3B3A" w:rsidRPr="00AB2E80">
        <w:rPr>
          <w:rFonts w:cs="Arial"/>
          <w:szCs w:val="24"/>
        </w:rPr>
        <w:t>eské kraje tak</w:t>
      </w:r>
      <w:r w:rsidR="00470864">
        <w:rPr>
          <w:rFonts w:cs="Arial"/>
          <w:szCs w:val="24"/>
        </w:rPr>
        <w:t xml:space="preserve">to zhodnocují své peníze např. Moravskoslezský kraj. </w:t>
      </w:r>
    </w:p>
    <w:p w:rsidR="00ED219D" w:rsidRPr="00AB2E80" w:rsidRDefault="00ED219D" w:rsidP="00D452E5">
      <w:pPr>
        <w:jc w:val="both"/>
        <w:rPr>
          <w:rFonts w:cs="Arial"/>
          <w:szCs w:val="24"/>
        </w:rPr>
      </w:pPr>
    </w:p>
    <w:p w:rsidR="00601AEC" w:rsidRDefault="002D3B3A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952D13" w:rsidRDefault="00952D13" w:rsidP="00D452E5">
      <w:pPr>
        <w:jc w:val="both"/>
        <w:rPr>
          <w:rFonts w:cs="Arial"/>
          <w:szCs w:val="24"/>
        </w:rPr>
      </w:pPr>
    </w:p>
    <w:p w:rsidR="00952D13" w:rsidRDefault="00952D13" w:rsidP="00D452E5">
      <w:pPr>
        <w:jc w:val="both"/>
        <w:rPr>
          <w:rFonts w:cs="Arial"/>
          <w:szCs w:val="24"/>
          <w:u w:val="single"/>
        </w:rPr>
      </w:pPr>
      <w:r w:rsidRPr="00952D13">
        <w:rPr>
          <w:rFonts w:cs="Arial"/>
          <w:szCs w:val="24"/>
          <w:u w:val="single"/>
        </w:rPr>
        <w:t>Byla provedena oprava v důvodové zprávě:</w:t>
      </w:r>
    </w:p>
    <w:p w:rsidR="00952D13" w:rsidRPr="00952D13" w:rsidRDefault="00952D13" w:rsidP="00D452E5">
      <w:pPr>
        <w:pStyle w:val="Odstavecseseznamem"/>
        <w:numPr>
          <w:ilvl w:val="0"/>
          <w:numId w:val="21"/>
        </w:numPr>
        <w:jc w:val="both"/>
        <w:rPr>
          <w:rFonts w:cs="Arial"/>
          <w:szCs w:val="24"/>
        </w:rPr>
      </w:pPr>
      <w:r w:rsidRPr="00952D13">
        <w:rPr>
          <w:rFonts w:cs="Arial"/>
          <w:szCs w:val="24"/>
        </w:rPr>
        <w:t>Na str. 1 důvodové zprávy byl vypuštěn text: „Na Radě Olomouckého kraje dne 19. 3. 2015 byl prezentován záměr pro zhodnocování volných finančních zdrojů Olomouckého kraje formou nabídky bankovních produktů s tím, že na jednání Rady Olomouckého kraje dne 2. 4. 2015 bude předložen návrh smlouvy na termínovaný vklad a návrh postupu na zhodnocování volných zdrojů včetně příspěvkových organizací formou KB Cash </w:t>
      </w:r>
      <w:proofErr w:type="spellStart"/>
      <w:r w:rsidRPr="00952D13">
        <w:rPr>
          <w:rFonts w:cs="Arial"/>
          <w:szCs w:val="24"/>
        </w:rPr>
        <w:t>pooling</w:t>
      </w:r>
      <w:proofErr w:type="spellEnd"/>
      <w:r w:rsidRPr="00952D13">
        <w:rPr>
          <w:rFonts w:cs="Arial"/>
          <w:szCs w:val="24"/>
        </w:rPr>
        <w:t>.</w:t>
      </w:r>
    </w:p>
    <w:p w:rsidR="00952D13" w:rsidRDefault="00952D13" w:rsidP="00D452E5">
      <w:pPr>
        <w:tabs>
          <w:tab w:val="left" w:pos="1418"/>
        </w:tabs>
        <w:ind w:left="1416"/>
        <w:jc w:val="both"/>
        <w:rPr>
          <w:rFonts w:cs="Arial"/>
          <w:szCs w:val="24"/>
        </w:rPr>
      </w:pPr>
      <w:r w:rsidRPr="00952D13">
        <w:rPr>
          <w:rFonts w:cs="Arial"/>
          <w:szCs w:val="24"/>
        </w:rPr>
        <w:lastRenderedPageBreak/>
        <w:t xml:space="preserve">Nabídky byly předloženy bankami, které byly osloveny (celkem 7 bank - Česká spořitelna, a.s., Československá obchodní banka, a. s., </w:t>
      </w:r>
      <w:proofErr w:type="spellStart"/>
      <w:r w:rsidRPr="00952D13">
        <w:rPr>
          <w:rFonts w:cs="Arial"/>
          <w:szCs w:val="24"/>
        </w:rPr>
        <w:t>Raiffeisenbank</w:t>
      </w:r>
      <w:proofErr w:type="spellEnd"/>
      <w:r w:rsidRPr="00952D13">
        <w:rPr>
          <w:rFonts w:cs="Arial"/>
          <w:szCs w:val="24"/>
        </w:rPr>
        <w:t xml:space="preserve"> a.s., PPF banka a.s., </w:t>
      </w:r>
      <w:proofErr w:type="spellStart"/>
      <w:r w:rsidRPr="00952D13">
        <w:rPr>
          <w:rFonts w:cs="Arial"/>
          <w:szCs w:val="24"/>
        </w:rPr>
        <w:t>UniCredit</w:t>
      </w:r>
      <w:proofErr w:type="spellEnd"/>
      <w:r w:rsidRPr="00952D13">
        <w:rPr>
          <w:rFonts w:cs="Arial"/>
          <w:szCs w:val="24"/>
        </w:rPr>
        <w:t xml:space="preserve"> Bank Czech Republic and Slovakia, a.s., Komerční banka, a.s. a J </w:t>
      </w:r>
      <w:r w:rsidRPr="00952D13">
        <w:rPr>
          <w:rFonts w:cs="Arial"/>
          <w:szCs w:val="24"/>
          <w:lang w:val="en-US"/>
        </w:rPr>
        <w:t xml:space="preserve">&amp; </w:t>
      </w:r>
      <w:r w:rsidRPr="00952D13">
        <w:rPr>
          <w:rFonts w:cs="Arial"/>
          <w:szCs w:val="24"/>
        </w:rPr>
        <w:t>T BANKA, a.s.).</w:t>
      </w:r>
      <w:r>
        <w:rPr>
          <w:rFonts w:cs="Arial"/>
          <w:szCs w:val="24"/>
        </w:rPr>
        <w:t>“</w:t>
      </w:r>
    </w:p>
    <w:p w:rsidR="00952D13" w:rsidRPr="00952D13" w:rsidRDefault="00952D13" w:rsidP="00D452E5">
      <w:pPr>
        <w:tabs>
          <w:tab w:val="left" w:pos="1418"/>
        </w:tabs>
        <w:ind w:left="1416"/>
        <w:jc w:val="both"/>
        <w:rPr>
          <w:rFonts w:cs="Arial"/>
          <w:szCs w:val="24"/>
        </w:rPr>
      </w:pPr>
    </w:p>
    <w:p w:rsidR="005F57A6" w:rsidRDefault="00952D13" w:rsidP="00D452E5">
      <w:pPr>
        <w:pStyle w:val="Odstavecseseznamem"/>
        <w:numPr>
          <w:ilvl w:val="0"/>
          <w:numId w:val="21"/>
        </w:numPr>
        <w:jc w:val="both"/>
        <w:rPr>
          <w:rFonts w:cs="Arial"/>
          <w:szCs w:val="24"/>
        </w:rPr>
      </w:pPr>
      <w:r w:rsidRPr="00952D13">
        <w:rPr>
          <w:rFonts w:cs="Arial"/>
          <w:szCs w:val="24"/>
        </w:rPr>
        <w:t>Na str. 1 důvodové zprávy</w:t>
      </w:r>
      <w:r>
        <w:rPr>
          <w:rFonts w:cs="Arial"/>
          <w:szCs w:val="24"/>
        </w:rPr>
        <w:t xml:space="preserve"> byl</w:t>
      </w:r>
      <w:r w:rsidRPr="00952D13">
        <w:rPr>
          <w:rFonts w:cs="Arial"/>
          <w:szCs w:val="24"/>
        </w:rPr>
        <w:t xml:space="preserve"> vložen text: „Z důvodu zhodnocování dočasně volných finančních zdrojů Olomouckého kraje bylo osloveno celkem 7 bank k zaslání nabídek:  Česká spořitelna, a.s., Československá obchodní banka, a. s., </w:t>
      </w:r>
      <w:proofErr w:type="spellStart"/>
      <w:r w:rsidRPr="00952D13">
        <w:rPr>
          <w:rFonts w:cs="Arial"/>
          <w:szCs w:val="24"/>
        </w:rPr>
        <w:t>Raiffeisenbank</w:t>
      </w:r>
      <w:proofErr w:type="spellEnd"/>
      <w:r w:rsidRPr="00952D13">
        <w:rPr>
          <w:rFonts w:cs="Arial"/>
          <w:szCs w:val="24"/>
        </w:rPr>
        <w:t xml:space="preserve"> a.s., PPF banka a.s., </w:t>
      </w:r>
      <w:proofErr w:type="spellStart"/>
      <w:r w:rsidRPr="00952D13">
        <w:rPr>
          <w:rFonts w:cs="Arial"/>
          <w:szCs w:val="24"/>
        </w:rPr>
        <w:t>UniCredit</w:t>
      </w:r>
      <w:proofErr w:type="spellEnd"/>
      <w:r w:rsidRPr="00952D13">
        <w:rPr>
          <w:rFonts w:cs="Arial"/>
          <w:szCs w:val="24"/>
        </w:rPr>
        <w:t xml:space="preserve"> Bank Czech Republic and Slovakia, a.s., Komerční banka, a.s. a J &amp; T BANKA, a.s.“</w:t>
      </w:r>
    </w:p>
    <w:p w:rsidR="00CA71FD" w:rsidRPr="0093280E" w:rsidRDefault="00CA71FD" w:rsidP="00CA71FD">
      <w:pPr>
        <w:pStyle w:val="Odstavecseseznamem"/>
        <w:ind w:left="1425"/>
        <w:jc w:val="both"/>
        <w:rPr>
          <w:rFonts w:cs="Arial"/>
          <w:szCs w:val="24"/>
        </w:rPr>
      </w:pPr>
    </w:p>
    <w:p w:rsidR="00A2683D" w:rsidRDefault="00A2683D" w:rsidP="00D452E5">
      <w:pPr>
        <w:jc w:val="both"/>
        <w:rPr>
          <w:rFonts w:cs="Arial"/>
          <w:szCs w:val="24"/>
          <w:u w:val="single"/>
        </w:rPr>
      </w:pPr>
      <w:r w:rsidRPr="00A2683D">
        <w:rPr>
          <w:rFonts w:cs="Arial"/>
          <w:szCs w:val="24"/>
          <w:u w:val="single"/>
        </w:rPr>
        <w:t>Hlasování o upraveném usnesení:</w:t>
      </w:r>
    </w:p>
    <w:tbl>
      <w:tblPr>
        <w:tblpPr w:leftFromText="141" w:rightFromText="141" w:vertAnchor="text" w:horzAnchor="margin" w:tblpY="426"/>
        <w:tblW w:w="51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A2683D" w:rsidRPr="00095A9E" w:rsidTr="00B56AAB">
        <w:trPr>
          <w:trHeight w:val="4553"/>
        </w:trPr>
        <w:tc>
          <w:tcPr>
            <w:tcW w:w="5000" w:type="pct"/>
          </w:tcPr>
          <w:p w:rsidR="00A2683D" w:rsidRDefault="00A2683D" w:rsidP="00D452E5">
            <w:pPr>
              <w:widowControl w:val="0"/>
              <w:jc w:val="both"/>
              <w:rPr>
                <w:b/>
                <w:bCs/>
                <w:i/>
                <w:noProof/>
                <w:sz w:val="22"/>
                <w:szCs w:val="22"/>
                <w:lang w:eastAsia="en-US"/>
              </w:rPr>
            </w:pPr>
            <w:r w:rsidRPr="00095A9E">
              <w:rPr>
                <w:b/>
                <w:bCs/>
                <w:i/>
                <w:noProof/>
                <w:sz w:val="22"/>
                <w:szCs w:val="22"/>
                <w:lang w:eastAsia="en-US"/>
              </w:rPr>
              <w:t>Zastupitelstvo Olomouckého kraje po projednání:</w:t>
            </w:r>
          </w:p>
          <w:p w:rsidR="00A2683D" w:rsidRPr="00095A9E" w:rsidRDefault="00A2683D" w:rsidP="00D452E5">
            <w:pPr>
              <w:widowControl w:val="0"/>
              <w:jc w:val="both"/>
              <w:rPr>
                <w:b/>
                <w:bCs/>
                <w:i/>
                <w:noProof/>
                <w:sz w:val="22"/>
                <w:szCs w:val="22"/>
                <w:lang w:eastAsia="en-US"/>
              </w:rPr>
            </w:pPr>
            <w:r w:rsidRPr="00095A9E">
              <w:rPr>
                <w:b/>
                <w:i/>
                <w:sz w:val="22"/>
                <w:szCs w:val="22"/>
              </w:rPr>
              <w:t>1.</w:t>
            </w:r>
            <w:r w:rsidRPr="00095A9E">
              <w:rPr>
                <w:rFonts w:cs="Arial"/>
                <w:b/>
                <w:i/>
                <w:spacing w:val="70"/>
                <w:sz w:val="22"/>
                <w:szCs w:val="22"/>
              </w:rPr>
              <w:t>bere na vědomí</w:t>
            </w:r>
            <w:r w:rsidRPr="00095A9E">
              <w:rPr>
                <w:rFonts w:cs="Arial"/>
                <w:b/>
                <w:i/>
                <w:sz w:val="22"/>
                <w:szCs w:val="22"/>
              </w:rPr>
              <w:t xml:space="preserve"> upravenou důvodovou zprávu</w:t>
            </w:r>
          </w:p>
          <w:p w:rsidR="00A2683D" w:rsidRPr="00095A9E" w:rsidRDefault="00A2683D" w:rsidP="00D452E5">
            <w:pPr>
              <w:jc w:val="both"/>
              <w:rPr>
                <w:b/>
                <w:i/>
                <w:sz w:val="22"/>
                <w:szCs w:val="22"/>
              </w:rPr>
            </w:pPr>
            <w:r w:rsidRPr="00095A9E">
              <w:rPr>
                <w:b/>
                <w:i/>
                <w:sz w:val="22"/>
                <w:szCs w:val="22"/>
              </w:rPr>
              <w:t>2.</w:t>
            </w:r>
            <w:r w:rsidRPr="00095A9E">
              <w:rPr>
                <w:rFonts w:cs="Arial"/>
                <w:b/>
                <w:i/>
                <w:spacing w:val="70"/>
                <w:sz w:val="22"/>
                <w:szCs w:val="22"/>
              </w:rPr>
              <w:t>schvaluje</w:t>
            </w:r>
            <w:r w:rsidRPr="00095A9E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:rsidR="00A2683D" w:rsidRDefault="00A2683D" w:rsidP="00D452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095A9E">
              <w:rPr>
                <w:rFonts w:cs="Arial"/>
                <w:b/>
                <w:i/>
                <w:sz w:val="22"/>
                <w:szCs w:val="22"/>
              </w:rPr>
              <w:t>a) uzavření Smlouvy o poskytování bankovních služeb pro právnické osoby a podnikatele dle Přílohy č. 1 včetně Obchodních podmínek J &amp; T BANKY, a.s., pro bankovní produkty dle Přílohy č. 2 včetně Sazebníku poplatků a odměn J &amp; T BANKY, a.s. dle Přílohy č. 3</w:t>
            </w:r>
          </w:p>
          <w:p w:rsidR="00A2683D" w:rsidRPr="00095A9E" w:rsidRDefault="00A2683D" w:rsidP="00D452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095A9E">
              <w:rPr>
                <w:rFonts w:cs="Arial"/>
                <w:b/>
                <w:i/>
                <w:sz w:val="22"/>
                <w:szCs w:val="22"/>
              </w:rPr>
              <w:t>b) zřízení Vkladového účtu s výpovědní lhůtou 33 dnů</w:t>
            </w:r>
            <w:r w:rsidR="00E2781B">
              <w:rPr>
                <w:rFonts w:cs="Arial"/>
                <w:b/>
                <w:i/>
                <w:sz w:val="22"/>
                <w:szCs w:val="22"/>
              </w:rPr>
              <w:t xml:space="preserve"> s vkladem Olomouckého kraje ve </w:t>
            </w:r>
            <w:r w:rsidRPr="00095A9E">
              <w:rPr>
                <w:rFonts w:cs="Arial"/>
                <w:b/>
                <w:i/>
                <w:sz w:val="22"/>
                <w:szCs w:val="22"/>
              </w:rPr>
              <w:t>výši 50 000 000 Kč dle Přílohy č. 4</w:t>
            </w:r>
          </w:p>
          <w:p w:rsidR="00A2683D" w:rsidRPr="00095A9E" w:rsidRDefault="00A2683D" w:rsidP="00D452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095A9E">
              <w:rPr>
                <w:rFonts w:cs="Arial"/>
                <w:b/>
                <w:i/>
                <w:sz w:val="22"/>
                <w:szCs w:val="22"/>
              </w:rPr>
              <w:t>c) zřízení Vkladového účtu s výpovědní lhůtou 3 měsíce s vkladem Olomouckého kraje ve výši 50 000 000 Kč dle Přílohy č. 5</w:t>
            </w:r>
          </w:p>
          <w:p w:rsidR="00A2683D" w:rsidRPr="00095A9E" w:rsidRDefault="00A2683D" w:rsidP="00D452E5">
            <w:pPr>
              <w:jc w:val="both"/>
              <w:rPr>
                <w:b/>
                <w:i/>
                <w:sz w:val="22"/>
                <w:szCs w:val="22"/>
              </w:rPr>
            </w:pPr>
            <w:r w:rsidRPr="00095A9E">
              <w:rPr>
                <w:b/>
                <w:i/>
                <w:sz w:val="22"/>
                <w:szCs w:val="22"/>
              </w:rPr>
              <w:t>3.</w:t>
            </w:r>
            <w:r w:rsidRPr="00095A9E">
              <w:rPr>
                <w:rFonts w:cs="Arial"/>
                <w:b/>
                <w:i/>
                <w:spacing w:val="70"/>
                <w:sz w:val="22"/>
                <w:szCs w:val="22"/>
              </w:rPr>
              <w:t>pověřuje</w:t>
            </w:r>
            <w:r w:rsidRPr="00095A9E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:rsidR="00A2683D" w:rsidRPr="00095A9E" w:rsidRDefault="00A2683D" w:rsidP="00D452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095A9E">
              <w:rPr>
                <w:rFonts w:cs="Arial"/>
                <w:b/>
                <w:i/>
                <w:sz w:val="22"/>
                <w:szCs w:val="22"/>
              </w:rPr>
              <w:t xml:space="preserve">a) hejtmana Olomouckého kraje Ing. Jiřího Rozbořila k </w:t>
            </w:r>
            <w:r w:rsidR="00E2781B">
              <w:rPr>
                <w:rFonts w:cs="Arial"/>
                <w:b/>
                <w:i/>
                <w:sz w:val="22"/>
                <w:szCs w:val="22"/>
              </w:rPr>
              <w:t>podpisu smlouvy dle bodu 2 a) a </w:t>
            </w:r>
            <w:r w:rsidRPr="00095A9E">
              <w:rPr>
                <w:rFonts w:cs="Arial"/>
                <w:b/>
                <w:i/>
                <w:sz w:val="22"/>
                <w:szCs w:val="22"/>
              </w:rPr>
              <w:t>k podpisu žádostí dle bodů 2 b) a 2 c)</w:t>
            </w:r>
          </w:p>
          <w:p w:rsidR="00A2683D" w:rsidRPr="00095A9E" w:rsidRDefault="00A2683D" w:rsidP="00D452E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095A9E">
              <w:rPr>
                <w:rFonts w:cs="Arial"/>
                <w:b/>
                <w:i/>
                <w:sz w:val="22"/>
                <w:szCs w:val="22"/>
              </w:rPr>
              <w:t>b) Radu Olomouckého kraje k vypovězení vkladů u žádostí pod bodem b) a c)</w:t>
            </w:r>
          </w:p>
          <w:p w:rsidR="00A2683D" w:rsidRPr="00095A9E" w:rsidRDefault="00A2683D" w:rsidP="00D452E5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095A9E">
              <w:rPr>
                <w:b/>
                <w:i/>
                <w:sz w:val="22"/>
                <w:szCs w:val="22"/>
              </w:rPr>
              <w:t>4.</w:t>
            </w:r>
            <w:r w:rsidRPr="00095A9E">
              <w:rPr>
                <w:rFonts w:cs="Arial"/>
                <w:b/>
                <w:i/>
                <w:spacing w:val="70"/>
                <w:sz w:val="22"/>
                <w:szCs w:val="22"/>
              </w:rPr>
              <w:t>ukládá</w:t>
            </w:r>
            <w:r w:rsidRPr="00095A9E">
              <w:rPr>
                <w:rFonts w:cs="Arial"/>
                <w:b/>
                <w:i/>
                <w:sz w:val="22"/>
                <w:szCs w:val="22"/>
              </w:rPr>
              <w:t xml:space="preserve"> informovat Zastupitelstvo Olomouckého kraje o případných výpovědích vkladových účtů</w:t>
            </w:r>
          </w:p>
          <w:p w:rsidR="00A2683D" w:rsidRPr="00095A9E" w:rsidRDefault="00A2683D" w:rsidP="00D452E5">
            <w:pPr>
              <w:jc w:val="both"/>
              <w:rPr>
                <w:b/>
                <w:i/>
                <w:sz w:val="22"/>
                <w:szCs w:val="22"/>
              </w:rPr>
            </w:pPr>
            <w:r w:rsidRPr="00095A9E">
              <w:rPr>
                <w:b/>
                <w:i/>
                <w:sz w:val="22"/>
                <w:szCs w:val="22"/>
              </w:rPr>
              <w:t xml:space="preserve">O: Rada Olomouckého kraje </w:t>
            </w:r>
          </w:p>
          <w:p w:rsidR="00A2683D" w:rsidRPr="00095A9E" w:rsidRDefault="00A2683D" w:rsidP="00D452E5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095A9E">
              <w:rPr>
                <w:b/>
                <w:i/>
                <w:sz w:val="22"/>
                <w:szCs w:val="22"/>
              </w:rPr>
              <w:t>T: průběžně</w:t>
            </w:r>
          </w:p>
        </w:tc>
      </w:tr>
    </w:tbl>
    <w:p w:rsidR="00A2683D" w:rsidRPr="00A2683D" w:rsidRDefault="00A2683D" w:rsidP="00D452E5">
      <w:pPr>
        <w:jc w:val="both"/>
        <w:rPr>
          <w:rFonts w:cs="Arial"/>
          <w:szCs w:val="24"/>
          <w:u w:val="single"/>
        </w:rPr>
      </w:pPr>
    </w:p>
    <w:p w:rsidR="005578C6" w:rsidRDefault="005578C6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UZ/15/15/2015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45, proti 0, zdržel se 3,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Default="00601AEC" w:rsidP="00D452E5">
      <w:pPr>
        <w:jc w:val="both"/>
        <w:rPr>
          <w:rFonts w:cs="Arial"/>
          <w:szCs w:val="24"/>
        </w:rPr>
      </w:pPr>
    </w:p>
    <w:p w:rsidR="009555F6" w:rsidRPr="00AB2E80" w:rsidRDefault="009555F6" w:rsidP="00D452E5">
      <w:pPr>
        <w:jc w:val="both"/>
        <w:rPr>
          <w:rFonts w:cs="Arial"/>
          <w:szCs w:val="24"/>
        </w:rPr>
      </w:pPr>
    </w:p>
    <w:p w:rsidR="00601AEC" w:rsidRPr="00AB2E80" w:rsidRDefault="008C2615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Ing. Rozbořil předal řízení zasedání PhDr. </w:t>
      </w:r>
      <w:proofErr w:type="spellStart"/>
      <w:r w:rsidRPr="00AB2E80">
        <w:rPr>
          <w:rFonts w:cs="Arial"/>
          <w:szCs w:val="24"/>
        </w:rPr>
        <w:t>Mačákovi</w:t>
      </w:r>
      <w:proofErr w:type="spellEnd"/>
      <w:r w:rsidRPr="00AB2E80">
        <w:rPr>
          <w:rFonts w:cs="Arial"/>
          <w:szCs w:val="24"/>
        </w:rPr>
        <w:t>, MBA</w:t>
      </w:r>
      <w:r w:rsidR="00D94C29">
        <w:rPr>
          <w:rFonts w:cs="Arial"/>
          <w:szCs w:val="24"/>
        </w:rPr>
        <w:t>,</w:t>
      </w:r>
      <w:r w:rsidRPr="00AB2E80">
        <w:rPr>
          <w:rFonts w:cs="Arial"/>
          <w:szCs w:val="24"/>
        </w:rPr>
        <w:t xml:space="preserve"> v 11.0</w:t>
      </w:r>
      <w:r w:rsidR="00B72A56">
        <w:rPr>
          <w:rFonts w:cs="Arial"/>
          <w:szCs w:val="24"/>
        </w:rPr>
        <w:t>5</w:t>
      </w:r>
      <w:r w:rsidRPr="00AB2E80">
        <w:rPr>
          <w:rFonts w:cs="Arial"/>
          <w:szCs w:val="24"/>
        </w:rPr>
        <w:t>.</w:t>
      </w:r>
    </w:p>
    <w:p w:rsidR="00601AEC" w:rsidRDefault="00601AEC" w:rsidP="00D452E5">
      <w:pPr>
        <w:jc w:val="both"/>
        <w:rPr>
          <w:rFonts w:cs="Arial"/>
          <w:szCs w:val="24"/>
        </w:rPr>
      </w:pPr>
    </w:p>
    <w:p w:rsidR="009555F6" w:rsidRPr="00AB2E80" w:rsidRDefault="009555F6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8.</w:t>
      </w:r>
      <w:r w:rsidRPr="00AB2E80">
        <w:rPr>
          <w:rFonts w:cs="Arial"/>
          <w:sz w:val="24"/>
          <w:szCs w:val="24"/>
        </w:rPr>
        <w:tab/>
        <w:t>Dodatek č. 16 zřizovací listiny Správy silnic Olomouckého kraje, příspěvkové organizace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8C2615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8C2615" w:rsidRPr="00AB2E80">
        <w:rPr>
          <w:rFonts w:cs="Arial"/>
          <w:b/>
          <w:szCs w:val="24"/>
        </w:rPr>
        <w:t>PhDr. Mačák, MB</w:t>
      </w:r>
      <w:r w:rsidR="008C2615" w:rsidRPr="009555F6">
        <w:rPr>
          <w:rFonts w:cs="Arial"/>
          <w:b/>
          <w:szCs w:val="24"/>
        </w:rPr>
        <w:t>A</w:t>
      </w:r>
      <w:r w:rsidR="009555F6" w:rsidRPr="009555F6">
        <w:rPr>
          <w:rFonts w:cs="Arial"/>
          <w:b/>
          <w:szCs w:val="24"/>
        </w:rPr>
        <w:t>:</w:t>
      </w:r>
      <w:r w:rsidR="000D4D5B">
        <w:rPr>
          <w:rFonts w:cs="Arial"/>
          <w:szCs w:val="24"/>
        </w:rPr>
        <w:t xml:space="preserve"> Jde o technickou záležitost, </w:t>
      </w:r>
      <w:r w:rsidR="001234C5">
        <w:rPr>
          <w:rFonts w:cs="Arial"/>
          <w:szCs w:val="24"/>
        </w:rPr>
        <w:t>aby Správa silnic OK mohla čerpat finance ze Státního fondu dopravní infrastruktury (SFDI)</w:t>
      </w:r>
      <w:r w:rsidR="000D4D5B">
        <w:rPr>
          <w:rFonts w:cs="Arial"/>
          <w:szCs w:val="24"/>
        </w:rPr>
        <w:t xml:space="preserve">. </w:t>
      </w:r>
      <w:r w:rsidR="00E2781B">
        <w:rPr>
          <w:rFonts w:cs="Arial"/>
          <w:szCs w:val="24"/>
        </w:rPr>
        <w:t>Poprvé od </w:t>
      </w:r>
      <w:r w:rsidR="008C2615" w:rsidRPr="00AB2E80">
        <w:rPr>
          <w:rFonts w:cs="Arial"/>
          <w:szCs w:val="24"/>
        </w:rPr>
        <w:t xml:space="preserve">roku 2001 nám stát přispívá částkou zhruba 280 mil. </w:t>
      </w:r>
      <w:r w:rsidR="00CA71FD">
        <w:rPr>
          <w:rFonts w:cs="Arial"/>
          <w:szCs w:val="24"/>
        </w:rPr>
        <w:t>Kč</w:t>
      </w:r>
      <w:r w:rsidR="008C2615" w:rsidRPr="00AB2E80">
        <w:rPr>
          <w:rFonts w:cs="Arial"/>
          <w:szCs w:val="24"/>
        </w:rPr>
        <w:t xml:space="preserve">. Silnice </w:t>
      </w:r>
      <w:r w:rsidR="00EF58BA">
        <w:rPr>
          <w:rFonts w:cs="Arial"/>
          <w:szCs w:val="24"/>
        </w:rPr>
        <w:t>II</w:t>
      </w:r>
      <w:r w:rsidR="008C2615" w:rsidRPr="00AB2E80">
        <w:rPr>
          <w:rFonts w:cs="Arial"/>
          <w:szCs w:val="24"/>
        </w:rPr>
        <w:t xml:space="preserve">., </w:t>
      </w:r>
      <w:r w:rsidR="00EF58BA">
        <w:rPr>
          <w:rFonts w:cs="Arial"/>
          <w:szCs w:val="24"/>
        </w:rPr>
        <w:t>III</w:t>
      </w:r>
      <w:r w:rsidR="008C2615" w:rsidRPr="00AB2E80">
        <w:rPr>
          <w:rFonts w:cs="Arial"/>
          <w:szCs w:val="24"/>
        </w:rPr>
        <w:t xml:space="preserve">. třídy včetně mostů byly při převodu ve velmi špatném </w:t>
      </w:r>
      <w:r w:rsidR="00E2781B">
        <w:rPr>
          <w:rFonts w:cs="Arial"/>
          <w:szCs w:val="24"/>
        </w:rPr>
        <w:t>technickém stavu, takže jsme za </w:t>
      </w:r>
      <w:r w:rsidR="008C2615" w:rsidRPr="00AB2E80">
        <w:rPr>
          <w:rFonts w:cs="Arial"/>
          <w:szCs w:val="24"/>
        </w:rPr>
        <w:t>tyto finance rádi,</w:t>
      </w:r>
      <w:r w:rsidR="00E2781B">
        <w:rPr>
          <w:rFonts w:cs="Arial"/>
          <w:szCs w:val="24"/>
        </w:rPr>
        <w:t xml:space="preserve"> i když je jich velmi málo. Aby silnice dosáhly standardu 21. </w:t>
      </w:r>
      <w:r w:rsidR="009C1845">
        <w:rPr>
          <w:rFonts w:cs="Arial"/>
          <w:szCs w:val="24"/>
        </w:rPr>
        <w:t>s</w:t>
      </w:r>
      <w:r w:rsidR="008C2615" w:rsidRPr="00AB2E80">
        <w:rPr>
          <w:rFonts w:cs="Arial"/>
          <w:szCs w:val="24"/>
        </w:rPr>
        <w:t>toletí</w:t>
      </w:r>
      <w:r w:rsidR="00EB5771">
        <w:rPr>
          <w:rFonts w:cs="Arial"/>
          <w:szCs w:val="24"/>
        </w:rPr>
        <w:t>,</w:t>
      </w:r>
      <w:r w:rsidR="00CA71FD">
        <w:rPr>
          <w:rFonts w:cs="Arial"/>
          <w:szCs w:val="24"/>
        </w:rPr>
        <w:t xml:space="preserve"> potřebovali</w:t>
      </w:r>
      <w:r w:rsidR="008C2615" w:rsidRPr="00AB2E80">
        <w:rPr>
          <w:rFonts w:cs="Arial"/>
          <w:szCs w:val="24"/>
        </w:rPr>
        <w:t xml:space="preserve"> bychom 20 možná 25 mld. </w:t>
      </w:r>
      <w:r w:rsidR="00E2781B">
        <w:rPr>
          <w:rFonts w:cs="Arial"/>
          <w:szCs w:val="24"/>
        </w:rPr>
        <w:t>Kč</w:t>
      </w:r>
      <w:r w:rsidR="008C2615" w:rsidRPr="00AB2E80">
        <w:rPr>
          <w:rFonts w:cs="Arial"/>
          <w:szCs w:val="24"/>
        </w:rPr>
        <w:t xml:space="preserve">. </w:t>
      </w:r>
    </w:p>
    <w:p w:rsidR="00601AEC" w:rsidRPr="00AB2E80" w:rsidRDefault="008C2615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lastRenderedPageBreak/>
        <w:t>PhDr. Mačák, MBA</w:t>
      </w:r>
      <w:r w:rsidR="00C874D0" w:rsidRPr="00AB2E80">
        <w:rPr>
          <w:rFonts w:cs="Arial"/>
          <w:b/>
          <w:szCs w:val="24"/>
        </w:rPr>
        <w:t>,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UZ/15/16/2015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48, proti 0, zdržel se 0,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5578C6" w:rsidRPr="00AB2E80" w:rsidRDefault="005578C6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9.</w:t>
      </w:r>
      <w:r w:rsidRPr="00AB2E80">
        <w:rPr>
          <w:rFonts w:cs="Arial"/>
          <w:sz w:val="24"/>
          <w:szCs w:val="24"/>
        </w:rPr>
        <w:tab/>
        <w:t xml:space="preserve">Seznam staveb pro </w:t>
      </w:r>
      <w:proofErr w:type="spellStart"/>
      <w:r w:rsidRPr="00AB2E80">
        <w:rPr>
          <w:rFonts w:cs="Arial"/>
          <w:sz w:val="24"/>
          <w:szCs w:val="24"/>
        </w:rPr>
        <w:t>cyklodopravu</w:t>
      </w:r>
      <w:proofErr w:type="spellEnd"/>
      <w:r w:rsidRPr="00AB2E80">
        <w:rPr>
          <w:rFonts w:cs="Arial"/>
          <w:sz w:val="24"/>
          <w:szCs w:val="24"/>
        </w:rPr>
        <w:t xml:space="preserve"> dop</w:t>
      </w:r>
      <w:r w:rsidR="00E2781B">
        <w:rPr>
          <w:rFonts w:cs="Arial"/>
          <w:sz w:val="24"/>
          <w:szCs w:val="24"/>
        </w:rPr>
        <w:t>oručených k poskytnutí dotace z </w:t>
      </w:r>
      <w:r w:rsidRPr="00AB2E80">
        <w:rPr>
          <w:rFonts w:cs="Arial"/>
          <w:sz w:val="24"/>
          <w:szCs w:val="24"/>
        </w:rPr>
        <w:t>rozpočtu Olomouckého kraje v roce 2015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5E1136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>Úvodní slovo přednesl</w:t>
      </w:r>
      <w:r w:rsidRPr="00AB2E80">
        <w:rPr>
          <w:rFonts w:cs="Arial"/>
          <w:b/>
          <w:szCs w:val="24"/>
        </w:rPr>
        <w:t xml:space="preserve"> </w:t>
      </w:r>
      <w:r w:rsidR="008C2615" w:rsidRPr="00AB2E80">
        <w:rPr>
          <w:rFonts w:cs="Arial"/>
          <w:b/>
          <w:szCs w:val="24"/>
        </w:rPr>
        <w:t>PhDr. Mačák, MB</w:t>
      </w:r>
      <w:r w:rsidR="008C2615" w:rsidRPr="009555F6">
        <w:rPr>
          <w:rFonts w:cs="Arial"/>
          <w:b/>
          <w:szCs w:val="24"/>
        </w:rPr>
        <w:t>A</w:t>
      </w:r>
      <w:r w:rsidR="009555F6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5E1136" w:rsidRPr="00AB2E80">
        <w:rPr>
          <w:rFonts w:cs="Arial"/>
          <w:szCs w:val="24"/>
        </w:rPr>
        <w:t xml:space="preserve">Od roku 2004, kdy je tento titul, </w:t>
      </w:r>
      <w:r w:rsidR="00E2781B">
        <w:rPr>
          <w:rFonts w:cs="Arial"/>
          <w:szCs w:val="24"/>
        </w:rPr>
        <w:t xml:space="preserve">poskytl </w:t>
      </w:r>
      <w:r w:rsidR="005E1136" w:rsidRPr="00AB2E80">
        <w:rPr>
          <w:rFonts w:cs="Arial"/>
          <w:szCs w:val="24"/>
        </w:rPr>
        <w:t xml:space="preserve">kraj obcím a městům částku ve výši zhruba 80 mil. </w:t>
      </w:r>
      <w:r w:rsidR="00E2781B">
        <w:rPr>
          <w:rFonts w:cs="Arial"/>
          <w:szCs w:val="24"/>
        </w:rPr>
        <w:t>Kč</w:t>
      </w:r>
      <w:r w:rsidR="00CA71FD">
        <w:rPr>
          <w:rFonts w:cs="Arial"/>
          <w:szCs w:val="24"/>
        </w:rPr>
        <w:t>.</w:t>
      </w:r>
      <w:r w:rsidR="005E1136" w:rsidRPr="00AB2E80">
        <w:rPr>
          <w:rFonts w:cs="Arial"/>
          <w:szCs w:val="24"/>
        </w:rPr>
        <w:t xml:space="preserve"> </w:t>
      </w:r>
      <w:r w:rsidR="00CA71FD">
        <w:rPr>
          <w:rFonts w:cs="Arial"/>
          <w:szCs w:val="24"/>
        </w:rPr>
        <w:t>Byly vybudovány</w:t>
      </w:r>
      <w:r w:rsidR="005E1136" w:rsidRPr="00AB2E80">
        <w:rPr>
          <w:rFonts w:cs="Arial"/>
          <w:szCs w:val="24"/>
        </w:rPr>
        <w:t xml:space="preserve"> cyklostezky v délce zhruba 100 km. </w:t>
      </w:r>
    </w:p>
    <w:p w:rsidR="005E1136" w:rsidRPr="00AB2E80" w:rsidRDefault="005E1136" w:rsidP="00D452E5">
      <w:pPr>
        <w:jc w:val="both"/>
        <w:rPr>
          <w:rFonts w:cs="Arial"/>
          <w:szCs w:val="24"/>
        </w:rPr>
      </w:pPr>
    </w:p>
    <w:p w:rsidR="00601AEC" w:rsidRPr="00AB2E80" w:rsidRDefault="000832B4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PhDr. Mačák, MBA</w:t>
      </w:r>
      <w:r w:rsidR="00C874D0" w:rsidRPr="00AB2E80">
        <w:rPr>
          <w:rFonts w:cs="Arial"/>
          <w:b/>
          <w:szCs w:val="24"/>
        </w:rPr>
        <w:t>,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UZ/15/17/2015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48, proti 0, zdržel se 0,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10.</w:t>
      </w:r>
      <w:r w:rsidRPr="00AB2E80">
        <w:rPr>
          <w:rFonts w:cs="Arial"/>
          <w:sz w:val="24"/>
          <w:szCs w:val="24"/>
        </w:rPr>
        <w:tab/>
        <w:t>Opatření pro zvýšení bezpečnosti dopravy v Olomouckém kraji doporučená k poskytnutí dotace z rozpočtu Olomouckého kraje v roce 2015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C212FD" w:rsidRPr="00AB2E80">
        <w:rPr>
          <w:rFonts w:cs="Arial"/>
          <w:b/>
          <w:szCs w:val="24"/>
        </w:rPr>
        <w:t>PhDr. Mačák, MBA</w:t>
      </w:r>
      <w:r w:rsidR="00CA71FD">
        <w:rPr>
          <w:rFonts w:cs="Arial"/>
          <w:szCs w:val="24"/>
        </w:rPr>
        <w:t>, který</w:t>
      </w:r>
      <w:r w:rsidRPr="00AB2E80">
        <w:rPr>
          <w:rFonts w:cs="Arial"/>
          <w:szCs w:val="24"/>
        </w:rPr>
        <w:t xml:space="preserve"> </w:t>
      </w:r>
      <w:r w:rsidR="00CA71FD">
        <w:rPr>
          <w:rFonts w:cs="Arial"/>
          <w:szCs w:val="24"/>
        </w:rPr>
        <w:t>v</w:t>
      </w:r>
      <w:r w:rsidRPr="00AB2E80">
        <w:rPr>
          <w:rFonts w:cs="Arial"/>
          <w:szCs w:val="24"/>
        </w:rPr>
        <w:t>yzval zastupitele k dotaz</w:t>
      </w:r>
      <w:r w:rsidR="00C212FD" w:rsidRPr="00AB2E80">
        <w:rPr>
          <w:rFonts w:cs="Arial"/>
          <w:szCs w:val="24"/>
        </w:rPr>
        <w:t>ům. K </w:t>
      </w:r>
      <w:r w:rsidRPr="00AB2E80">
        <w:rPr>
          <w:rFonts w:cs="Arial"/>
          <w:szCs w:val="24"/>
        </w:rPr>
        <w:t>projednávanému materiálu nebyly vzneseny žádné připomínky ani dotazy.</w:t>
      </w:r>
    </w:p>
    <w:p w:rsidR="00965001" w:rsidRPr="00AB2E80" w:rsidRDefault="00965001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UZ/15/18/2015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45, proti 0, zdržel se 0, nehlasovali 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Default="00601AEC" w:rsidP="00D452E5">
      <w:pPr>
        <w:jc w:val="both"/>
        <w:rPr>
          <w:rFonts w:cs="Arial"/>
          <w:szCs w:val="24"/>
        </w:rPr>
      </w:pPr>
    </w:p>
    <w:p w:rsidR="00965001" w:rsidRPr="00AB2E80" w:rsidRDefault="00965001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11.</w:t>
      </w:r>
      <w:r w:rsidRPr="00AB2E80">
        <w:rPr>
          <w:rFonts w:cs="Arial"/>
          <w:sz w:val="24"/>
          <w:szCs w:val="24"/>
        </w:rPr>
        <w:tab/>
        <w:t>Seznam přechodů pro chodce doporučených k poskytnutí dotace</w:t>
      </w:r>
      <w:r w:rsidR="00965001">
        <w:rPr>
          <w:rFonts w:cs="Arial"/>
          <w:sz w:val="24"/>
          <w:szCs w:val="24"/>
        </w:rPr>
        <w:t xml:space="preserve"> z </w:t>
      </w:r>
      <w:r w:rsidRPr="00AB2E80">
        <w:rPr>
          <w:rFonts w:cs="Arial"/>
          <w:sz w:val="24"/>
          <w:szCs w:val="24"/>
        </w:rPr>
        <w:t>rozpočtu Olomouckého kraje v roce 2015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C874D0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C212FD" w:rsidRPr="00AB2E80">
        <w:rPr>
          <w:rFonts w:cs="Arial"/>
          <w:b/>
          <w:szCs w:val="24"/>
        </w:rPr>
        <w:t>PhDr. Mačák, MB</w:t>
      </w:r>
      <w:r w:rsidR="00C212FD" w:rsidRPr="009555F6">
        <w:rPr>
          <w:rFonts w:cs="Arial"/>
          <w:b/>
          <w:szCs w:val="24"/>
        </w:rPr>
        <w:t>A</w:t>
      </w:r>
      <w:r w:rsidR="009555F6" w:rsidRPr="009555F6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B8482E" w:rsidRPr="00AB2E80">
        <w:rPr>
          <w:rFonts w:cs="Arial"/>
          <w:szCs w:val="24"/>
        </w:rPr>
        <w:t>Tento nov</w:t>
      </w:r>
      <w:r w:rsidR="00E2781B">
        <w:rPr>
          <w:rFonts w:cs="Arial"/>
          <w:szCs w:val="24"/>
        </w:rPr>
        <w:t>ý dotační titul jsme zřídili na </w:t>
      </w:r>
      <w:r w:rsidR="00C874D0" w:rsidRPr="00AB2E80">
        <w:rPr>
          <w:rFonts w:cs="Arial"/>
          <w:szCs w:val="24"/>
        </w:rPr>
        <w:t>základě zpětné vazby od zástupců samospráv měst</w:t>
      </w:r>
      <w:r w:rsidR="00E2781B">
        <w:rPr>
          <w:rFonts w:cs="Arial"/>
          <w:szCs w:val="24"/>
        </w:rPr>
        <w:t xml:space="preserve"> a má k dispozici </w:t>
      </w:r>
      <w:r w:rsidR="00C874D0" w:rsidRPr="00AB2E80">
        <w:rPr>
          <w:rFonts w:cs="Arial"/>
          <w:szCs w:val="24"/>
        </w:rPr>
        <w:t>částk</w:t>
      </w:r>
      <w:r w:rsidR="00E2781B">
        <w:rPr>
          <w:rFonts w:cs="Arial"/>
          <w:szCs w:val="24"/>
        </w:rPr>
        <w:t>u 5 </w:t>
      </w:r>
      <w:r w:rsidR="00C874D0" w:rsidRPr="00AB2E80">
        <w:rPr>
          <w:rFonts w:cs="Arial"/>
          <w:szCs w:val="24"/>
        </w:rPr>
        <w:t>mil</w:t>
      </w:r>
      <w:r w:rsidR="0019279E">
        <w:rPr>
          <w:rFonts w:cs="Arial"/>
          <w:szCs w:val="24"/>
        </w:rPr>
        <w:t>.</w:t>
      </w:r>
      <w:r w:rsidR="00E2781B">
        <w:rPr>
          <w:rFonts w:cs="Arial"/>
          <w:szCs w:val="24"/>
        </w:rPr>
        <w:t> </w:t>
      </w:r>
      <w:r w:rsidR="0019279E">
        <w:rPr>
          <w:rFonts w:cs="Arial"/>
          <w:szCs w:val="24"/>
        </w:rPr>
        <w:t>Kč</w:t>
      </w:r>
      <w:r w:rsidR="00B8482E" w:rsidRPr="00AB2E80">
        <w:rPr>
          <w:rFonts w:cs="Arial"/>
          <w:szCs w:val="24"/>
        </w:rPr>
        <w:t>.</w:t>
      </w:r>
      <w:r w:rsidR="00C874D0" w:rsidRPr="00AB2E80">
        <w:rPr>
          <w:rFonts w:cs="Arial"/>
          <w:szCs w:val="24"/>
        </w:rPr>
        <w:t xml:space="preserve"> </w:t>
      </w:r>
    </w:p>
    <w:p w:rsidR="00B8482E" w:rsidRPr="00AB2E80" w:rsidRDefault="00B8482E" w:rsidP="00D452E5">
      <w:pPr>
        <w:jc w:val="both"/>
        <w:rPr>
          <w:rFonts w:cs="Arial"/>
          <w:szCs w:val="24"/>
        </w:rPr>
      </w:pPr>
    </w:p>
    <w:p w:rsidR="00601AEC" w:rsidRPr="00AB2E80" w:rsidRDefault="00C874D0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PhDr. Mačák, MBA</w:t>
      </w:r>
      <w:r w:rsidRPr="00AB2E80">
        <w:rPr>
          <w:rFonts w:cs="Arial"/>
          <w:szCs w:val="24"/>
        </w:rPr>
        <w:t>,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UZ/15/19/2015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46, proti 0, zdržel se 0, nehlasovali 4</w:t>
      </w:r>
    </w:p>
    <w:p w:rsidR="00601AEC" w:rsidRPr="009C1845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lastRenderedPageBreak/>
        <w:t>12.1.</w:t>
      </w:r>
      <w:r w:rsidRPr="00AB2E80">
        <w:rPr>
          <w:rFonts w:cs="Arial"/>
          <w:sz w:val="24"/>
          <w:szCs w:val="24"/>
        </w:rPr>
        <w:tab/>
        <w:t>Majetkoprávní záležitosti – věcná břemena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C32498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C32498" w:rsidRPr="00AB2E80">
        <w:rPr>
          <w:rFonts w:cs="Arial"/>
          <w:b/>
          <w:szCs w:val="24"/>
        </w:rPr>
        <w:t>Ing. Symerský</w:t>
      </w:r>
      <w:r w:rsidR="009555F6" w:rsidRPr="009555F6">
        <w:rPr>
          <w:rFonts w:cs="Arial"/>
          <w:b/>
          <w:szCs w:val="24"/>
        </w:rPr>
        <w:t>:</w:t>
      </w:r>
      <w:r w:rsidRPr="009555F6">
        <w:rPr>
          <w:rFonts w:cs="Arial"/>
          <w:b/>
          <w:szCs w:val="24"/>
        </w:rPr>
        <w:t xml:space="preserve"> </w:t>
      </w:r>
      <w:r w:rsidR="00C32498" w:rsidRPr="00AB2E80">
        <w:rPr>
          <w:rFonts w:cs="Arial"/>
          <w:szCs w:val="24"/>
        </w:rPr>
        <w:t>Vzhledem k tomu, že v žádném z bodů majetkoprávních záležitostí není kontroverzní materiál navrhuji hlasov</w:t>
      </w:r>
      <w:r w:rsidR="001B2AC5">
        <w:rPr>
          <w:rFonts w:cs="Arial"/>
          <w:szCs w:val="24"/>
        </w:rPr>
        <w:t>ání o </w:t>
      </w:r>
      <w:r w:rsidR="00C32498" w:rsidRPr="00AB2E80">
        <w:rPr>
          <w:rFonts w:cs="Arial"/>
          <w:szCs w:val="24"/>
        </w:rPr>
        <w:t xml:space="preserve">majetkoprávních bodech číslo 12.1. – 12.6. en </w:t>
      </w:r>
      <w:proofErr w:type="spellStart"/>
      <w:r w:rsidR="00C32498" w:rsidRPr="00AB2E80">
        <w:rPr>
          <w:rFonts w:cs="Arial"/>
          <w:szCs w:val="24"/>
        </w:rPr>
        <w:t>block</w:t>
      </w:r>
      <w:proofErr w:type="spellEnd"/>
      <w:r w:rsidR="00C32498" w:rsidRPr="00AB2E80">
        <w:rPr>
          <w:rFonts w:cs="Arial"/>
          <w:szCs w:val="24"/>
        </w:rPr>
        <w:t xml:space="preserve">. </w:t>
      </w:r>
    </w:p>
    <w:p w:rsidR="00C32498" w:rsidRPr="00AB2E80" w:rsidRDefault="00C32498" w:rsidP="00D452E5">
      <w:pPr>
        <w:jc w:val="both"/>
        <w:rPr>
          <w:rFonts w:cs="Arial"/>
          <w:szCs w:val="24"/>
        </w:rPr>
      </w:pPr>
    </w:p>
    <w:p w:rsidR="00C32498" w:rsidRPr="00AB2E80" w:rsidRDefault="00C32498" w:rsidP="00D452E5">
      <w:pPr>
        <w:jc w:val="both"/>
        <w:rPr>
          <w:rFonts w:cs="Arial"/>
          <w:szCs w:val="24"/>
          <w:u w:val="single"/>
        </w:rPr>
      </w:pPr>
      <w:r w:rsidRPr="00AB2E80">
        <w:rPr>
          <w:rFonts w:cs="Arial"/>
          <w:szCs w:val="24"/>
          <w:u w:val="single"/>
        </w:rPr>
        <w:t>Procedurální hlasování o možnosti hlasovat o bodech 12.1. – 12.6. současně:</w:t>
      </w:r>
    </w:p>
    <w:p w:rsidR="00C32498" w:rsidRPr="00AB2E80" w:rsidRDefault="00C32498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 xml:space="preserve">Přítomno 50, pro 47, proti 0, zdržel se </w:t>
      </w:r>
      <w:r w:rsidR="0047483C">
        <w:rPr>
          <w:rFonts w:cs="Arial"/>
          <w:b/>
          <w:szCs w:val="24"/>
        </w:rPr>
        <w:t>1</w:t>
      </w:r>
      <w:r w:rsidRPr="00AB2E80">
        <w:rPr>
          <w:rFonts w:cs="Arial"/>
          <w:b/>
          <w:szCs w:val="24"/>
        </w:rPr>
        <w:t>, nehlasovali 2</w:t>
      </w:r>
    </w:p>
    <w:p w:rsidR="00C32498" w:rsidRPr="00AB2E80" w:rsidRDefault="00C32498" w:rsidP="00D452E5">
      <w:pPr>
        <w:jc w:val="both"/>
        <w:rPr>
          <w:rFonts w:cs="Arial"/>
          <w:b/>
          <w:szCs w:val="24"/>
        </w:rPr>
      </w:pPr>
    </w:p>
    <w:p w:rsidR="00C32498" w:rsidRPr="00AB2E80" w:rsidRDefault="001B2AC5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PhDr. Mačák, MBA,</w:t>
      </w:r>
      <w:r w:rsidRPr="00AB2E80">
        <w:rPr>
          <w:rFonts w:cs="Arial"/>
          <w:szCs w:val="24"/>
        </w:rPr>
        <w:t xml:space="preserve"> vyzval zastupitele k dotazům. </w:t>
      </w:r>
      <w:r w:rsidR="00C32498" w:rsidRPr="00AB2E80">
        <w:rPr>
          <w:rFonts w:cs="Arial"/>
          <w:szCs w:val="24"/>
        </w:rPr>
        <w:t xml:space="preserve">K obsahu projednávaných materiálů 12.1. – 12.6. nebyly vzneseny žádné připomínky  ani dotazy. </w:t>
      </w:r>
    </w:p>
    <w:p w:rsidR="00C32498" w:rsidRPr="00AB2E80" w:rsidRDefault="00C32498" w:rsidP="00D452E5">
      <w:pPr>
        <w:jc w:val="both"/>
        <w:rPr>
          <w:rFonts w:cs="Arial"/>
          <w:szCs w:val="24"/>
          <w:u w:val="single"/>
        </w:rPr>
      </w:pPr>
    </w:p>
    <w:p w:rsidR="00601AEC" w:rsidRPr="00AB2E80" w:rsidRDefault="00C32498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Jedním hlasováním byla schválena </w:t>
      </w:r>
      <w:r w:rsidR="00A47725" w:rsidRPr="00AB2E80">
        <w:rPr>
          <w:rFonts w:cs="Arial"/>
          <w:szCs w:val="24"/>
        </w:rPr>
        <w:t>usnesení k následujícím bodům:</w:t>
      </w:r>
    </w:p>
    <w:p w:rsidR="00A47725" w:rsidRPr="00AB2E80" w:rsidRDefault="00A47725" w:rsidP="00D452E5">
      <w:pPr>
        <w:jc w:val="both"/>
        <w:rPr>
          <w:rFonts w:cs="Arial"/>
          <w:szCs w:val="24"/>
        </w:rPr>
      </w:pPr>
    </w:p>
    <w:p w:rsidR="00601AEC" w:rsidRPr="00AB2E80" w:rsidRDefault="00E45D30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 xml:space="preserve">12.1. </w:t>
      </w:r>
      <w:r w:rsidR="00601AEC" w:rsidRPr="00AB2E80">
        <w:rPr>
          <w:rFonts w:cs="Arial"/>
          <w:b/>
          <w:szCs w:val="24"/>
        </w:rPr>
        <w:t xml:space="preserve"> </w:t>
      </w:r>
      <w:r w:rsidRPr="00AB2E80">
        <w:rPr>
          <w:rFonts w:cs="Arial"/>
          <w:b/>
          <w:szCs w:val="24"/>
        </w:rPr>
        <w:t xml:space="preserve">Majetkoprávní záležitosti – věcná břemena - </w:t>
      </w:r>
      <w:r w:rsidR="00601AEC" w:rsidRPr="00AB2E80">
        <w:rPr>
          <w:rFonts w:cs="Arial"/>
          <w:b/>
          <w:szCs w:val="24"/>
        </w:rPr>
        <w:t>UZ/15/20/2015</w:t>
      </w: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12.2.</w:t>
      </w:r>
      <w:r w:rsidRPr="00AB2E80">
        <w:rPr>
          <w:rFonts w:cs="Arial"/>
          <w:sz w:val="24"/>
          <w:szCs w:val="24"/>
        </w:rPr>
        <w:tab/>
        <w:t>Majetkoprávní záležitosti – odprodej nemovitého majetku</w:t>
      </w:r>
      <w:r w:rsidR="00E45D30" w:rsidRPr="00AB2E80">
        <w:rPr>
          <w:rFonts w:cs="Arial"/>
          <w:sz w:val="24"/>
          <w:szCs w:val="24"/>
        </w:rPr>
        <w:t xml:space="preserve"> - </w:t>
      </w:r>
      <w:r w:rsidRPr="00AB2E80">
        <w:rPr>
          <w:rFonts w:cs="Arial"/>
          <w:sz w:val="24"/>
          <w:szCs w:val="24"/>
        </w:rPr>
        <w:t>UZ/15/21/2015</w:t>
      </w: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12.3.</w:t>
      </w:r>
      <w:r w:rsidRPr="00AB2E80">
        <w:rPr>
          <w:rFonts w:cs="Arial"/>
          <w:sz w:val="24"/>
          <w:szCs w:val="24"/>
        </w:rPr>
        <w:tab/>
        <w:t>Majetkoprávní záležitosti – odkoupení nemovitého majetku</w:t>
      </w:r>
      <w:r w:rsidR="00E45D30" w:rsidRPr="00AB2E80">
        <w:rPr>
          <w:rFonts w:cs="Arial"/>
          <w:sz w:val="24"/>
          <w:szCs w:val="24"/>
        </w:rPr>
        <w:t xml:space="preserve"> - </w:t>
      </w:r>
    </w:p>
    <w:p w:rsidR="00601AEC" w:rsidRPr="00AB2E80" w:rsidRDefault="00E45D30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UZ</w:t>
      </w:r>
      <w:r w:rsidR="00601AEC" w:rsidRPr="00AB2E80">
        <w:rPr>
          <w:rFonts w:cs="Arial"/>
          <w:b/>
          <w:szCs w:val="24"/>
        </w:rPr>
        <w:t>/15/22/2015</w:t>
      </w: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12.4.</w:t>
      </w:r>
      <w:r w:rsidRPr="00AB2E80">
        <w:rPr>
          <w:rFonts w:cs="Arial"/>
          <w:sz w:val="24"/>
          <w:szCs w:val="24"/>
        </w:rPr>
        <w:tab/>
        <w:t>Majetkoprávní záležitosti – bezúplatné převody nemovitého majetku</w:t>
      </w:r>
      <w:r w:rsidR="00E45D30" w:rsidRPr="00AB2E80">
        <w:rPr>
          <w:rFonts w:cs="Arial"/>
          <w:sz w:val="24"/>
          <w:szCs w:val="24"/>
        </w:rPr>
        <w:t xml:space="preserve"> - </w:t>
      </w:r>
      <w:r w:rsidRPr="00AB2E80">
        <w:rPr>
          <w:rFonts w:cs="Arial"/>
          <w:sz w:val="24"/>
          <w:szCs w:val="24"/>
        </w:rPr>
        <w:t>UZ/15/23/2015</w:t>
      </w: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12.5.</w:t>
      </w:r>
      <w:r w:rsidRPr="00AB2E80">
        <w:rPr>
          <w:rFonts w:cs="Arial"/>
          <w:sz w:val="24"/>
          <w:szCs w:val="24"/>
        </w:rPr>
        <w:tab/>
        <w:t>Majetkoprávní záležitosti – bezúplatná nabytí nemovitého majetku</w:t>
      </w:r>
    </w:p>
    <w:p w:rsidR="00601AEC" w:rsidRPr="00AB2E80" w:rsidRDefault="00E45D30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szCs w:val="24"/>
        </w:rPr>
        <w:t xml:space="preserve">- </w:t>
      </w:r>
      <w:r w:rsidR="00601AEC" w:rsidRPr="00AB2E80">
        <w:rPr>
          <w:rFonts w:cs="Arial"/>
          <w:b/>
          <w:szCs w:val="24"/>
        </w:rPr>
        <w:t>UZ/15/24/2015</w:t>
      </w: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12.6.</w:t>
      </w:r>
      <w:r w:rsidRPr="00AB2E80">
        <w:rPr>
          <w:rFonts w:cs="Arial"/>
          <w:sz w:val="24"/>
          <w:szCs w:val="24"/>
        </w:rPr>
        <w:tab/>
        <w:t>Majetkoprávní záležitosti – vzájemné bezúplatné převody nemovitého majetku</w:t>
      </w:r>
      <w:r w:rsidR="00E45D30" w:rsidRPr="00AB2E80">
        <w:rPr>
          <w:rFonts w:cs="Arial"/>
          <w:sz w:val="24"/>
          <w:szCs w:val="24"/>
        </w:rPr>
        <w:t xml:space="preserve"> - </w:t>
      </w:r>
      <w:r w:rsidRPr="00AB2E80">
        <w:rPr>
          <w:rFonts w:cs="Arial"/>
          <w:sz w:val="24"/>
          <w:szCs w:val="24"/>
        </w:rPr>
        <w:t>UZ/15/25/2015</w:t>
      </w:r>
    </w:p>
    <w:p w:rsidR="005A0EB6" w:rsidRPr="00AB2E80" w:rsidRDefault="005A0EB6" w:rsidP="00D452E5">
      <w:pPr>
        <w:pStyle w:val="ZAKLADNITEXTTUCNY13"/>
        <w:rPr>
          <w:rFonts w:cs="Arial"/>
          <w:sz w:val="24"/>
          <w:szCs w:val="24"/>
        </w:rPr>
      </w:pPr>
    </w:p>
    <w:p w:rsidR="005A0EB6" w:rsidRPr="00AB2E80" w:rsidRDefault="005A0EB6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49, proti 0, zdržel se 0, nehlasovali 1</w:t>
      </w:r>
    </w:p>
    <w:p w:rsidR="005A0EB6" w:rsidRPr="00AB2E80" w:rsidRDefault="005A0EB6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19279E" w:rsidRDefault="0019279E" w:rsidP="00D452E5">
      <w:pPr>
        <w:pStyle w:val="ZAKLADNITEXTTUCNY13"/>
        <w:rPr>
          <w:rFonts w:cs="Arial"/>
          <w:sz w:val="24"/>
          <w:szCs w:val="24"/>
        </w:rPr>
      </w:pPr>
    </w:p>
    <w:p w:rsidR="005578C6" w:rsidRPr="00AB2E80" w:rsidRDefault="005578C6" w:rsidP="00D452E5">
      <w:pPr>
        <w:pStyle w:val="ZAKLADNITEXTTUCNY13"/>
        <w:rPr>
          <w:rFonts w:cs="Arial"/>
          <w:sz w:val="24"/>
          <w:szCs w:val="24"/>
        </w:rPr>
      </w:pPr>
    </w:p>
    <w:p w:rsidR="00601AEC" w:rsidRPr="00AB2E80" w:rsidRDefault="0036044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>Ing. Rozbořil převzal řízen</w:t>
      </w:r>
      <w:r w:rsidR="0019279E">
        <w:rPr>
          <w:rFonts w:cs="Arial"/>
          <w:szCs w:val="24"/>
        </w:rPr>
        <w:t xml:space="preserve">í zasedání od PhDr. </w:t>
      </w:r>
      <w:proofErr w:type="spellStart"/>
      <w:r w:rsidR="0019279E">
        <w:rPr>
          <w:rFonts w:cs="Arial"/>
          <w:szCs w:val="24"/>
        </w:rPr>
        <w:t>Mačáka</w:t>
      </w:r>
      <w:proofErr w:type="spellEnd"/>
      <w:r w:rsidR="0019279E">
        <w:rPr>
          <w:rFonts w:cs="Arial"/>
          <w:szCs w:val="24"/>
        </w:rPr>
        <w:t>, MBA</w:t>
      </w:r>
      <w:r w:rsidR="000D4D5B">
        <w:rPr>
          <w:rFonts w:cs="Arial"/>
          <w:szCs w:val="24"/>
        </w:rPr>
        <w:t>,</w:t>
      </w:r>
      <w:r w:rsidR="0019279E">
        <w:rPr>
          <w:rFonts w:cs="Arial"/>
          <w:szCs w:val="24"/>
        </w:rPr>
        <w:t xml:space="preserve"> v 11:1</w:t>
      </w:r>
      <w:r w:rsidR="00995C86">
        <w:rPr>
          <w:rFonts w:cs="Arial"/>
          <w:szCs w:val="24"/>
        </w:rPr>
        <w:t>3</w:t>
      </w:r>
      <w:r w:rsidR="0019279E">
        <w:rPr>
          <w:rFonts w:cs="Arial"/>
          <w:szCs w:val="24"/>
        </w:rPr>
        <w:t>.</w:t>
      </w:r>
      <w:r w:rsidR="0019279E" w:rsidRPr="00AB2E80">
        <w:rPr>
          <w:rFonts w:cs="Arial"/>
          <w:szCs w:val="24"/>
        </w:rPr>
        <w:t xml:space="preserve"> </w:t>
      </w:r>
    </w:p>
    <w:p w:rsidR="00601AEC" w:rsidRDefault="00601AEC" w:rsidP="00D452E5">
      <w:pPr>
        <w:jc w:val="both"/>
        <w:rPr>
          <w:rFonts w:cs="Arial"/>
          <w:szCs w:val="24"/>
        </w:rPr>
      </w:pPr>
    </w:p>
    <w:p w:rsidR="0019279E" w:rsidRPr="00AB2E80" w:rsidRDefault="0019279E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13.</w:t>
      </w:r>
      <w:r w:rsidRPr="00AB2E80">
        <w:rPr>
          <w:rFonts w:cs="Arial"/>
          <w:sz w:val="24"/>
          <w:szCs w:val="24"/>
        </w:rPr>
        <w:tab/>
        <w:t xml:space="preserve">Rozpis rozpočtu škol a školských zařízení v působnosti Olomouckého kraje na rok 2015 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4B5EB8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734153" w:rsidRPr="00AB2E80">
        <w:rPr>
          <w:rFonts w:cs="Arial"/>
          <w:b/>
          <w:szCs w:val="24"/>
        </w:rPr>
        <w:t>Ing. Švec</w:t>
      </w:r>
      <w:r w:rsidR="00977781" w:rsidRPr="00977781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4B5EB8" w:rsidRPr="00AB2E80">
        <w:rPr>
          <w:rFonts w:eastAsiaTheme="minorHAnsi" w:cs="Arial"/>
          <w:szCs w:val="24"/>
          <w:lang w:eastAsia="en-US"/>
        </w:rPr>
        <w:t xml:space="preserve">Materiál pojednává o dotacích, které jsou určeny ze státního rozpočtu na přímé náklady v oblasti školství. Zahrnuje především platy, učební pomůcky, školní potřeby a učebnice. Pro letošní rok byly přiděleny přímé náklady pro školy a školská zařízení v celkovém objemu 5 mld. </w:t>
      </w:r>
      <w:r w:rsidR="00E2781B">
        <w:rPr>
          <w:rFonts w:eastAsiaTheme="minorHAnsi" w:cs="Arial"/>
          <w:szCs w:val="24"/>
          <w:lang w:eastAsia="en-US"/>
        </w:rPr>
        <w:t>Kč</w:t>
      </w:r>
      <w:r w:rsidR="004B5EB8" w:rsidRPr="00AB2E80">
        <w:rPr>
          <w:rFonts w:eastAsiaTheme="minorHAnsi" w:cs="Arial"/>
          <w:szCs w:val="24"/>
          <w:lang w:eastAsia="en-US"/>
        </w:rPr>
        <w:t>. Tyto finanční prostředky</w:t>
      </w:r>
      <w:r w:rsidR="00E2781B">
        <w:rPr>
          <w:rFonts w:eastAsiaTheme="minorHAnsi" w:cs="Arial"/>
          <w:szCs w:val="24"/>
          <w:lang w:eastAsia="en-US"/>
        </w:rPr>
        <w:t xml:space="preserve"> jsou rozděleny školám a školským</w:t>
      </w:r>
      <w:r w:rsidR="004B5EB8" w:rsidRPr="00AB2E80">
        <w:rPr>
          <w:rFonts w:eastAsiaTheme="minorHAnsi" w:cs="Arial"/>
          <w:szCs w:val="24"/>
          <w:lang w:eastAsia="en-US"/>
        </w:rPr>
        <w:t xml:space="preserve"> zaří</w:t>
      </w:r>
      <w:r w:rsidR="0019279E">
        <w:rPr>
          <w:rFonts w:eastAsiaTheme="minorHAnsi" w:cs="Arial"/>
          <w:szCs w:val="24"/>
          <w:lang w:eastAsia="en-US"/>
        </w:rPr>
        <w:t>zením</w:t>
      </w:r>
      <w:r w:rsidR="00E2781B">
        <w:rPr>
          <w:rFonts w:eastAsiaTheme="minorHAnsi" w:cs="Arial"/>
          <w:szCs w:val="24"/>
          <w:lang w:eastAsia="en-US"/>
        </w:rPr>
        <w:t>, které zřizuje</w:t>
      </w:r>
      <w:r w:rsidR="0019279E">
        <w:rPr>
          <w:rFonts w:eastAsiaTheme="minorHAnsi" w:cs="Arial"/>
          <w:szCs w:val="24"/>
          <w:lang w:eastAsia="en-US"/>
        </w:rPr>
        <w:t xml:space="preserve"> OK a školám a </w:t>
      </w:r>
      <w:r w:rsidR="004B5EB8" w:rsidRPr="00AB2E80">
        <w:rPr>
          <w:rFonts w:eastAsiaTheme="minorHAnsi" w:cs="Arial"/>
          <w:szCs w:val="24"/>
          <w:lang w:eastAsia="en-US"/>
        </w:rPr>
        <w:t xml:space="preserve">školským zařízením, které jsou zřizovány obcemi. Součástí materiálu je rozpis finančních prostředků na tzv. rozvojové programy. Ve 3 přílohách je podrobný rozpis, rozdělení těchto financí. </w:t>
      </w:r>
    </w:p>
    <w:p w:rsidR="0036044C" w:rsidRPr="00AB2E80" w:rsidRDefault="0036044C" w:rsidP="00D452E5">
      <w:pPr>
        <w:jc w:val="both"/>
        <w:rPr>
          <w:rFonts w:cs="Arial"/>
          <w:szCs w:val="24"/>
        </w:rPr>
      </w:pPr>
    </w:p>
    <w:p w:rsidR="00601AEC" w:rsidRPr="00AB2E80" w:rsidRDefault="0036044C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UZ/15/26/2015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43, proti 0, zdržel se 0, nehlasovali 7</w:t>
      </w:r>
    </w:p>
    <w:p w:rsidR="001B2AC5" w:rsidRPr="00F365C6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lastRenderedPageBreak/>
        <w:t>14.</w:t>
      </w:r>
      <w:r w:rsidRPr="00AB2E80">
        <w:rPr>
          <w:rFonts w:cs="Arial"/>
          <w:sz w:val="24"/>
          <w:szCs w:val="24"/>
        </w:rPr>
        <w:tab/>
        <w:t xml:space="preserve">Výroční zpráva o stavu a rozvoji vzdělávací soustavy v Olomouckém kraji za školní rok 2013/2014 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CA71FD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647942" w:rsidRPr="00AB2E80">
        <w:rPr>
          <w:rFonts w:cs="Arial"/>
          <w:b/>
          <w:szCs w:val="24"/>
        </w:rPr>
        <w:t>Ing. Švec</w:t>
      </w:r>
      <w:r w:rsidR="00CA71FD">
        <w:rPr>
          <w:rFonts w:cs="Arial"/>
          <w:szCs w:val="24"/>
        </w:rPr>
        <w:t>, který shrnul informace z předloženého materiálu.</w:t>
      </w:r>
    </w:p>
    <w:p w:rsidR="00CA71FD" w:rsidRDefault="00CA71FD" w:rsidP="00D452E5">
      <w:pPr>
        <w:jc w:val="both"/>
        <w:rPr>
          <w:rFonts w:cs="Arial"/>
          <w:szCs w:val="24"/>
        </w:rPr>
      </w:pPr>
    </w:p>
    <w:p w:rsidR="00601AEC" w:rsidRPr="00AB2E80" w:rsidRDefault="00CA71FD" w:rsidP="00D452E5">
      <w:pPr>
        <w:jc w:val="both"/>
        <w:rPr>
          <w:rFonts w:cs="Arial"/>
          <w:szCs w:val="24"/>
        </w:rPr>
      </w:pPr>
      <w:r w:rsidRPr="00CA71FD">
        <w:rPr>
          <w:rFonts w:cs="Arial"/>
          <w:b/>
          <w:szCs w:val="24"/>
        </w:rPr>
        <w:t>Ing. Rozbořil</w:t>
      </w:r>
      <w:r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UZ/15/27/2015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46, proti 0, zdržel se 0, nehlasovali 4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15.</w:t>
      </w:r>
      <w:r w:rsidRPr="00AB2E80">
        <w:rPr>
          <w:rFonts w:cs="Arial"/>
          <w:sz w:val="24"/>
          <w:szCs w:val="24"/>
        </w:rPr>
        <w:tab/>
        <w:t xml:space="preserve">Poskytnutí dotace z Fondu na podporu výstavby a obnovy vodohospodářské infrastruktury na území Olomouckého kraje 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AA5672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647942" w:rsidRPr="00AB2E80">
        <w:rPr>
          <w:rFonts w:cs="Arial"/>
          <w:b/>
          <w:szCs w:val="24"/>
        </w:rPr>
        <w:t>Ing. Symerský</w:t>
      </w:r>
      <w:r w:rsidR="00977781" w:rsidRPr="00977781">
        <w:rPr>
          <w:rFonts w:cs="Arial"/>
          <w:b/>
          <w:szCs w:val="24"/>
        </w:rPr>
        <w:t>:</w:t>
      </w:r>
      <w:r w:rsidR="00977781">
        <w:rPr>
          <w:rFonts w:cs="Arial"/>
          <w:szCs w:val="24"/>
        </w:rPr>
        <w:t xml:space="preserve"> </w:t>
      </w:r>
      <w:r w:rsidR="00CA71FD">
        <w:rPr>
          <w:rFonts w:cs="Arial"/>
          <w:szCs w:val="24"/>
        </w:rPr>
        <w:t>Materiál</w:t>
      </w:r>
      <w:r w:rsidR="00AA5672" w:rsidRPr="00AB2E80">
        <w:rPr>
          <w:rFonts w:eastAsiaTheme="minorHAnsi" w:cs="Arial"/>
          <w:szCs w:val="24"/>
          <w:lang w:eastAsia="en-US"/>
        </w:rPr>
        <w:t xml:space="preserve"> se věnuje poskytnutí dotací z Fondu na podporu výstavby a obnovy vodohospodářské infrastruktury na území OK. Ke dni skončení příjmu žádostí se nám sešlo celkem 43 žádostí a celková výše požadované dotace činila </w:t>
      </w:r>
      <w:r w:rsidR="0056354F">
        <w:rPr>
          <w:rFonts w:eastAsiaTheme="minorHAnsi" w:cs="Arial"/>
          <w:szCs w:val="24"/>
          <w:lang w:eastAsia="en-US"/>
        </w:rPr>
        <w:t xml:space="preserve">cca </w:t>
      </w:r>
      <w:r w:rsidR="00AA5672" w:rsidRPr="00AB2E80">
        <w:rPr>
          <w:rFonts w:eastAsiaTheme="minorHAnsi" w:cs="Arial"/>
          <w:szCs w:val="24"/>
          <w:lang w:eastAsia="en-US"/>
        </w:rPr>
        <w:t>104 mil</w:t>
      </w:r>
      <w:r w:rsidR="00977781">
        <w:rPr>
          <w:rFonts w:eastAsiaTheme="minorHAnsi" w:cs="Arial"/>
          <w:szCs w:val="24"/>
          <w:lang w:eastAsia="en-US"/>
        </w:rPr>
        <w:t>.</w:t>
      </w:r>
      <w:r w:rsidR="00AA5672" w:rsidRPr="00AB2E80">
        <w:rPr>
          <w:rFonts w:eastAsiaTheme="minorHAnsi" w:cs="Arial"/>
          <w:szCs w:val="24"/>
          <w:lang w:eastAsia="en-US"/>
        </w:rPr>
        <w:t xml:space="preserve"> </w:t>
      </w:r>
      <w:r w:rsidR="001B2AC5">
        <w:rPr>
          <w:rFonts w:eastAsiaTheme="minorHAnsi" w:cs="Arial"/>
          <w:szCs w:val="24"/>
          <w:lang w:eastAsia="en-US"/>
        </w:rPr>
        <w:t>Kč</w:t>
      </w:r>
      <w:r w:rsidR="00AA5672" w:rsidRPr="00AB2E80">
        <w:rPr>
          <w:rFonts w:eastAsiaTheme="minorHAnsi" w:cs="Arial"/>
          <w:szCs w:val="24"/>
          <w:lang w:eastAsia="en-US"/>
        </w:rPr>
        <w:t>. S ohledem na výši disponibilních prostředků na účtu fondu doporučila hodnotící komi</w:t>
      </w:r>
      <w:r w:rsidR="0056354F">
        <w:rPr>
          <w:rFonts w:eastAsiaTheme="minorHAnsi" w:cs="Arial"/>
          <w:szCs w:val="24"/>
          <w:lang w:eastAsia="en-US"/>
        </w:rPr>
        <w:t>se poskytnutí dotace z fondu ve </w:t>
      </w:r>
      <w:r w:rsidR="00AA5672" w:rsidRPr="00AB2E80">
        <w:rPr>
          <w:rFonts w:eastAsiaTheme="minorHAnsi" w:cs="Arial"/>
          <w:szCs w:val="24"/>
          <w:lang w:eastAsia="en-US"/>
        </w:rPr>
        <w:t xml:space="preserve">výši 40 mil. </w:t>
      </w:r>
      <w:r w:rsidR="001B2AC5">
        <w:rPr>
          <w:rFonts w:eastAsiaTheme="minorHAnsi" w:cs="Arial"/>
          <w:szCs w:val="24"/>
          <w:lang w:eastAsia="en-US"/>
        </w:rPr>
        <w:t>Kč</w:t>
      </w:r>
      <w:r w:rsidR="005F57A6">
        <w:rPr>
          <w:rFonts w:eastAsiaTheme="minorHAnsi" w:cs="Arial"/>
          <w:szCs w:val="24"/>
          <w:lang w:eastAsia="en-US"/>
        </w:rPr>
        <w:t>,</w:t>
      </w:r>
      <w:r w:rsidR="00AA5672" w:rsidRPr="00AB2E80">
        <w:rPr>
          <w:rFonts w:eastAsiaTheme="minorHAnsi" w:cs="Arial"/>
          <w:szCs w:val="24"/>
          <w:lang w:eastAsia="en-US"/>
        </w:rPr>
        <w:t xml:space="preserve"> a to celkem na 33 projektů. S tímto výsledkem </w:t>
      </w:r>
      <w:r w:rsidR="0056354F">
        <w:rPr>
          <w:rFonts w:eastAsiaTheme="minorHAnsi" w:cs="Arial"/>
          <w:szCs w:val="24"/>
          <w:lang w:eastAsia="en-US"/>
        </w:rPr>
        <w:t xml:space="preserve">se </w:t>
      </w:r>
      <w:r w:rsidR="00AA5672" w:rsidRPr="00AB2E80">
        <w:rPr>
          <w:rFonts w:eastAsiaTheme="minorHAnsi" w:cs="Arial"/>
          <w:szCs w:val="24"/>
          <w:lang w:eastAsia="en-US"/>
        </w:rPr>
        <w:t xml:space="preserve">komise </w:t>
      </w:r>
      <w:r w:rsidR="0056354F">
        <w:rPr>
          <w:rFonts w:eastAsiaTheme="minorHAnsi" w:cs="Arial"/>
          <w:szCs w:val="24"/>
          <w:lang w:eastAsia="en-US"/>
        </w:rPr>
        <w:t>i ROK ztotožnila</w:t>
      </w:r>
      <w:r w:rsidR="00AA5672" w:rsidRPr="00AB2E80">
        <w:rPr>
          <w:rFonts w:eastAsiaTheme="minorHAnsi" w:cs="Arial"/>
          <w:szCs w:val="24"/>
          <w:lang w:eastAsia="en-US"/>
        </w:rPr>
        <w:t>. V Příloze č. 1 je přehledná tabulka všech žadatelů.</w:t>
      </w:r>
    </w:p>
    <w:p w:rsidR="00AA5672" w:rsidRPr="00AB2E80" w:rsidRDefault="00AA5672" w:rsidP="00D452E5">
      <w:pPr>
        <w:jc w:val="both"/>
        <w:rPr>
          <w:rFonts w:eastAsiaTheme="minorHAnsi" w:cs="Arial"/>
          <w:szCs w:val="24"/>
          <w:lang w:eastAsia="en-US"/>
        </w:rPr>
      </w:pPr>
    </w:p>
    <w:p w:rsidR="00647942" w:rsidRDefault="00647942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b/>
          <w:szCs w:val="24"/>
        </w:rPr>
        <w:t xml:space="preserve">Ing. Rozbořil </w:t>
      </w:r>
      <w:r w:rsidR="00C72B8F" w:rsidRPr="00AB2E80">
        <w:rPr>
          <w:rFonts w:eastAsiaTheme="minorHAnsi" w:cs="Arial"/>
          <w:szCs w:val="24"/>
          <w:lang w:eastAsia="en-US"/>
        </w:rPr>
        <w:t>se zmínil o dvou žadatelích, a to</w:t>
      </w:r>
      <w:r w:rsidR="00AA5672" w:rsidRPr="00AB2E80">
        <w:rPr>
          <w:rFonts w:eastAsiaTheme="minorHAnsi" w:cs="Arial"/>
          <w:szCs w:val="24"/>
          <w:lang w:eastAsia="en-US"/>
        </w:rPr>
        <w:t xml:space="preserve"> </w:t>
      </w:r>
      <w:r w:rsidR="00C72B8F" w:rsidRPr="00AB2E80">
        <w:rPr>
          <w:rFonts w:eastAsiaTheme="minorHAnsi" w:cs="Arial"/>
          <w:szCs w:val="24"/>
          <w:lang w:eastAsia="en-US"/>
        </w:rPr>
        <w:t>o obci Vícov a Plumlov, které jsou zahrnuty do dotačního titulu.</w:t>
      </w:r>
    </w:p>
    <w:p w:rsidR="005F57A6" w:rsidRPr="00AB2E80" w:rsidRDefault="005F57A6" w:rsidP="00D452E5">
      <w:pPr>
        <w:jc w:val="both"/>
        <w:rPr>
          <w:rFonts w:cs="Arial"/>
          <w:szCs w:val="24"/>
        </w:rPr>
      </w:pPr>
    </w:p>
    <w:p w:rsidR="00601AEC" w:rsidRPr="00AB2E80" w:rsidRDefault="00647942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UZ/15/28/2015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47, proti 0, zdržel se 0, nehlasovali 3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16.</w:t>
      </w:r>
      <w:r w:rsidRPr="00AB2E80">
        <w:rPr>
          <w:rFonts w:cs="Arial"/>
          <w:sz w:val="24"/>
          <w:szCs w:val="24"/>
        </w:rPr>
        <w:tab/>
        <w:t>Poskytnutí účelové finanční dotace Povodí Moravy, s. p., na realizaci opatření na zlepšení jakosti vod ve vodní nádrži Plumlov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1B132E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E56695" w:rsidRPr="00AB2E80">
        <w:rPr>
          <w:rFonts w:cs="Arial"/>
          <w:b/>
          <w:szCs w:val="24"/>
        </w:rPr>
        <w:t>Ing. Symerský</w:t>
      </w:r>
      <w:r w:rsidR="00977781" w:rsidRPr="00977781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1B132E" w:rsidRPr="00AB2E80">
        <w:rPr>
          <w:rFonts w:eastAsiaTheme="minorHAnsi" w:cs="Arial"/>
          <w:szCs w:val="24"/>
          <w:lang w:eastAsia="en-US"/>
        </w:rPr>
        <w:t xml:space="preserve">Tento program funguje </w:t>
      </w:r>
      <w:r w:rsidR="001B680D" w:rsidRPr="00AB2E80">
        <w:rPr>
          <w:rFonts w:eastAsiaTheme="minorHAnsi" w:cs="Arial"/>
          <w:szCs w:val="24"/>
          <w:lang w:eastAsia="en-US"/>
        </w:rPr>
        <w:t>několikátým rokem. V loň</w:t>
      </w:r>
      <w:r w:rsidR="001B132E" w:rsidRPr="00AB2E80">
        <w:rPr>
          <w:rFonts w:eastAsiaTheme="minorHAnsi" w:cs="Arial"/>
          <w:szCs w:val="24"/>
          <w:lang w:eastAsia="en-US"/>
        </w:rPr>
        <w:t>ském roce jsme přispěli stejnou částkou, jako je navržen</w:t>
      </w:r>
      <w:r w:rsidR="00E12C7B">
        <w:rPr>
          <w:rFonts w:eastAsiaTheme="minorHAnsi" w:cs="Arial"/>
          <w:szCs w:val="24"/>
          <w:lang w:eastAsia="en-US"/>
        </w:rPr>
        <w:t>a</w:t>
      </w:r>
      <w:r w:rsidR="001B132E" w:rsidRPr="00AB2E80">
        <w:rPr>
          <w:rFonts w:eastAsiaTheme="minorHAnsi" w:cs="Arial"/>
          <w:szCs w:val="24"/>
          <w:lang w:eastAsia="en-US"/>
        </w:rPr>
        <w:t xml:space="preserve"> v roce letošním</w:t>
      </w:r>
      <w:r w:rsidR="00AF3F1D">
        <w:rPr>
          <w:rFonts w:eastAsiaTheme="minorHAnsi" w:cs="Arial"/>
          <w:szCs w:val="24"/>
          <w:lang w:eastAsia="en-US"/>
        </w:rPr>
        <w:t>, a to </w:t>
      </w:r>
      <w:r w:rsidR="0056354F">
        <w:rPr>
          <w:rFonts w:eastAsiaTheme="minorHAnsi" w:cs="Arial"/>
          <w:szCs w:val="24"/>
          <w:lang w:eastAsia="en-US"/>
        </w:rPr>
        <w:t>250 </w:t>
      </w:r>
      <w:r w:rsidR="001B132E" w:rsidRPr="00AB2E80">
        <w:rPr>
          <w:rFonts w:eastAsiaTheme="minorHAnsi" w:cs="Arial"/>
          <w:szCs w:val="24"/>
          <w:lang w:eastAsia="en-US"/>
        </w:rPr>
        <w:t>tis</w:t>
      </w:r>
      <w:r w:rsidR="001B680D" w:rsidRPr="00AB2E80">
        <w:rPr>
          <w:rFonts w:eastAsiaTheme="minorHAnsi" w:cs="Arial"/>
          <w:szCs w:val="24"/>
          <w:lang w:eastAsia="en-US"/>
        </w:rPr>
        <w:t>.</w:t>
      </w:r>
      <w:r w:rsidR="001B132E" w:rsidRPr="00AB2E80">
        <w:rPr>
          <w:rFonts w:eastAsiaTheme="minorHAnsi" w:cs="Arial"/>
          <w:szCs w:val="24"/>
          <w:lang w:eastAsia="en-US"/>
        </w:rPr>
        <w:t xml:space="preserve"> </w:t>
      </w:r>
      <w:r w:rsidR="001B2AC5">
        <w:rPr>
          <w:rFonts w:eastAsiaTheme="minorHAnsi" w:cs="Arial"/>
          <w:szCs w:val="24"/>
          <w:lang w:eastAsia="en-US"/>
        </w:rPr>
        <w:t>Kč</w:t>
      </w:r>
      <w:r w:rsidR="001B132E" w:rsidRPr="00AB2E80">
        <w:rPr>
          <w:rFonts w:eastAsiaTheme="minorHAnsi" w:cs="Arial"/>
          <w:szCs w:val="24"/>
          <w:lang w:eastAsia="en-US"/>
        </w:rPr>
        <w:t xml:space="preserve">. </w:t>
      </w:r>
      <w:r w:rsidR="001B680D" w:rsidRPr="00AB2E80">
        <w:rPr>
          <w:rFonts w:eastAsiaTheme="minorHAnsi" w:cs="Arial"/>
          <w:szCs w:val="24"/>
          <w:lang w:eastAsia="en-US"/>
        </w:rPr>
        <w:t>O</w:t>
      </w:r>
      <w:r w:rsidR="001B132E" w:rsidRPr="00AB2E80">
        <w:rPr>
          <w:rFonts w:eastAsiaTheme="minorHAnsi" w:cs="Arial"/>
          <w:szCs w:val="24"/>
          <w:lang w:eastAsia="en-US"/>
        </w:rPr>
        <w:t xml:space="preserve">bce spadající do povodí této vodní nádrže se budou v letošním roce podílet zhruba stejnou částkou. </w:t>
      </w:r>
      <w:r w:rsidR="001B680D" w:rsidRPr="00AB2E80">
        <w:rPr>
          <w:rFonts w:eastAsiaTheme="minorHAnsi" w:cs="Arial"/>
          <w:szCs w:val="24"/>
          <w:lang w:eastAsia="en-US"/>
        </w:rPr>
        <w:t xml:space="preserve">Povodí Moravy, </w:t>
      </w:r>
      <w:r w:rsidR="0056354F">
        <w:rPr>
          <w:rFonts w:eastAsiaTheme="minorHAnsi" w:cs="Arial"/>
          <w:szCs w:val="24"/>
          <w:lang w:eastAsia="en-US"/>
        </w:rPr>
        <w:t>s.</w:t>
      </w:r>
      <w:r w:rsidR="00AF3F1D">
        <w:rPr>
          <w:rFonts w:eastAsiaTheme="minorHAnsi" w:cs="Arial"/>
          <w:szCs w:val="24"/>
          <w:lang w:eastAsia="en-US"/>
        </w:rPr>
        <w:t xml:space="preserve"> </w:t>
      </w:r>
      <w:r w:rsidR="0056354F">
        <w:rPr>
          <w:rFonts w:eastAsiaTheme="minorHAnsi" w:cs="Arial"/>
          <w:szCs w:val="24"/>
          <w:lang w:eastAsia="en-US"/>
        </w:rPr>
        <w:t xml:space="preserve">p., správce této vodní plochy, </w:t>
      </w:r>
      <w:r w:rsidR="001B680D" w:rsidRPr="00AB2E80">
        <w:rPr>
          <w:rFonts w:eastAsiaTheme="minorHAnsi" w:cs="Arial"/>
          <w:szCs w:val="24"/>
          <w:lang w:eastAsia="en-US"/>
        </w:rPr>
        <w:t>poskytne</w:t>
      </w:r>
      <w:r w:rsidR="001B132E" w:rsidRPr="00AB2E80">
        <w:rPr>
          <w:rFonts w:eastAsiaTheme="minorHAnsi" w:cs="Arial"/>
          <w:szCs w:val="24"/>
          <w:lang w:eastAsia="en-US"/>
        </w:rPr>
        <w:t xml:space="preserve"> 200 tis</w:t>
      </w:r>
      <w:r w:rsidR="001B680D" w:rsidRPr="00AB2E80">
        <w:rPr>
          <w:rFonts w:eastAsiaTheme="minorHAnsi" w:cs="Arial"/>
          <w:szCs w:val="24"/>
          <w:lang w:eastAsia="en-US"/>
        </w:rPr>
        <w:t>.</w:t>
      </w:r>
      <w:r w:rsidR="001B132E" w:rsidRPr="00AB2E80">
        <w:rPr>
          <w:rFonts w:eastAsiaTheme="minorHAnsi" w:cs="Arial"/>
          <w:szCs w:val="24"/>
          <w:lang w:eastAsia="en-US"/>
        </w:rPr>
        <w:t xml:space="preserve"> </w:t>
      </w:r>
      <w:r w:rsidR="001B2AC5">
        <w:rPr>
          <w:rFonts w:eastAsiaTheme="minorHAnsi" w:cs="Arial"/>
          <w:szCs w:val="24"/>
          <w:lang w:eastAsia="en-US"/>
        </w:rPr>
        <w:t>Kč</w:t>
      </w:r>
      <w:r w:rsidR="001B680D" w:rsidRPr="00AB2E80">
        <w:rPr>
          <w:rFonts w:eastAsiaTheme="minorHAnsi" w:cs="Arial"/>
          <w:szCs w:val="24"/>
          <w:lang w:eastAsia="en-US"/>
        </w:rPr>
        <w:t xml:space="preserve">. </w:t>
      </w:r>
    </w:p>
    <w:p w:rsidR="001B680D" w:rsidRPr="00AB2E80" w:rsidRDefault="001B680D" w:rsidP="00D452E5">
      <w:pPr>
        <w:jc w:val="both"/>
        <w:rPr>
          <w:rFonts w:cs="Arial"/>
          <w:szCs w:val="24"/>
        </w:rPr>
      </w:pPr>
    </w:p>
    <w:p w:rsidR="0056354F" w:rsidRDefault="001B680D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eastAsiaTheme="minorHAnsi" w:cs="Arial"/>
          <w:b/>
          <w:szCs w:val="24"/>
          <w:lang w:eastAsia="en-US"/>
        </w:rPr>
        <w:t xml:space="preserve">Ing. </w:t>
      </w:r>
      <w:r w:rsidR="001B132E" w:rsidRPr="00AB2E80">
        <w:rPr>
          <w:rFonts w:eastAsiaTheme="minorHAnsi" w:cs="Arial"/>
          <w:b/>
          <w:szCs w:val="24"/>
          <w:lang w:eastAsia="en-US"/>
        </w:rPr>
        <w:t>Rozbořil</w:t>
      </w:r>
      <w:r w:rsidR="00977781">
        <w:rPr>
          <w:rFonts w:eastAsiaTheme="minorHAnsi" w:cs="Arial"/>
          <w:b/>
          <w:szCs w:val="24"/>
          <w:lang w:eastAsia="en-US"/>
        </w:rPr>
        <w:t>:</w:t>
      </w:r>
      <w:r w:rsidR="00C31CB5" w:rsidRPr="00AB2E80">
        <w:rPr>
          <w:rFonts w:eastAsiaTheme="minorHAnsi" w:cs="Arial"/>
          <w:szCs w:val="24"/>
          <w:lang w:eastAsia="en-US"/>
        </w:rPr>
        <w:t xml:space="preserve"> Z</w:t>
      </w:r>
      <w:r w:rsidRPr="00AB2E80">
        <w:rPr>
          <w:rFonts w:eastAsiaTheme="minorHAnsi" w:cs="Arial"/>
          <w:szCs w:val="24"/>
          <w:lang w:eastAsia="en-US"/>
        </w:rPr>
        <w:t>hruba před 14 dny</w:t>
      </w:r>
      <w:r w:rsidR="001B132E" w:rsidRPr="00AB2E80">
        <w:rPr>
          <w:rFonts w:eastAsiaTheme="minorHAnsi" w:cs="Arial"/>
          <w:szCs w:val="24"/>
          <w:lang w:eastAsia="en-US"/>
        </w:rPr>
        <w:t xml:space="preserve"> </w:t>
      </w:r>
      <w:r w:rsidRPr="00AB2E80">
        <w:rPr>
          <w:rFonts w:eastAsiaTheme="minorHAnsi" w:cs="Arial"/>
          <w:szCs w:val="24"/>
          <w:lang w:eastAsia="en-US"/>
        </w:rPr>
        <w:t>proběhla schůzka s Povodí</w:t>
      </w:r>
      <w:r w:rsidR="00C31CB5" w:rsidRPr="00AB2E80">
        <w:rPr>
          <w:rFonts w:eastAsiaTheme="minorHAnsi" w:cs="Arial"/>
          <w:szCs w:val="24"/>
          <w:lang w:eastAsia="en-US"/>
        </w:rPr>
        <w:t>m</w:t>
      </w:r>
      <w:r w:rsidRPr="00AB2E80">
        <w:rPr>
          <w:rFonts w:eastAsiaTheme="minorHAnsi" w:cs="Arial"/>
          <w:szCs w:val="24"/>
          <w:lang w:eastAsia="en-US"/>
        </w:rPr>
        <w:t xml:space="preserve"> Moravy, </w:t>
      </w:r>
      <w:r w:rsidR="0056354F">
        <w:rPr>
          <w:rFonts w:eastAsiaTheme="minorHAnsi" w:cs="Arial"/>
          <w:szCs w:val="24"/>
          <w:lang w:eastAsia="en-US"/>
        </w:rPr>
        <w:t>s.</w:t>
      </w:r>
      <w:r w:rsidR="00AF3F1D">
        <w:rPr>
          <w:rFonts w:eastAsiaTheme="minorHAnsi" w:cs="Arial"/>
          <w:szCs w:val="24"/>
          <w:lang w:eastAsia="en-US"/>
        </w:rPr>
        <w:t xml:space="preserve"> </w:t>
      </w:r>
      <w:r w:rsidR="0056354F">
        <w:rPr>
          <w:rFonts w:eastAsiaTheme="minorHAnsi" w:cs="Arial"/>
          <w:szCs w:val="24"/>
          <w:lang w:eastAsia="en-US"/>
        </w:rPr>
        <w:t>p.</w:t>
      </w:r>
      <w:r w:rsidR="00517D95">
        <w:rPr>
          <w:rFonts w:eastAsiaTheme="minorHAnsi" w:cs="Arial"/>
          <w:szCs w:val="24"/>
          <w:lang w:eastAsia="en-US"/>
        </w:rPr>
        <w:t>,</w:t>
      </w:r>
      <w:r w:rsidRPr="00AB2E80">
        <w:rPr>
          <w:rFonts w:eastAsiaTheme="minorHAnsi" w:cs="Arial"/>
          <w:szCs w:val="24"/>
          <w:lang w:eastAsia="en-US"/>
        </w:rPr>
        <w:t xml:space="preserve"> </w:t>
      </w:r>
      <w:r w:rsidR="0056354F">
        <w:rPr>
          <w:rFonts w:eastAsiaTheme="minorHAnsi" w:cs="Arial"/>
          <w:szCs w:val="24"/>
          <w:lang w:eastAsia="en-US"/>
        </w:rPr>
        <w:t>a se </w:t>
      </w:r>
      <w:r w:rsidR="001B132E" w:rsidRPr="00AB2E80">
        <w:rPr>
          <w:rFonts w:eastAsiaTheme="minorHAnsi" w:cs="Arial"/>
          <w:szCs w:val="24"/>
          <w:lang w:eastAsia="en-US"/>
        </w:rPr>
        <w:t>všemi obcemi</w:t>
      </w:r>
      <w:r w:rsidRPr="00AB2E80">
        <w:rPr>
          <w:rFonts w:eastAsiaTheme="minorHAnsi" w:cs="Arial"/>
          <w:szCs w:val="24"/>
          <w:lang w:eastAsia="en-US"/>
        </w:rPr>
        <w:t>.</w:t>
      </w:r>
      <w:r w:rsidR="001B132E" w:rsidRPr="00AB2E80">
        <w:rPr>
          <w:rFonts w:eastAsiaTheme="minorHAnsi" w:cs="Arial"/>
          <w:szCs w:val="24"/>
          <w:lang w:eastAsia="en-US"/>
        </w:rPr>
        <w:t xml:space="preserve"> </w:t>
      </w:r>
      <w:r w:rsidRPr="00AB2E80">
        <w:rPr>
          <w:rFonts w:eastAsiaTheme="minorHAnsi" w:cs="Arial"/>
          <w:szCs w:val="24"/>
          <w:lang w:eastAsia="en-US"/>
        </w:rPr>
        <w:t xml:space="preserve">Součástí byla prezentace o </w:t>
      </w:r>
      <w:r w:rsidR="001B132E" w:rsidRPr="00AB2E80">
        <w:rPr>
          <w:rFonts w:eastAsiaTheme="minorHAnsi" w:cs="Arial"/>
          <w:szCs w:val="24"/>
          <w:lang w:eastAsia="en-US"/>
        </w:rPr>
        <w:t xml:space="preserve">příčinách špatné kvality vody. </w:t>
      </w:r>
      <w:r w:rsidRPr="00AB2E80">
        <w:rPr>
          <w:rFonts w:eastAsiaTheme="minorHAnsi" w:cs="Arial"/>
          <w:szCs w:val="24"/>
          <w:lang w:eastAsia="en-US"/>
        </w:rPr>
        <w:t>Příčinou sinic</w:t>
      </w:r>
      <w:r w:rsidR="001B132E" w:rsidRPr="00AB2E80">
        <w:rPr>
          <w:rFonts w:eastAsiaTheme="minorHAnsi" w:cs="Arial"/>
          <w:szCs w:val="24"/>
          <w:lang w:eastAsia="en-US"/>
        </w:rPr>
        <w:t xml:space="preserve"> ne</w:t>
      </w:r>
      <w:r w:rsidRPr="00AB2E80">
        <w:rPr>
          <w:rFonts w:eastAsiaTheme="minorHAnsi" w:cs="Arial"/>
          <w:szCs w:val="24"/>
          <w:lang w:eastAsia="en-US"/>
        </w:rPr>
        <w:t>ní</w:t>
      </w:r>
      <w:r w:rsidR="001B132E" w:rsidRPr="00AB2E80">
        <w:rPr>
          <w:rFonts w:eastAsiaTheme="minorHAnsi" w:cs="Arial"/>
          <w:szCs w:val="24"/>
          <w:lang w:eastAsia="en-US"/>
        </w:rPr>
        <w:t xml:space="preserve"> splavování zemědělské p</w:t>
      </w:r>
      <w:r w:rsidRPr="00AB2E80">
        <w:rPr>
          <w:rFonts w:eastAsiaTheme="minorHAnsi" w:cs="Arial"/>
          <w:szCs w:val="24"/>
          <w:lang w:eastAsia="en-US"/>
        </w:rPr>
        <w:t>ůdy,</w:t>
      </w:r>
      <w:r w:rsidR="00AF3F1D">
        <w:rPr>
          <w:rFonts w:eastAsiaTheme="minorHAnsi" w:cs="Arial"/>
          <w:szCs w:val="24"/>
          <w:lang w:eastAsia="en-US"/>
        </w:rPr>
        <w:t xml:space="preserve"> i když ta přehradu zanáší, ale </w:t>
      </w:r>
      <w:r w:rsidR="0056354F">
        <w:rPr>
          <w:rFonts w:eastAsiaTheme="minorHAnsi" w:cs="Arial"/>
          <w:szCs w:val="24"/>
          <w:lang w:eastAsia="en-US"/>
        </w:rPr>
        <w:t>je to </w:t>
      </w:r>
      <w:r w:rsidR="001B132E" w:rsidRPr="00AB2E80">
        <w:rPr>
          <w:rFonts w:eastAsiaTheme="minorHAnsi" w:cs="Arial"/>
          <w:szCs w:val="24"/>
          <w:lang w:eastAsia="en-US"/>
        </w:rPr>
        <w:t>fosfor</w:t>
      </w:r>
      <w:r w:rsidR="00EC2C3D" w:rsidRPr="00AB2E80">
        <w:rPr>
          <w:rFonts w:eastAsiaTheme="minorHAnsi" w:cs="Arial"/>
          <w:szCs w:val="24"/>
          <w:lang w:eastAsia="en-US"/>
        </w:rPr>
        <w:t>, který vzniká ze splaškové vody</w:t>
      </w:r>
      <w:r w:rsidR="00C31CB5" w:rsidRPr="00AB2E80">
        <w:rPr>
          <w:rFonts w:eastAsiaTheme="minorHAnsi" w:cs="Arial"/>
          <w:szCs w:val="24"/>
          <w:lang w:eastAsia="en-US"/>
        </w:rPr>
        <w:t xml:space="preserve"> obcí</w:t>
      </w:r>
      <w:r w:rsidR="00EC2C3D" w:rsidRPr="00AB2E80">
        <w:rPr>
          <w:rFonts w:eastAsiaTheme="minorHAnsi" w:cs="Arial"/>
          <w:szCs w:val="24"/>
          <w:lang w:eastAsia="en-US"/>
        </w:rPr>
        <w:t>.</w:t>
      </w:r>
      <w:r w:rsidR="001B132E" w:rsidRPr="00AB2E80">
        <w:rPr>
          <w:rFonts w:eastAsiaTheme="minorHAnsi" w:cs="Arial"/>
          <w:szCs w:val="24"/>
          <w:lang w:eastAsia="en-US"/>
        </w:rPr>
        <w:t xml:space="preserve"> </w:t>
      </w:r>
      <w:r w:rsidR="00EC2C3D" w:rsidRPr="00AB2E80">
        <w:rPr>
          <w:rFonts w:eastAsiaTheme="minorHAnsi" w:cs="Arial"/>
          <w:szCs w:val="24"/>
          <w:lang w:eastAsia="en-US"/>
        </w:rPr>
        <w:t xml:space="preserve">Dohodli jsme se, </w:t>
      </w:r>
      <w:r w:rsidR="00C31CB5" w:rsidRPr="00AB2E80">
        <w:rPr>
          <w:rFonts w:eastAsiaTheme="minorHAnsi" w:cs="Arial"/>
          <w:szCs w:val="24"/>
          <w:lang w:eastAsia="en-US"/>
        </w:rPr>
        <w:t>a</w:t>
      </w:r>
      <w:r w:rsidR="00EC2C3D" w:rsidRPr="00AB2E80">
        <w:rPr>
          <w:rFonts w:eastAsiaTheme="minorHAnsi" w:cs="Arial"/>
          <w:szCs w:val="24"/>
          <w:lang w:eastAsia="en-US"/>
        </w:rPr>
        <w:t>by srážedla</w:t>
      </w:r>
      <w:r w:rsidR="001B132E" w:rsidRPr="00AB2E80">
        <w:rPr>
          <w:rFonts w:eastAsiaTheme="minorHAnsi" w:cs="Arial"/>
          <w:szCs w:val="24"/>
          <w:lang w:eastAsia="en-US"/>
        </w:rPr>
        <w:t xml:space="preserve"> </w:t>
      </w:r>
      <w:r w:rsidR="001B132E" w:rsidRPr="00AB2E80">
        <w:rPr>
          <w:rFonts w:eastAsiaTheme="minorHAnsi" w:cs="Arial"/>
          <w:szCs w:val="24"/>
          <w:lang w:eastAsia="en-US"/>
        </w:rPr>
        <w:lastRenderedPageBreak/>
        <w:t xml:space="preserve">nebyla </w:t>
      </w:r>
      <w:r w:rsidR="009548CA">
        <w:rPr>
          <w:rFonts w:eastAsiaTheme="minorHAnsi" w:cs="Arial"/>
          <w:szCs w:val="24"/>
          <w:lang w:eastAsia="en-US"/>
        </w:rPr>
        <w:t xml:space="preserve">použita </w:t>
      </w:r>
      <w:r w:rsidR="001B132E" w:rsidRPr="00AB2E80">
        <w:rPr>
          <w:rFonts w:eastAsiaTheme="minorHAnsi" w:cs="Arial"/>
          <w:szCs w:val="24"/>
          <w:lang w:eastAsia="en-US"/>
        </w:rPr>
        <w:t>na konci povodí, ale na začátku za</w:t>
      </w:r>
      <w:r w:rsidR="0056354F">
        <w:rPr>
          <w:rFonts w:eastAsiaTheme="minorHAnsi" w:cs="Arial"/>
          <w:szCs w:val="24"/>
          <w:lang w:eastAsia="en-US"/>
        </w:rPr>
        <w:t> </w:t>
      </w:r>
      <w:r w:rsidR="001B132E" w:rsidRPr="00AB2E80">
        <w:rPr>
          <w:rFonts w:eastAsiaTheme="minorHAnsi" w:cs="Arial"/>
          <w:szCs w:val="24"/>
          <w:lang w:eastAsia="en-US"/>
        </w:rPr>
        <w:t>obcem</w:t>
      </w:r>
      <w:r w:rsidR="00EC2C3D" w:rsidRPr="00AB2E80">
        <w:rPr>
          <w:rFonts w:eastAsiaTheme="minorHAnsi" w:cs="Arial"/>
          <w:szCs w:val="24"/>
          <w:lang w:eastAsia="en-US"/>
        </w:rPr>
        <w:t>i.</w:t>
      </w:r>
      <w:r w:rsidR="004E243C">
        <w:rPr>
          <w:rFonts w:eastAsiaTheme="minorHAnsi" w:cs="Arial"/>
          <w:szCs w:val="24"/>
          <w:lang w:eastAsia="en-US"/>
        </w:rPr>
        <w:t xml:space="preserve"> </w:t>
      </w:r>
      <w:r w:rsidR="00C31CB5" w:rsidRPr="00AB2E80">
        <w:rPr>
          <w:rFonts w:eastAsiaTheme="minorHAnsi" w:cs="Arial"/>
          <w:szCs w:val="24"/>
          <w:lang w:eastAsia="en-US"/>
        </w:rPr>
        <w:t>Tímto způsobem by</w:t>
      </w:r>
      <w:r w:rsidR="004E243C">
        <w:rPr>
          <w:rFonts w:eastAsiaTheme="minorHAnsi" w:cs="Arial"/>
          <w:szCs w:val="24"/>
          <w:lang w:eastAsia="en-US"/>
        </w:rPr>
        <w:t>chom</w:t>
      </w:r>
      <w:r w:rsidR="00C31CB5" w:rsidRPr="00AB2E80">
        <w:rPr>
          <w:rFonts w:eastAsiaTheme="minorHAnsi" w:cs="Arial"/>
          <w:szCs w:val="24"/>
          <w:lang w:eastAsia="en-US"/>
        </w:rPr>
        <w:t xml:space="preserve"> měli řešit situaci během tohoto roku s účinností od roku příštího.</w:t>
      </w:r>
      <w:r w:rsidR="001B132E" w:rsidRPr="00AB2E80">
        <w:rPr>
          <w:rFonts w:eastAsiaTheme="minorHAnsi" w:cs="Arial"/>
          <w:szCs w:val="24"/>
          <w:lang w:eastAsia="en-US"/>
        </w:rPr>
        <w:t xml:space="preserve"> </w:t>
      </w:r>
    </w:p>
    <w:p w:rsidR="00CA71FD" w:rsidRPr="00AB2E80" w:rsidRDefault="00CA71FD" w:rsidP="00D452E5">
      <w:pPr>
        <w:jc w:val="both"/>
        <w:rPr>
          <w:rFonts w:eastAsiaTheme="minorHAnsi" w:cs="Arial"/>
          <w:szCs w:val="24"/>
          <w:lang w:eastAsia="en-US"/>
        </w:rPr>
      </w:pPr>
    </w:p>
    <w:p w:rsidR="009548CA" w:rsidRDefault="00AD0503" w:rsidP="00D452E5">
      <w:pPr>
        <w:jc w:val="both"/>
        <w:rPr>
          <w:rFonts w:eastAsiaTheme="minorHAnsi" w:cs="Arial"/>
          <w:szCs w:val="24"/>
          <w:lang w:eastAsia="en-US"/>
        </w:rPr>
      </w:pPr>
      <w:r w:rsidRPr="009548CA">
        <w:rPr>
          <w:rFonts w:eastAsiaTheme="minorHAnsi" w:cs="Arial"/>
          <w:b/>
          <w:szCs w:val="24"/>
          <w:lang w:eastAsia="en-US"/>
        </w:rPr>
        <w:t xml:space="preserve">Prof. Ing. Dr. </w:t>
      </w:r>
      <w:r w:rsidR="001B132E" w:rsidRPr="009548CA">
        <w:rPr>
          <w:rFonts w:eastAsiaTheme="minorHAnsi" w:cs="Arial"/>
          <w:b/>
          <w:szCs w:val="24"/>
          <w:lang w:eastAsia="en-US"/>
        </w:rPr>
        <w:t>Šarapatka</w:t>
      </w:r>
      <w:r w:rsidRPr="009548CA">
        <w:rPr>
          <w:rFonts w:eastAsiaTheme="minorHAnsi" w:cs="Arial"/>
          <w:b/>
          <w:szCs w:val="24"/>
          <w:lang w:eastAsia="en-US"/>
        </w:rPr>
        <w:t>, CSc.</w:t>
      </w:r>
      <w:r w:rsidR="004E243C" w:rsidRPr="009548CA">
        <w:rPr>
          <w:rFonts w:eastAsiaTheme="minorHAnsi" w:cs="Arial"/>
          <w:b/>
          <w:szCs w:val="24"/>
          <w:lang w:eastAsia="en-US"/>
        </w:rPr>
        <w:t>:</w:t>
      </w:r>
      <w:r w:rsidR="004E243C" w:rsidRPr="009548CA">
        <w:rPr>
          <w:rFonts w:eastAsiaTheme="minorHAnsi" w:cs="Arial"/>
          <w:szCs w:val="24"/>
          <w:lang w:eastAsia="en-US"/>
        </w:rPr>
        <w:t xml:space="preserve"> U</w:t>
      </w:r>
      <w:r w:rsidR="001B132E" w:rsidRPr="009548CA">
        <w:rPr>
          <w:rFonts w:eastAsiaTheme="minorHAnsi" w:cs="Arial"/>
          <w:szCs w:val="24"/>
          <w:lang w:eastAsia="en-US"/>
        </w:rPr>
        <w:t>pozornil na zemědělskou část</w:t>
      </w:r>
      <w:r w:rsidR="004E243C" w:rsidRPr="009548CA">
        <w:rPr>
          <w:rFonts w:eastAsiaTheme="minorHAnsi" w:cs="Arial"/>
          <w:szCs w:val="24"/>
          <w:lang w:eastAsia="en-US"/>
        </w:rPr>
        <w:t>, kde by</w:t>
      </w:r>
      <w:r w:rsidR="00575137" w:rsidRPr="009548CA">
        <w:rPr>
          <w:rFonts w:eastAsiaTheme="minorHAnsi" w:cs="Arial"/>
          <w:szCs w:val="24"/>
          <w:lang w:eastAsia="en-US"/>
        </w:rPr>
        <w:t xml:space="preserve"> měl</w:t>
      </w:r>
      <w:r w:rsidR="001B132E" w:rsidRPr="009548CA">
        <w:rPr>
          <w:rFonts w:eastAsiaTheme="minorHAnsi" w:cs="Arial"/>
          <w:szCs w:val="24"/>
          <w:lang w:eastAsia="en-US"/>
        </w:rPr>
        <w:t xml:space="preserve"> kraj</w:t>
      </w:r>
      <w:r w:rsidR="001B132E" w:rsidRPr="00AB2E80">
        <w:rPr>
          <w:rFonts w:eastAsiaTheme="minorHAnsi" w:cs="Arial"/>
          <w:szCs w:val="24"/>
          <w:highlight w:val="yellow"/>
          <w:lang w:eastAsia="en-US"/>
        </w:rPr>
        <w:t xml:space="preserve"> </w:t>
      </w:r>
      <w:r w:rsidR="001B132E" w:rsidRPr="009548CA">
        <w:rPr>
          <w:rFonts w:eastAsiaTheme="minorHAnsi" w:cs="Arial"/>
          <w:szCs w:val="24"/>
          <w:lang w:eastAsia="en-US"/>
        </w:rPr>
        <w:t>tlačit na zpracování pozemkových úprav</w:t>
      </w:r>
      <w:r w:rsidR="00575137" w:rsidRPr="009548CA">
        <w:rPr>
          <w:rFonts w:eastAsiaTheme="minorHAnsi" w:cs="Arial"/>
          <w:szCs w:val="24"/>
          <w:lang w:eastAsia="en-US"/>
        </w:rPr>
        <w:t>.</w:t>
      </w:r>
      <w:r w:rsidR="001B132E" w:rsidRPr="009548CA">
        <w:rPr>
          <w:rFonts w:eastAsiaTheme="minorHAnsi" w:cs="Arial"/>
          <w:szCs w:val="24"/>
          <w:lang w:eastAsia="en-US"/>
        </w:rPr>
        <w:t xml:space="preserve"> </w:t>
      </w:r>
      <w:r w:rsidR="00575137" w:rsidRPr="009548CA">
        <w:rPr>
          <w:rFonts w:eastAsiaTheme="minorHAnsi" w:cs="Arial"/>
          <w:szCs w:val="24"/>
          <w:lang w:eastAsia="en-US"/>
        </w:rPr>
        <w:t>J</w:t>
      </w:r>
      <w:r w:rsidR="001B132E" w:rsidRPr="009548CA">
        <w:rPr>
          <w:rFonts w:eastAsiaTheme="minorHAnsi" w:cs="Arial"/>
          <w:szCs w:val="24"/>
          <w:lang w:eastAsia="en-US"/>
        </w:rPr>
        <w:t>edna věc je fosfor a druhá věc jsou unášené látky, které se nám budou dále dostávat do přehrady</w:t>
      </w:r>
      <w:r w:rsidR="001B2AC5">
        <w:rPr>
          <w:rFonts w:eastAsiaTheme="minorHAnsi" w:cs="Arial"/>
          <w:szCs w:val="24"/>
          <w:lang w:eastAsia="en-US"/>
        </w:rPr>
        <w:t>,</w:t>
      </w:r>
      <w:r w:rsidR="001B132E" w:rsidRPr="009548CA">
        <w:rPr>
          <w:rFonts w:eastAsiaTheme="minorHAnsi" w:cs="Arial"/>
          <w:szCs w:val="24"/>
          <w:lang w:eastAsia="en-US"/>
        </w:rPr>
        <w:t xml:space="preserve"> a za několik let můžeme být ve stejné situac</w:t>
      </w:r>
      <w:r w:rsidR="00575137" w:rsidRPr="009548CA">
        <w:rPr>
          <w:rFonts w:eastAsiaTheme="minorHAnsi" w:cs="Arial"/>
          <w:szCs w:val="24"/>
          <w:lang w:eastAsia="en-US"/>
        </w:rPr>
        <w:t xml:space="preserve">i, ve </w:t>
      </w:r>
      <w:r w:rsidR="001B132E" w:rsidRPr="009548CA">
        <w:rPr>
          <w:rFonts w:eastAsiaTheme="minorHAnsi" w:cs="Arial"/>
          <w:szCs w:val="24"/>
          <w:lang w:eastAsia="en-US"/>
        </w:rPr>
        <w:t>které jsme byli před dvěm</w:t>
      </w:r>
      <w:r w:rsidR="009548CA">
        <w:rPr>
          <w:rFonts w:eastAsiaTheme="minorHAnsi" w:cs="Arial"/>
          <w:szCs w:val="24"/>
          <w:lang w:eastAsia="en-US"/>
        </w:rPr>
        <w:t>a</w:t>
      </w:r>
      <w:r w:rsidR="001B132E" w:rsidRPr="009548CA">
        <w:rPr>
          <w:rFonts w:eastAsiaTheme="minorHAnsi" w:cs="Arial"/>
          <w:szCs w:val="24"/>
          <w:lang w:eastAsia="en-US"/>
        </w:rPr>
        <w:t xml:space="preserve"> třemi </w:t>
      </w:r>
      <w:r w:rsidR="00575137" w:rsidRPr="009548CA">
        <w:rPr>
          <w:rFonts w:eastAsiaTheme="minorHAnsi" w:cs="Arial"/>
          <w:szCs w:val="24"/>
          <w:lang w:eastAsia="en-US"/>
        </w:rPr>
        <w:t>rok</w:t>
      </w:r>
      <w:r w:rsidR="009548CA">
        <w:rPr>
          <w:rFonts w:eastAsiaTheme="minorHAnsi" w:cs="Arial"/>
          <w:szCs w:val="24"/>
          <w:lang w:eastAsia="en-US"/>
        </w:rPr>
        <w:t>y</w:t>
      </w:r>
      <w:r w:rsidR="001B132E" w:rsidRPr="009548CA">
        <w:rPr>
          <w:rFonts w:eastAsiaTheme="minorHAnsi" w:cs="Arial"/>
          <w:szCs w:val="24"/>
          <w:lang w:eastAsia="en-US"/>
        </w:rPr>
        <w:t xml:space="preserve">. </w:t>
      </w:r>
    </w:p>
    <w:p w:rsidR="001B132E" w:rsidRDefault="00575137" w:rsidP="00D452E5">
      <w:pPr>
        <w:jc w:val="both"/>
        <w:rPr>
          <w:rFonts w:eastAsiaTheme="minorHAnsi" w:cs="Arial"/>
          <w:szCs w:val="24"/>
          <w:lang w:eastAsia="en-US"/>
        </w:rPr>
      </w:pPr>
      <w:r w:rsidRPr="009548CA">
        <w:rPr>
          <w:rFonts w:eastAsiaTheme="minorHAnsi" w:cs="Arial"/>
          <w:szCs w:val="24"/>
          <w:lang w:eastAsia="en-US"/>
        </w:rPr>
        <w:t xml:space="preserve">Souhlasím s výše navrženým, </w:t>
      </w:r>
      <w:r w:rsidR="001B132E" w:rsidRPr="009548CA">
        <w:rPr>
          <w:rFonts w:eastAsiaTheme="minorHAnsi" w:cs="Arial"/>
          <w:szCs w:val="24"/>
          <w:lang w:eastAsia="en-US"/>
        </w:rPr>
        <w:t>ale měli bychom tlačit i na tato opatření.</w:t>
      </w:r>
    </w:p>
    <w:p w:rsidR="009548CA" w:rsidRPr="009548CA" w:rsidRDefault="009548CA" w:rsidP="00D452E5">
      <w:pPr>
        <w:jc w:val="both"/>
        <w:rPr>
          <w:rFonts w:eastAsiaTheme="minorHAnsi" w:cs="Arial"/>
          <w:szCs w:val="24"/>
          <w:lang w:eastAsia="en-US"/>
        </w:rPr>
      </w:pPr>
    </w:p>
    <w:p w:rsidR="001B132E" w:rsidRPr="00AB2E80" w:rsidRDefault="00F62D7A" w:rsidP="00D452E5">
      <w:pPr>
        <w:jc w:val="both"/>
        <w:rPr>
          <w:rFonts w:eastAsiaTheme="minorHAnsi" w:cs="Arial"/>
          <w:szCs w:val="24"/>
          <w:lang w:eastAsia="en-US"/>
        </w:rPr>
      </w:pPr>
      <w:r w:rsidRPr="009548CA">
        <w:rPr>
          <w:rFonts w:eastAsiaTheme="minorHAnsi" w:cs="Arial"/>
          <w:b/>
          <w:szCs w:val="24"/>
          <w:lang w:eastAsia="en-US"/>
        </w:rPr>
        <w:t xml:space="preserve">Ing. </w:t>
      </w:r>
      <w:r w:rsidR="001B132E" w:rsidRPr="009548CA">
        <w:rPr>
          <w:rFonts w:eastAsiaTheme="minorHAnsi" w:cs="Arial"/>
          <w:b/>
          <w:szCs w:val="24"/>
          <w:lang w:eastAsia="en-US"/>
        </w:rPr>
        <w:t>Rozbořil</w:t>
      </w:r>
      <w:r w:rsidR="00575137" w:rsidRPr="009548CA">
        <w:rPr>
          <w:rFonts w:eastAsiaTheme="minorHAnsi" w:cs="Arial"/>
          <w:b/>
          <w:szCs w:val="24"/>
          <w:lang w:eastAsia="en-US"/>
        </w:rPr>
        <w:t>:</w:t>
      </w:r>
      <w:r w:rsidR="001B132E" w:rsidRPr="009548CA">
        <w:rPr>
          <w:rFonts w:eastAsiaTheme="minorHAnsi" w:cs="Arial"/>
          <w:b/>
          <w:szCs w:val="24"/>
          <w:lang w:eastAsia="en-US"/>
        </w:rPr>
        <w:t xml:space="preserve"> </w:t>
      </w:r>
      <w:r w:rsidR="009548CA" w:rsidRPr="009548CA">
        <w:rPr>
          <w:rFonts w:eastAsiaTheme="minorHAnsi" w:cs="Arial"/>
          <w:szCs w:val="24"/>
          <w:lang w:eastAsia="en-US"/>
        </w:rPr>
        <w:t>Doplnil</w:t>
      </w:r>
      <w:r w:rsidR="009D2BFE" w:rsidRPr="009548CA">
        <w:rPr>
          <w:rFonts w:eastAsiaTheme="minorHAnsi" w:cs="Arial"/>
          <w:szCs w:val="24"/>
          <w:lang w:eastAsia="en-US"/>
        </w:rPr>
        <w:t xml:space="preserve"> informaci, že z </w:t>
      </w:r>
      <w:r w:rsidR="001B132E" w:rsidRPr="009548CA">
        <w:rPr>
          <w:rFonts w:eastAsiaTheme="minorHAnsi" w:cs="Arial"/>
          <w:szCs w:val="24"/>
          <w:lang w:eastAsia="en-US"/>
        </w:rPr>
        <w:t>polí j</w:t>
      </w:r>
      <w:r w:rsidR="009548CA" w:rsidRPr="009548CA">
        <w:rPr>
          <w:rFonts w:eastAsiaTheme="minorHAnsi" w:cs="Arial"/>
          <w:szCs w:val="24"/>
          <w:lang w:eastAsia="en-US"/>
        </w:rPr>
        <w:t xml:space="preserve">e znečištění dusíkem minimální. </w:t>
      </w:r>
      <w:r w:rsidR="001B132E" w:rsidRPr="009548CA">
        <w:rPr>
          <w:rFonts w:eastAsiaTheme="minorHAnsi" w:cs="Arial"/>
          <w:szCs w:val="24"/>
          <w:lang w:eastAsia="en-US"/>
        </w:rPr>
        <w:t xml:space="preserve">Nicméně pozemkové úpravy jdou </w:t>
      </w:r>
      <w:r w:rsidR="009548CA">
        <w:rPr>
          <w:rFonts w:eastAsiaTheme="minorHAnsi" w:cs="Arial"/>
          <w:szCs w:val="24"/>
          <w:lang w:eastAsia="en-US"/>
        </w:rPr>
        <w:t>v součinnosti</w:t>
      </w:r>
      <w:r w:rsidR="001B132E" w:rsidRPr="009548CA">
        <w:rPr>
          <w:rFonts w:eastAsiaTheme="minorHAnsi" w:cs="Arial"/>
          <w:szCs w:val="24"/>
          <w:lang w:eastAsia="en-US"/>
        </w:rPr>
        <w:t xml:space="preserve"> s pozemkovým úřadem a řeší se souběžně </w:t>
      </w:r>
      <w:r w:rsidR="0056354F">
        <w:rPr>
          <w:rFonts w:eastAsiaTheme="minorHAnsi" w:cs="Arial"/>
          <w:szCs w:val="24"/>
          <w:lang w:eastAsia="en-US"/>
        </w:rPr>
        <w:t>s </w:t>
      </w:r>
      <w:r w:rsidR="001B132E" w:rsidRPr="009548CA">
        <w:rPr>
          <w:rFonts w:eastAsiaTheme="minorHAnsi" w:cs="Arial"/>
          <w:szCs w:val="24"/>
          <w:lang w:eastAsia="en-US"/>
        </w:rPr>
        <w:t>těmito opatřením</w:t>
      </w:r>
      <w:r w:rsidR="009548CA" w:rsidRPr="009548CA">
        <w:rPr>
          <w:rFonts w:eastAsiaTheme="minorHAnsi" w:cs="Arial"/>
          <w:szCs w:val="24"/>
          <w:lang w:eastAsia="en-US"/>
        </w:rPr>
        <w:t>i</w:t>
      </w:r>
      <w:r w:rsidR="001B132E" w:rsidRPr="009548CA">
        <w:rPr>
          <w:rFonts w:eastAsiaTheme="minorHAnsi" w:cs="Arial"/>
          <w:szCs w:val="24"/>
          <w:lang w:eastAsia="en-US"/>
        </w:rPr>
        <w:t>.</w:t>
      </w:r>
      <w:r w:rsidR="001B132E" w:rsidRPr="00AB2E80">
        <w:rPr>
          <w:rFonts w:eastAsiaTheme="minorHAnsi" w:cs="Arial"/>
          <w:szCs w:val="24"/>
          <w:highlight w:val="yellow"/>
          <w:lang w:eastAsia="en-US"/>
        </w:rPr>
        <w:t xml:space="preserve"> </w:t>
      </w:r>
    </w:p>
    <w:p w:rsidR="005C6A72" w:rsidRPr="00AB2E80" w:rsidRDefault="005C6A72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UZ/15/29/2015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48, proti 0, zdržel se 0,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17.</w:t>
      </w:r>
      <w:r w:rsidRPr="00AB2E80">
        <w:rPr>
          <w:rFonts w:cs="Arial"/>
          <w:sz w:val="24"/>
          <w:szCs w:val="24"/>
        </w:rPr>
        <w:tab/>
        <w:t>Cena hejtmana za práci ve prospěch o</w:t>
      </w:r>
      <w:r w:rsidR="0019279E">
        <w:rPr>
          <w:rFonts w:cs="Arial"/>
          <w:sz w:val="24"/>
          <w:szCs w:val="24"/>
        </w:rPr>
        <w:t>sob se zdravotním postižením za </w:t>
      </w:r>
      <w:r w:rsidRPr="00AB2E80">
        <w:rPr>
          <w:rFonts w:cs="Arial"/>
          <w:sz w:val="24"/>
          <w:szCs w:val="24"/>
        </w:rPr>
        <w:t>rok 2014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9D2BFE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>Úvodní slovo přednesl</w:t>
      </w:r>
      <w:r w:rsidR="009D2BFE" w:rsidRPr="00AB2E80">
        <w:rPr>
          <w:rFonts w:cs="Arial"/>
          <w:szCs w:val="24"/>
        </w:rPr>
        <w:t>a</w:t>
      </w:r>
      <w:r w:rsidRPr="00AB2E80">
        <w:rPr>
          <w:rFonts w:cs="Arial"/>
          <w:szCs w:val="24"/>
        </w:rPr>
        <w:t xml:space="preserve"> </w:t>
      </w:r>
      <w:r w:rsidR="009D2BFE" w:rsidRPr="00AB2E80">
        <w:rPr>
          <w:rFonts w:cs="Arial"/>
          <w:b/>
          <w:szCs w:val="24"/>
        </w:rPr>
        <w:t>Mgr. Kubjátová</w:t>
      </w:r>
      <w:r w:rsidR="00CA71FD">
        <w:rPr>
          <w:rFonts w:cs="Arial"/>
          <w:szCs w:val="24"/>
        </w:rPr>
        <w:t xml:space="preserve">, která shrnula informace z předloženého materiálu. </w:t>
      </w:r>
    </w:p>
    <w:p w:rsidR="009D2BFE" w:rsidRPr="00AB2E80" w:rsidRDefault="009D2BFE" w:rsidP="00D452E5">
      <w:pPr>
        <w:jc w:val="both"/>
        <w:rPr>
          <w:rFonts w:cs="Arial"/>
          <w:szCs w:val="24"/>
        </w:rPr>
      </w:pPr>
    </w:p>
    <w:p w:rsidR="00601AEC" w:rsidRPr="00AB2E80" w:rsidRDefault="009D2BFE" w:rsidP="00D452E5">
      <w:pPr>
        <w:jc w:val="both"/>
        <w:rPr>
          <w:rFonts w:cs="Arial"/>
          <w:szCs w:val="24"/>
        </w:rPr>
      </w:pPr>
      <w:r w:rsidRPr="00977781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UZ/15/30/2015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48, proti 0, zdržel se 0,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18.</w:t>
      </w:r>
      <w:r w:rsidRPr="00AB2E80">
        <w:rPr>
          <w:rFonts w:cs="Arial"/>
          <w:sz w:val="24"/>
          <w:szCs w:val="24"/>
        </w:rPr>
        <w:tab/>
        <w:t>Dotační program Olomouckého kraje pro oblast zdravotnictví pro rok 2015 – vyhlášení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3E18E6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A34611" w:rsidRPr="00AB2E80">
        <w:rPr>
          <w:rFonts w:cs="Arial"/>
          <w:b/>
          <w:szCs w:val="24"/>
        </w:rPr>
        <w:t xml:space="preserve">MUDr. </w:t>
      </w:r>
      <w:r w:rsidR="00A34611" w:rsidRPr="00977781">
        <w:rPr>
          <w:rFonts w:cs="Arial"/>
          <w:b/>
          <w:szCs w:val="24"/>
        </w:rPr>
        <w:t>Fischer</w:t>
      </w:r>
      <w:r w:rsidR="00977781" w:rsidRPr="00977781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3E18E6" w:rsidRPr="00AB2E80">
        <w:rPr>
          <w:rFonts w:eastAsiaTheme="minorHAnsi" w:cs="Arial"/>
          <w:szCs w:val="24"/>
          <w:lang w:eastAsia="en-US"/>
        </w:rPr>
        <w:t>Tento pro</w:t>
      </w:r>
      <w:r w:rsidR="0056354F">
        <w:rPr>
          <w:rFonts w:eastAsiaTheme="minorHAnsi" w:cs="Arial"/>
          <w:szCs w:val="24"/>
          <w:lang w:eastAsia="en-US"/>
        </w:rPr>
        <w:t>gram běží v OK od roku 2010. Je </w:t>
      </w:r>
      <w:r w:rsidR="003E18E6" w:rsidRPr="00AB2E80">
        <w:rPr>
          <w:rFonts w:eastAsiaTheme="minorHAnsi" w:cs="Arial"/>
          <w:szCs w:val="24"/>
          <w:lang w:eastAsia="en-US"/>
        </w:rPr>
        <w:t>zaměřen zejména na postgraduální vzdělávání v oboru všeobecné</w:t>
      </w:r>
      <w:r w:rsidR="0056354F">
        <w:rPr>
          <w:rFonts w:eastAsiaTheme="minorHAnsi" w:cs="Arial"/>
          <w:szCs w:val="24"/>
          <w:lang w:eastAsia="en-US"/>
        </w:rPr>
        <w:t>ho</w:t>
      </w:r>
      <w:r w:rsidR="003E18E6" w:rsidRPr="00AB2E80">
        <w:rPr>
          <w:rFonts w:eastAsiaTheme="minorHAnsi" w:cs="Arial"/>
          <w:szCs w:val="24"/>
          <w:lang w:eastAsia="en-US"/>
        </w:rPr>
        <w:t xml:space="preserve"> lékařství. Zpočátku byl o tento dotační titul velký zájem. Postupně nastával pokles výše finanční dotace z důvodu menšího zájmu. </w:t>
      </w:r>
      <w:r w:rsidR="00B213A5" w:rsidRPr="00AB2E80">
        <w:rPr>
          <w:rFonts w:eastAsiaTheme="minorHAnsi" w:cs="Arial"/>
          <w:szCs w:val="24"/>
          <w:lang w:eastAsia="en-US"/>
        </w:rPr>
        <w:t xml:space="preserve">Jednou </w:t>
      </w:r>
      <w:r w:rsidR="003F24B0" w:rsidRPr="00AB2E80">
        <w:rPr>
          <w:rFonts w:eastAsiaTheme="minorHAnsi" w:cs="Arial"/>
          <w:szCs w:val="24"/>
          <w:lang w:eastAsia="en-US"/>
        </w:rPr>
        <w:t xml:space="preserve">z </w:t>
      </w:r>
      <w:r w:rsidR="00B213A5" w:rsidRPr="00AB2E80">
        <w:rPr>
          <w:rFonts w:eastAsiaTheme="minorHAnsi" w:cs="Arial"/>
          <w:szCs w:val="24"/>
          <w:lang w:eastAsia="en-US"/>
        </w:rPr>
        <w:t xml:space="preserve">příčin je malé množství školitelů pro absolventy lékařské fakulty, kteří by chtěli pokračovat dál ve specializačním vzdělávání v oboru praktický lékař. </w:t>
      </w:r>
      <w:r w:rsidR="003F24B0" w:rsidRPr="00AB2E80">
        <w:rPr>
          <w:rFonts w:eastAsiaTheme="minorHAnsi" w:cs="Arial"/>
          <w:szCs w:val="24"/>
          <w:lang w:eastAsia="en-US"/>
        </w:rPr>
        <w:t>Druhý</w:t>
      </w:r>
      <w:r w:rsidR="00B213A5" w:rsidRPr="00AB2E80">
        <w:rPr>
          <w:rFonts w:eastAsiaTheme="minorHAnsi" w:cs="Arial"/>
          <w:szCs w:val="24"/>
          <w:lang w:eastAsia="en-US"/>
        </w:rPr>
        <w:t xml:space="preserve"> problém je pravděpodobně ve výši finanční spoluúčasti na poskytnutí dotace. V dotačních pravidl</w:t>
      </w:r>
      <w:r w:rsidR="0056354F">
        <w:rPr>
          <w:rFonts w:eastAsiaTheme="minorHAnsi" w:cs="Arial"/>
          <w:szCs w:val="24"/>
          <w:lang w:eastAsia="en-US"/>
        </w:rPr>
        <w:t>ech je nastavena participace ve </w:t>
      </w:r>
      <w:r w:rsidR="00B213A5" w:rsidRPr="00AB2E80">
        <w:rPr>
          <w:rFonts w:eastAsiaTheme="minorHAnsi" w:cs="Arial"/>
          <w:szCs w:val="24"/>
          <w:lang w:eastAsia="en-US"/>
        </w:rPr>
        <w:t>výši 30%. Domnívám se, že pro příští roky bude vhodné zabývat se mírou spoluúčasti v těchto pravidlech.</w:t>
      </w:r>
    </w:p>
    <w:p w:rsidR="003E18E6" w:rsidRPr="00AB2E80" w:rsidRDefault="003E18E6" w:rsidP="00D452E5">
      <w:pPr>
        <w:jc w:val="both"/>
        <w:rPr>
          <w:rFonts w:cs="Arial"/>
          <w:szCs w:val="24"/>
        </w:rPr>
      </w:pPr>
    </w:p>
    <w:p w:rsidR="00601AEC" w:rsidRPr="00AB2E80" w:rsidRDefault="003E18E6" w:rsidP="00D452E5">
      <w:pPr>
        <w:jc w:val="both"/>
        <w:rPr>
          <w:rFonts w:cs="Arial"/>
          <w:szCs w:val="24"/>
        </w:rPr>
      </w:pPr>
      <w:r w:rsidRPr="00FB2C71">
        <w:rPr>
          <w:rFonts w:cs="Arial"/>
          <w:b/>
          <w:szCs w:val="24"/>
        </w:rPr>
        <w:t>Ing. Rozbořil</w:t>
      </w:r>
      <w:r w:rsidR="00EA778D" w:rsidRPr="00FB2C71">
        <w:rPr>
          <w:rFonts w:cs="Arial"/>
          <w:szCs w:val="24"/>
        </w:rPr>
        <w:t xml:space="preserve"> </w:t>
      </w:r>
      <w:r w:rsidRPr="00FB2C71">
        <w:rPr>
          <w:rFonts w:cs="Arial"/>
          <w:szCs w:val="24"/>
        </w:rPr>
        <w:t>v</w:t>
      </w:r>
      <w:r w:rsidR="00601AEC" w:rsidRPr="00FB2C71">
        <w:rPr>
          <w:rFonts w:cs="Arial"/>
          <w:szCs w:val="24"/>
        </w:rPr>
        <w:t>yzval zastupitele k dotazům. K projednávanému</w:t>
      </w:r>
      <w:r w:rsidR="00601AEC" w:rsidRPr="00AB2E80">
        <w:rPr>
          <w:rFonts w:cs="Arial"/>
          <w:szCs w:val="24"/>
        </w:rPr>
        <w:t xml:space="preserve">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lastRenderedPageBreak/>
        <w:t>Zastupitelstvo schválilo usnesení UZ/15/31/2015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47, proti 0, zdržel se 0, nehlasovali 3</w:t>
      </w:r>
    </w:p>
    <w:p w:rsidR="00601AEC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19279E" w:rsidRDefault="0019279E" w:rsidP="00D452E5">
      <w:pPr>
        <w:jc w:val="both"/>
        <w:rPr>
          <w:rFonts w:cs="Arial"/>
          <w:b/>
          <w:szCs w:val="24"/>
        </w:rPr>
      </w:pPr>
    </w:p>
    <w:p w:rsidR="00CA71FD" w:rsidRDefault="00CA71FD" w:rsidP="00D452E5">
      <w:pPr>
        <w:jc w:val="both"/>
        <w:rPr>
          <w:rFonts w:cs="Arial"/>
          <w:b/>
          <w:szCs w:val="24"/>
        </w:rPr>
      </w:pPr>
    </w:p>
    <w:p w:rsidR="00CA71FD" w:rsidRDefault="00CA71FD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19.</w:t>
      </w:r>
      <w:r w:rsidRPr="00AB2E80">
        <w:rPr>
          <w:rFonts w:cs="Arial"/>
          <w:sz w:val="24"/>
          <w:szCs w:val="24"/>
        </w:rPr>
        <w:tab/>
        <w:t>Strategický protidrogový plán Olomouckého kraje na období 2015 – 2018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EA778D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EA778D" w:rsidRPr="00AB2E80">
        <w:rPr>
          <w:rFonts w:cs="Arial"/>
          <w:b/>
          <w:szCs w:val="24"/>
        </w:rPr>
        <w:t>MUDr. Fischer</w:t>
      </w:r>
      <w:r w:rsidR="00CA71FD">
        <w:rPr>
          <w:rFonts w:cs="Arial"/>
          <w:szCs w:val="24"/>
        </w:rPr>
        <w:t xml:space="preserve">, který shrnul informace z předloženého materiálu. </w:t>
      </w:r>
      <w:r w:rsidRPr="00AB2E80">
        <w:rPr>
          <w:rFonts w:cs="Arial"/>
          <w:szCs w:val="24"/>
        </w:rPr>
        <w:t xml:space="preserve"> </w:t>
      </w:r>
    </w:p>
    <w:p w:rsidR="00EA778D" w:rsidRPr="00AB2E80" w:rsidRDefault="00EA778D" w:rsidP="00D452E5">
      <w:pPr>
        <w:jc w:val="both"/>
        <w:rPr>
          <w:rFonts w:cs="Arial"/>
          <w:szCs w:val="24"/>
        </w:rPr>
      </w:pPr>
    </w:p>
    <w:p w:rsidR="00601AEC" w:rsidRPr="00AB2E80" w:rsidRDefault="00EA778D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 xml:space="preserve">yzval zastupitele k dotazům. </w:t>
      </w:r>
    </w:p>
    <w:p w:rsidR="00F41CCC" w:rsidRPr="00AB2E80" w:rsidRDefault="00F41CCC" w:rsidP="00D452E5">
      <w:pPr>
        <w:jc w:val="both"/>
        <w:rPr>
          <w:rFonts w:cs="Arial"/>
          <w:szCs w:val="24"/>
        </w:rPr>
      </w:pPr>
    </w:p>
    <w:p w:rsidR="00F603F5" w:rsidRPr="00AB2E80" w:rsidRDefault="00F603F5" w:rsidP="00224859">
      <w:pPr>
        <w:jc w:val="both"/>
        <w:rPr>
          <w:rFonts w:eastAsiaTheme="minorHAnsi"/>
        </w:rPr>
      </w:pPr>
      <w:r w:rsidRPr="00AB2E80">
        <w:rPr>
          <w:b/>
        </w:rPr>
        <w:t>Doc. MUDr. Vomáčka, Ph.D., MBA:</w:t>
      </w:r>
      <w:r w:rsidRPr="00AB2E80">
        <w:t xml:space="preserve"> </w:t>
      </w:r>
      <w:r w:rsidRPr="00AB2E80">
        <w:rPr>
          <w:rFonts w:eastAsiaTheme="minorHAnsi"/>
        </w:rPr>
        <w:t>Materiál jsme p</w:t>
      </w:r>
      <w:r w:rsidR="00224859">
        <w:rPr>
          <w:rFonts w:eastAsiaTheme="minorHAnsi"/>
        </w:rPr>
        <w:t>odrobně probírali na Výboru pro </w:t>
      </w:r>
      <w:r w:rsidRPr="00AB2E80">
        <w:rPr>
          <w:rFonts w:eastAsiaTheme="minorHAnsi"/>
        </w:rPr>
        <w:t>zdravotnictví ZOK. Chtěl bych se zeptat předkladatele, jak si představuje koordinaci této činnosti s</w:t>
      </w:r>
      <w:r w:rsidR="00541F0D">
        <w:rPr>
          <w:rFonts w:eastAsiaTheme="minorHAnsi"/>
        </w:rPr>
        <w:t> Krajskou hygienickou stanicí OK</w:t>
      </w:r>
      <w:r w:rsidRPr="00AB2E80">
        <w:rPr>
          <w:rFonts w:eastAsiaTheme="minorHAnsi"/>
        </w:rPr>
        <w:t xml:space="preserve"> a Policií České republiky. V  předloženém materiálu to není </w:t>
      </w:r>
      <w:r w:rsidR="00336AC6">
        <w:rPr>
          <w:rFonts w:eastAsiaTheme="minorHAnsi"/>
        </w:rPr>
        <w:t>po</w:t>
      </w:r>
      <w:r w:rsidRPr="00AB2E80">
        <w:rPr>
          <w:rFonts w:eastAsiaTheme="minorHAnsi"/>
        </w:rPr>
        <w:t>psáno. Pokud</w:t>
      </w:r>
      <w:r w:rsidR="009C1845">
        <w:rPr>
          <w:rFonts w:eastAsiaTheme="minorHAnsi"/>
        </w:rPr>
        <w:t xml:space="preserve"> má být materiál komplexní, tak</w:t>
      </w:r>
      <w:r w:rsidR="00224859">
        <w:rPr>
          <w:rFonts w:eastAsiaTheme="minorHAnsi"/>
        </w:rPr>
        <w:t> </w:t>
      </w:r>
      <w:r w:rsidRPr="00AB2E80">
        <w:rPr>
          <w:rFonts w:eastAsiaTheme="minorHAnsi"/>
        </w:rPr>
        <w:t xml:space="preserve">bychom měli na toto myslet. </w:t>
      </w:r>
    </w:p>
    <w:p w:rsidR="00F603F5" w:rsidRPr="00AB2E80" w:rsidRDefault="00541F0D" w:rsidP="00224859">
      <w:pPr>
        <w:jc w:val="both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Problematika</w:t>
      </w:r>
      <w:r w:rsidR="00F603F5" w:rsidRPr="00AB2E80">
        <w:rPr>
          <w:rFonts w:eastAsiaTheme="minorHAnsi" w:cs="Arial"/>
          <w:szCs w:val="24"/>
        </w:rPr>
        <w:t xml:space="preserve"> popsaná v jednotlivých bodech </w:t>
      </w:r>
      <w:r w:rsidR="000B0F47" w:rsidRPr="00AB2E80">
        <w:rPr>
          <w:rFonts w:eastAsiaTheme="minorHAnsi" w:cs="Arial"/>
          <w:szCs w:val="24"/>
        </w:rPr>
        <w:t>je pro nás vel</w:t>
      </w:r>
      <w:r w:rsidR="00857E1D">
        <w:rPr>
          <w:rFonts w:eastAsiaTheme="minorHAnsi" w:cs="Arial"/>
          <w:szCs w:val="24"/>
        </w:rPr>
        <w:t>ice negativní, a </w:t>
      </w:r>
      <w:r w:rsidR="005578C6">
        <w:rPr>
          <w:rFonts w:eastAsiaTheme="minorHAnsi" w:cs="Arial"/>
          <w:szCs w:val="24"/>
        </w:rPr>
        <w:t>to i ve </w:t>
      </w:r>
      <w:r w:rsidR="000B0F47" w:rsidRPr="00AB2E80">
        <w:rPr>
          <w:rFonts w:eastAsiaTheme="minorHAnsi" w:cs="Arial"/>
          <w:szCs w:val="24"/>
        </w:rPr>
        <w:t>spojení s </w:t>
      </w:r>
      <w:r w:rsidR="00336AC6">
        <w:rPr>
          <w:rFonts w:eastAsiaTheme="minorHAnsi" w:cs="Arial"/>
          <w:szCs w:val="24"/>
        </w:rPr>
        <w:t>otázkou</w:t>
      </w:r>
      <w:r w:rsidR="000B0F47" w:rsidRPr="00AB2E80">
        <w:rPr>
          <w:rFonts w:eastAsiaTheme="minorHAnsi" w:cs="Arial"/>
          <w:szCs w:val="24"/>
        </w:rPr>
        <w:t xml:space="preserve"> AIDS. Nicméně prot</w:t>
      </w:r>
      <w:r w:rsidR="00857E1D">
        <w:rPr>
          <w:rFonts w:eastAsiaTheme="minorHAnsi" w:cs="Arial"/>
          <w:szCs w:val="24"/>
        </w:rPr>
        <w:t>idrogov</w:t>
      </w:r>
      <w:r w:rsidR="00336AC6">
        <w:rPr>
          <w:rFonts w:eastAsiaTheme="minorHAnsi" w:cs="Arial"/>
          <w:szCs w:val="24"/>
        </w:rPr>
        <w:t>é</w:t>
      </w:r>
      <w:r w:rsidR="00857E1D">
        <w:rPr>
          <w:rFonts w:eastAsiaTheme="minorHAnsi" w:cs="Arial"/>
          <w:szCs w:val="24"/>
        </w:rPr>
        <w:t xml:space="preserve"> </w:t>
      </w:r>
      <w:r w:rsidR="00336AC6">
        <w:rPr>
          <w:rFonts w:eastAsiaTheme="minorHAnsi" w:cs="Arial"/>
          <w:szCs w:val="24"/>
        </w:rPr>
        <w:t>téma</w:t>
      </w:r>
      <w:r w:rsidR="00857E1D">
        <w:rPr>
          <w:rFonts w:eastAsiaTheme="minorHAnsi" w:cs="Arial"/>
          <w:szCs w:val="24"/>
        </w:rPr>
        <w:t xml:space="preserve"> se vine i </w:t>
      </w:r>
      <w:r w:rsidR="000B0F47" w:rsidRPr="00AB2E80">
        <w:rPr>
          <w:rFonts w:eastAsiaTheme="minorHAnsi" w:cs="Arial"/>
          <w:szCs w:val="24"/>
        </w:rPr>
        <w:t xml:space="preserve">Komisí pro prevenci kriminality a drogově závislých ROK a není dostačující tyto věci řešit izolovaně. Vhodné by bylo komplexní řešení. Tento protidrogový plán tuto koordinaci neřeší. </w:t>
      </w:r>
    </w:p>
    <w:p w:rsidR="00F603F5" w:rsidRPr="00AB2E80" w:rsidRDefault="00F603F5" w:rsidP="00D452E5">
      <w:pPr>
        <w:jc w:val="both"/>
        <w:rPr>
          <w:rFonts w:cs="Arial"/>
          <w:szCs w:val="24"/>
        </w:rPr>
      </w:pPr>
    </w:p>
    <w:p w:rsidR="00F603F5" w:rsidRPr="00AB2E80" w:rsidRDefault="00F603F5" w:rsidP="00D452E5">
      <w:pPr>
        <w:jc w:val="both"/>
        <w:rPr>
          <w:rFonts w:eastAsiaTheme="minorHAnsi" w:cs="Arial"/>
          <w:szCs w:val="24"/>
        </w:rPr>
      </w:pPr>
      <w:r w:rsidRPr="00AB2E80">
        <w:rPr>
          <w:rFonts w:eastAsiaTheme="minorHAnsi" w:cs="Arial"/>
          <w:b/>
          <w:szCs w:val="24"/>
        </w:rPr>
        <w:t xml:space="preserve">MUDr. Fischer: </w:t>
      </w:r>
      <w:r w:rsidRPr="00AB2E80">
        <w:rPr>
          <w:rFonts w:eastAsiaTheme="minorHAnsi" w:cs="Arial"/>
          <w:szCs w:val="24"/>
        </w:rPr>
        <w:t>Pokud jde o</w:t>
      </w:r>
      <w:r w:rsidRPr="00AB2E80">
        <w:rPr>
          <w:rFonts w:eastAsiaTheme="minorHAnsi" w:cs="Arial"/>
          <w:b/>
          <w:szCs w:val="24"/>
        </w:rPr>
        <w:t xml:space="preserve"> </w:t>
      </w:r>
      <w:r w:rsidRPr="00AB2E80">
        <w:rPr>
          <w:rFonts w:eastAsiaTheme="minorHAnsi" w:cs="Arial"/>
          <w:szCs w:val="24"/>
        </w:rPr>
        <w:t xml:space="preserve">horizontální spolupráci, tak </w:t>
      </w:r>
      <w:r w:rsidR="00857E1D">
        <w:rPr>
          <w:rFonts w:eastAsiaTheme="minorHAnsi" w:cs="Arial"/>
          <w:szCs w:val="24"/>
        </w:rPr>
        <w:t>ji máte popsanou na </w:t>
      </w:r>
      <w:r w:rsidR="009E5052">
        <w:rPr>
          <w:rFonts w:eastAsiaTheme="minorHAnsi" w:cs="Arial"/>
          <w:szCs w:val="24"/>
        </w:rPr>
        <w:t>stranách 30</w:t>
      </w:r>
      <w:r w:rsidR="009E5052" w:rsidRPr="00AB2E80">
        <w:rPr>
          <w:rFonts w:eastAsiaTheme="minorHAnsi" w:cs="Arial"/>
          <w:szCs w:val="24"/>
        </w:rPr>
        <w:t xml:space="preserve"> </w:t>
      </w:r>
      <w:r w:rsidR="009E5052">
        <w:rPr>
          <w:rFonts w:eastAsiaTheme="minorHAnsi" w:cs="Arial"/>
          <w:szCs w:val="24"/>
        </w:rPr>
        <w:t xml:space="preserve">– </w:t>
      </w:r>
      <w:r w:rsidRPr="00AB2E80">
        <w:rPr>
          <w:rFonts w:eastAsiaTheme="minorHAnsi" w:cs="Arial"/>
          <w:szCs w:val="24"/>
        </w:rPr>
        <w:t>33. Spolupráce je nejenom s orgány p</w:t>
      </w:r>
      <w:r w:rsidR="00AF3F1D">
        <w:rPr>
          <w:rFonts w:eastAsiaTheme="minorHAnsi" w:cs="Arial"/>
          <w:szCs w:val="24"/>
        </w:rPr>
        <w:t>olicie a hygienické služby, ale </w:t>
      </w:r>
      <w:r w:rsidRPr="00AB2E80">
        <w:rPr>
          <w:rFonts w:eastAsiaTheme="minorHAnsi" w:cs="Arial"/>
          <w:szCs w:val="24"/>
        </w:rPr>
        <w:t>je založena i na spolupráci s obcemi, jejich protidrogovými koordinátor</w:t>
      </w:r>
      <w:r w:rsidR="00AF3F1D">
        <w:rPr>
          <w:rFonts w:eastAsiaTheme="minorHAnsi" w:cs="Arial"/>
          <w:szCs w:val="24"/>
        </w:rPr>
        <w:t>y a se </w:t>
      </w:r>
      <w:r w:rsidRPr="00AB2E80">
        <w:rPr>
          <w:rFonts w:eastAsiaTheme="minorHAnsi" w:cs="Arial"/>
          <w:szCs w:val="24"/>
        </w:rPr>
        <w:t>školami. Tajemníkem zdravotního výboru je pan Mgr. Hanák z odboru zdravotnictví, může případně doplnit.</w:t>
      </w:r>
    </w:p>
    <w:p w:rsidR="00F603F5" w:rsidRPr="00AB2E80" w:rsidRDefault="00F603F5" w:rsidP="00D452E5">
      <w:pPr>
        <w:jc w:val="both"/>
        <w:rPr>
          <w:rFonts w:eastAsiaTheme="minorHAnsi" w:cs="Arial"/>
          <w:szCs w:val="24"/>
        </w:rPr>
      </w:pPr>
    </w:p>
    <w:p w:rsidR="00F603F5" w:rsidRPr="00AB2E80" w:rsidRDefault="00F603F5" w:rsidP="00D452E5">
      <w:pPr>
        <w:jc w:val="both"/>
        <w:rPr>
          <w:rFonts w:eastAsiaTheme="minorHAnsi" w:cs="Arial"/>
          <w:szCs w:val="24"/>
        </w:rPr>
      </w:pPr>
      <w:r w:rsidRPr="00AB2E80">
        <w:rPr>
          <w:rFonts w:cs="Arial"/>
          <w:b/>
          <w:szCs w:val="24"/>
        </w:rPr>
        <w:t>Doc. MUDr. Vomáčka, Ph.D., MBA:</w:t>
      </w:r>
      <w:r w:rsidRPr="00AB2E80">
        <w:rPr>
          <w:rFonts w:cs="Arial"/>
          <w:szCs w:val="24"/>
        </w:rPr>
        <w:t xml:space="preserve"> </w:t>
      </w:r>
      <w:r w:rsidRPr="00AB2E80">
        <w:rPr>
          <w:rFonts w:eastAsia="SimSun" w:cs="Arial"/>
          <w:szCs w:val="24"/>
        </w:rPr>
        <w:t>Na dotaz nebyl</w:t>
      </w:r>
      <w:r w:rsidR="00857E1D">
        <w:rPr>
          <w:rFonts w:eastAsia="SimSun" w:cs="Arial"/>
          <w:szCs w:val="24"/>
        </w:rPr>
        <w:t>o sice zodpovězeno, ale beru to </w:t>
      </w:r>
      <w:r w:rsidRPr="00AB2E80">
        <w:rPr>
          <w:rFonts w:eastAsia="SimSun" w:cs="Arial"/>
          <w:szCs w:val="24"/>
        </w:rPr>
        <w:t xml:space="preserve">jako doplnění informace. </w:t>
      </w:r>
      <w:r w:rsidRPr="00AB2E80">
        <w:rPr>
          <w:rFonts w:eastAsiaTheme="minorHAnsi" w:cs="Arial"/>
          <w:szCs w:val="24"/>
        </w:rPr>
        <w:t>Možná to necháme na příští Výbor pro zdravotnictví ZOK, kde vše projednáme v odborných kruzích.</w:t>
      </w:r>
    </w:p>
    <w:p w:rsidR="00E26B37" w:rsidRPr="00AB2E80" w:rsidRDefault="00E26B37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UZ/15/32/2015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49, pro 43, proti 0, zdržel se 0, nehlasovali 6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20.</w:t>
      </w:r>
      <w:r w:rsidRPr="00AB2E80">
        <w:rPr>
          <w:rFonts w:cs="Arial"/>
          <w:sz w:val="24"/>
          <w:szCs w:val="24"/>
        </w:rPr>
        <w:tab/>
        <w:t>Zdravotně-preventivní programy v Olomouckém kraji na období 2015 – 2020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8D203D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680253" w:rsidRPr="00AB2E80">
        <w:rPr>
          <w:rFonts w:cs="Arial"/>
          <w:b/>
          <w:szCs w:val="24"/>
        </w:rPr>
        <w:t>MUDr. Fischer</w:t>
      </w:r>
      <w:r w:rsidR="00977781">
        <w:rPr>
          <w:rFonts w:cs="Arial"/>
          <w:b/>
          <w:szCs w:val="24"/>
        </w:rPr>
        <w:t>:</w:t>
      </w:r>
      <w:r w:rsidR="004F5D92" w:rsidRPr="00AB2E80">
        <w:rPr>
          <w:rFonts w:cs="Arial"/>
          <w:szCs w:val="24"/>
        </w:rPr>
        <w:t xml:space="preserve"> </w:t>
      </w:r>
      <w:r w:rsidR="004F5D92" w:rsidRPr="00AB2E80">
        <w:rPr>
          <w:rFonts w:eastAsiaTheme="minorHAnsi" w:cs="Arial"/>
          <w:szCs w:val="24"/>
          <w:lang w:eastAsia="en-US"/>
        </w:rPr>
        <w:t xml:space="preserve">Tímto strategickým dokumentem navazuje vláda ČR na dlouhodobý </w:t>
      </w:r>
      <w:r w:rsidR="004F5D92" w:rsidRPr="00391197">
        <w:rPr>
          <w:rFonts w:eastAsiaTheme="minorHAnsi" w:cs="Arial"/>
          <w:szCs w:val="24"/>
          <w:lang w:eastAsia="en-US"/>
        </w:rPr>
        <w:t>Program Zdraví pro všechny v 21. století</w:t>
      </w:r>
      <w:r w:rsidR="004F5D92" w:rsidRPr="00AB2E80">
        <w:rPr>
          <w:rFonts w:eastAsiaTheme="minorHAnsi" w:cs="Arial"/>
          <w:szCs w:val="24"/>
          <w:lang w:eastAsia="en-US"/>
        </w:rPr>
        <w:t xml:space="preserve">, který probíhal v ČR v letech 2004 – 2014. </w:t>
      </w:r>
      <w:r w:rsidR="00CD4B23" w:rsidRPr="00AB2E80">
        <w:rPr>
          <w:rFonts w:eastAsiaTheme="minorHAnsi" w:cs="Arial"/>
          <w:szCs w:val="24"/>
          <w:lang w:eastAsia="en-US"/>
        </w:rPr>
        <w:t xml:space="preserve">Naše </w:t>
      </w:r>
      <w:r w:rsidR="008D203D" w:rsidRPr="00AB2E80">
        <w:rPr>
          <w:rFonts w:eastAsiaTheme="minorHAnsi" w:cs="Arial"/>
          <w:szCs w:val="24"/>
          <w:lang w:eastAsia="en-US"/>
        </w:rPr>
        <w:t>preventivní</w:t>
      </w:r>
      <w:r w:rsidR="004F5D92" w:rsidRPr="00AB2E80">
        <w:rPr>
          <w:rFonts w:eastAsiaTheme="minorHAnsi" w:cs="Arial"/>
          <w:szCs w:val="24"/>
          <w:lang w:eastAsia="en-US"/>
        </w:rPr>
        <w:t xml:space="preserve"> program</w:t>
      </w:r>
      <w:r w:rsidR="00CD4B23" w:rsidRPr="00AB2E80">
        <w:rPr>
          <w:rFonts w:eastAsiaTheme="minorHAnsi" w:cs="Arial"/>
          <w:szCs w:val="24"/>
          <w:lang w:eastAsia="en-US"/>
        </w:rPr>
        <w:t>y</w:t>
      </w:r>
      <w:r w:rsidR="004F5D92" w:rsidRPr="00AB2E80">
        <w:rPr>
          <w:rFonts w:eastAsiaTheme="minorHAnsi" w:cs="Arial"/>
          <w:szCs w:val="24"/>
          <w:lang w:eastAsia="en-US"/>
        </w:rPr>
        <w:t xml:space="preserve"> na toto období </w:t>
      </w:r>
      <w:r w:rsidR="00CD4B23" w:rsidRPr="00AB2E80">
        <w:rPr>
          <w:rFonts w:eastAsiaTheme="minorHAnsi" w:cs="Arial"/>
          <w:szCs w:val="24"/>
          <w:lang w:eastAsia="en-US"/>
        </w:rPr>
        <w:t xml:space="preserve">se zabývají </w:t>
      </w:r>
      <w:r w:rsidR="004F5D92" w:rsidRPr="00AB2E80">
        <w:rPr>
          <w:rFonts w:eastAsiaTheme="minorHAnsi" w:cs="Arial"/>
          <w:szCs w:val="24"/>
          <w:lang w:eastAsia="en-US"/>
        </w:rPr>
        <w:t>zejména akcenty na správnou výživu</w:t>
      </w:r>
      <w:r w:rsidR="00CD4B23" w:rsidRPr="00AB2E80">
        <w:rPr>
          <w:rFonts w:eastAsiaTheme="minorHAnsi" w:cs="Arial"/>
          <w:szCs w:val="24"/>
          <w:lang w:eastAsia="en-US"/>
        </w:rPr>
        <w:t>,</w:t>
      </w:r>
      <w:r w:rsidR="004F5D92" w:rsidRPr="00AB2E80">
        <w:rPr>
          <w:rFonts w:eastAsiaTheme="minorHAnsi" w:cs="Arial"/>
          <w:szCs w:val="24"/>
          <w:lang w:eastAsia="en-US"/>
        </w:rPr>
        <w:t xml:space="preserve"> stravovací návyky populace, zdravotní rizikové chování, nadměrná spotřeba alkoholu, užívání drog, výskyt úrazů, rizikové sexuální chování a z toho ply</w:t>
      </w:r>
      <w:r w:rsidR="00CD4B23" w:rsidRPr="00AB2E80">
        <w:rPr>
          <w:rFonts w:eastAsiaTheme="minorHAnsi" w:cs="Arial"/>
          <w:szCs w:val="24"/>
          <w:lang w:eastAsia="en-US"/>
        </w:rPr>
        <w:t>noucí výskyt infekčních nemocí, d</w:t>
      </w:r>
      <w:r w:rsidR="004F5D92" w:rsidRPr="00AB2E80">
        <w:rPr>
          <w:rFonts w:eastAsiaTheme="minorHAnsi" w:cs="Arial"/>
          <w:szCs w:val="24"/>
          <w:lang w:eastAsia="en-US"/>
        </w:rPr>
        <w:t xml:space="preserve">ostatečná pohybová aktivita populace, prevence úrazů v dětské populaci. </w:t>
      </w:r>
      <w:r w:rsidR="00CD4B23" w:rsidRPr="00AB2E80">
        <w:rPr>
          <w:rFonts w:eastAsiaTheme="minorHAnsi" w:cs="Arial"/>
          <w:szCs w:val="24"/>
          <w:lang w:eastAsia="en-US"/>
        </w:rPr>
        <w:t>V </w:t>
      </w:r>
      <w:r w:rsidR="004F5D92" w:rsidRPr="00AB2E80">
        <w:rPr>
          <w:rFonts w:eastAsiaTheme="minorHAnsi" w:cs="Arial"/>
          <w:szCs w:val="24"/>
          <w:lang w:eastAsia="en-US"/>
        </w:rPr>
        <w:t>materiálu</w:t>
      </w:r>
      <w:r w:rsidR="00CD4B23" w:rsidRPr="00AB2E80">
        <w:rPr>
          <w:rFonts w:eastAsiaTheme="minorHAnsi" w:cs="Arial"/>
          <w:szCs w:val="24"/>
          <w:lang w:eastAsia="en-US"/>
        </w:rPr>
        <w:t xml:space="preserve"> jsou</w:t>
      </w:r>
      <w:r w:rsidR="004F5D92" w:rsidRPr="00AB2E80">
        <w:rPr>
          <w:rFonts w:eastAsiaTheme="minorHAnsi" w:cs="Arial"/>
          <w:szCs w:val="24"/>
          <w:lang w:eastAsia="en-US"/>
        </w:rPr>
        <w:t xml:space="preserve"> vypovídající tabul</w:t>
      </w:r>
      <w:r w:rsidR="008D203D" w:rsidRPr="00AB2E80">
        <w:rPr>
          <w:rFonts w:eastAsiaTheme="minorHAnsi" w:cs="Arial"/>
          <w:szCs w:val="24"/>
          <w:lang w:eastAsia="en-US"/>
        </w:rPr>
        <w:t>ky</w:t>
      </w:r>
      <w:r w:rsidR="004F5D92" w:rsidRPr="00AB2E80">
        <w:rPr>
          <w:rFonts w:eastAsiaTheme="minorHAnsi" w:cs="Arial"/>
          <w:szCs w:val="24"/>
          <w:lang w:eastAsia="en-US"/>
        </w:rPr>
        <w:t xml:space="preserve"> </w:t>
      </w:r>
      <w:r w:rsidR="004F5D92" w:rsidRPr="00AB2E80">
        <w:rPr>
          <w:rFonts w:eastAsiaTheme="minorHAnsi" w:cs="Arial"/>
          <w:szCs w:val="24"/>
          <w:lang w:eastAsia="en-US"/>
        </w:rPr>
        <w:lastRenderedPageBreak/>
        <w:t>o</w:t>
      </w:r>
      <w:r w:rsidR="00857E1D">
        <w:rPr>
          <w:rFonts w:eastAsiaTheme="minorHAnsi" w:cs="Arial"/>
          <w:szCs w:val="24"/>
          <w:lang w:eastAsia="en-US"/>
        </w:rPr>
        <w:t> </w:t>
      </w:r>
      <w:r w:rsidR="004F5D92" w:rsidRPr="00AB2E80">
        <w:rPr>
          <w:rFonts w:eastAsiaTheme="minorHAnsi" w:cs="Arial"/>
          <w:szCs w:val="24"/>
          <w:lang w:eastAsia="en-US"/>
        </w:rPr>
        <w:t>tom, jakým způsobem je ovlivňován zdravotní stav populace v OK, zejména životních návyků</w:t>
      </w:r>
      <w:r w:rsidR="00CD4B23" w:rsidRPr="00AB2E80">
        <w:rPr>
          <w:rFonts w:eastAsiaTheme="minorHAnsi" w:cs="Arial"/>
          <w:szCs w:val="24"/>
          <w:lang w:eastAsia="en-US"/>
        </w:rPr>
        <w:t>,</w:t>
      </w:r>
      <w:r w:rsidR="004F5D92" w:rsidRPr="00AB2E80">
        <w:rPr>
          <w:rFonts w:eastAsiaTheme="minorHAnsi" w:cs="Arial"/>
          <w:szCs w:val="24"/>
          <w:lang w:eastAsia="en-US"/>
        </w:rPr>
        <w:t xml:space="preserve"> a to </w:t>
      </w:r>
      <w:r w:rsidR="008D203D" w:rsidRPr="00AB2E80">
        <w:rPr>
          <w:rFonts w:eastAsiaTheme="minorHAnsi" w:cs="Arial"/>
          <w:szCs w:val="24"/>
          <w:lang w:eastAsia="en-US"/>
        </w:rPr>
        <w:t xml:space="preserve">u </w:t>
      </w:r>
      <w:r w:rsidR="004F5D92" w:rsidRPr="00AB2E80">
        <w:rPr>
          <w:rFonts w:eastAsiaTheme="minorHAnsi" w:cs="Arial"/>
          <w:szCs w:val="24"/>
          <w:lang w:eastAsia="en-US"/>
        </w:rPr>
        <w:t>pacient</w:t>
      </w:r>
      <w:r w:rsidR="008D203D" w:rsidRPr="00AB2E80">
        <w:rPr>
          <w:rFonts w:eastAsiaTheme="minorHAnsi" w:cs="Arial"/>
          <w:szCs w:val="24"/>
          <w:lang w:eastAsia="en-US"/>
        </w:rPr>
        <w:t>ů</w:t>
      </w:r>
      <w:r w:rsidR="004F5D92" w:rsidRPr="00AB2E80">
        <w:rPr>
          <w:rFonts w:eastAsiaTheme="minorHAnsi" w:cs="Arial"/>
          <w:szCs w:val="24"/>
          <w:lang w:eastAsia="en-US"/>
        </w:rPr>
        <w:t xml:space="preserve"> s nadváhou, hypertenzí</w:t>
      </w:r>
      <w:r w:rsidR="00CD4B23" w:rsidRPr="00AB2E80">
        <w:rPr>
          <w:rFonts w:eastAsiaTheme="minorHAnsi" w:cs="Arial"/>
          <w:szCs w:val="24"/>
          <w:lang w:eastAsia="en-US"/>
        </w:rPr>
        <w:t>, </w:t>
      </w:r>
      <w:proofErr w:type="spellStart"/>
      <w:r w:rsidR="004F5D92" w:rsidRPr="00AB2E80">
        <w:rPr>
          <w:rFonts w:eastAsiaTheme="minorHAnsi" w:cs="Arial"/>
          <w:szCs w:val="24"/>
          <w:lang w:eastAsia="en-US"/>
        </w:rPr>
        <w:t>hypercholester</w:t>
      </w:r>
      <w:r w:rsidR="00CD4B23" w:rsidRPr="00AB2E80">
        <w:rPr>
          <w:rFonts w:eastAsiaTheme="minorHAnsi" w:cs="Arial"/>
          <w:szCs w:val="24"/>
          <w:lang w:eastAsia="en-US"/>
        </w:rPr>
        <w:t>o</w:t>
      </w:r>
      <w:r w:rsidR="004F5D92" w:rsidRPr="00AB2E80">
        <w:rPr>
          <w:rFonts w:eastAsiaTheme="minorHAnsi" w:cs="Arial"/>
          <w:szCs w:val="24"/>
          <w:lang w:eastAsia="en-US"/>
        </w:rPr>
        <w:t>l</w:t>
      </w:r>
      <w:r w:rsidR="00CD4B23" w:rsidRPr="00AB2E80">
        <w:rPr>
          <w:rFonts w:eastAsiaTheme="minorHAnsi" w:cs="Arial"/>
          <w:szCs w:val="24"/>
          <w:lang w:eastAsia="en-US"/>
        </w:rPr>
        <w:t>émií</w:t>
      </w:r>
      <w:proofErr w:type="spellEnd"/>
      <w:r w:rsidR="00CD4B23" w:rsidRPr="00AB2E80">
        <w:rPr>
          <w:rFonts w:eastAsiaTheme="minorHAnsi" w:cs="Arial"/>
          <w:szCs w:val="24"/>
          <w:lang w:eastAsia="en-US"/>
        </w:rPr>
        <w:t xml:space="preserve">. </w:t>
      </w:r>
    </w:p>
    <w:p w:rsidR="004F5D92" w:rsidRPr="00AB2E80" w:rsidRDefault="00CD4B23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eastAsiaTheme="minorHAnsi" w:cs="Arial"/>
          <w:szCs w:val="24"/>
          <w:lang w:eastAsia="en-US"/>
        </w:rPr>
        <w:t>Alarmující umístění České republiky je</w:t>
      </w:r>
      <w:r w:rsidR="00686200" w:rsidRPr="00AB2E80">
        <w:rPr>
          <w:rFonts w:eastAsiaTheme="minorHAnsi" w:cs="Arial"/>
          <w:szCs w:val="24"/>
          <w:lang w:eastAsia="en-US"/>
        </w:rPr>
        <w:t xml:space="preserve"> i</w:t>
      </w:r>
      <w:r w:rsidRPr="00AB2E80">
        <w:rPr>
          <w:rFonts w:eastAsiaTheme="minorHAnsi" w:cs="Arial"/>
          <w:szCs w:val="24"/>
          <w:lang w:eastAsia="en-US"/>
        </w:rPr>
        <w:t xml:space="preserve"> u osob</w:t>
      </w:r>
      <w:r w:rsidR="004F5D92" w:rsidRPr="00AB2E80">
        <w:rPr>
          <w:rFonts w:eastAsiaTheme="minorHAnsi" w:cs="Arial"/>
          <w:szCs w:val="24"/>
          <w:lang w:eastAsia="en-US"/>
        </w:rPr>
        <w:t xml:space="preserve"> infikovaných HIV ve věkové kategorii 15</w:t>
      </w:r>
      <w:r w:rsidR="00857E1D">
        <w:rPr>
          <w:rFonts w:eastAsiaTheme="minorHAnsi" w:cs="Arial"/>
          <w:szCs w:val="24"/>
          <w:lang w:eastAsia="en-US"/>
        </w:rPr>
        <w:t xml:space="preserve"> – </w:t>
      </w:r>
      <w:r w:rsidR="004F5D92" w:rsidRPr="00AB2E80">
        <w:rPr>
          <w:rFonts w:eastAsiaTheme="minorHAnsi" w:cs="Arial"/>
          <w:szCs w:val="24"/>
          <w:lang w:eastAsia="en-US"/>
        </w:rPr>
        <w:t>24 let</w:t>
      </w:r>
      <w:r w:rsidRPr="00AB2E80">
        <w:rPr>
          <w:rFonts w:eastAsiaTheme="minorHAnsi" w:cs="Arial"/>
          <w:szCs w:val="24"/>
          <w:lang w:eastAsia="en-US"/>
        </w:rPr>
        <w:t xml:space="preserve">. </w:t>
      </w:r>
    </w:p>
    <w:p w:rsidR="00680253" w:rsidRPr="00AB2E80" w:rsidRDefault="00680253" w:rsidP="00D452E5">
      <w:pPr>
        <w:jc w:val="both"/>
        <w:rPr>
          <w:rFonts w:cs="Arial"/>
          <w:szCs w:val="24"/>
        </w:rPr>
      </w:pPr>
    </w:p>
    <w:p w:rsidR="00601AEC" w:rsidRPr="00AB2E80" w:rsidRDefault="00680253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UZ/15/33/2015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49, proti 0, zdržel se 0, nehlasovali 1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21.</w:t>
      </w:r>
      <w:r w:rsidRPr="00AB2E80">
        <w:rPr>
          <w:rFonts w:cs="Arial"/>
          <w:sz w:val="24"/>
          <w:szCs w:val="24"/>
        </w:rPr>
        <w:tab/>
        <w:t>Zdravotně-preventivní programy v Olomouckém kraji pro rok 2015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8D203D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8D203D" w:rsidRPr="00AB2E80">
        <w:rPr>
          <w:rFonts w:cs="Arial"/>
          <w:b/>
          <w:szCs w:val="24"/>
        </w:rPr>
        <w:t>MUDr. Fische</w:t>
      </w:r>
      <w:r w:rsidR="008D203D" w:rsidRPr="00977781">
        <w:rPr>
          <w:rFonts w:cs="Arial"/>
          <w:b/>
          <w:szCs w:val="24"/>
        </w:rPr>
        <w:t>r</w:t>
      </w:r>
      <w:r w:rsidR="00977781" w:rsidRPr="00977781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8D203D" w:rsidRPr="00AB2E80">
        <w:rPr>
          <w:rFonts w:eastAsiaTheme="minorHAnsi" w:cs="Arial"/>
          <w:szCs w:val="24"/>
          <w:lang w:eastAsia="en-US"/>
        </w:rPr>
        <w:t>Časový harmonogram těchto akcí naleznete v Příloze č. 1 a v Příloze č. 2 jsou jednotlivé programy</w:t>
      </w:r>
      <w:r w:rsidR="00857E1D">
        <w:rPr>
          <w:rFonts w:eastAsiaTheme="minorHAnsi" w:cs="Arial"/>
          <w:szCs w:val="24"/>
          <w:lang w:eastAsia="en-US"/>
        </w:rPr>
        <w:t>:</w:t>
      </w:r>
      <w:r w:rsidR="008D203D" w:rsidRPr="00AB2E80">
        <w:rPr>
          <w:rFonts w:eastAsiaTheme="minorHAnsi" w:cs="Arial"/>
          <w:szCs w:val="24"/>
          <w:lang w:eastAsia="en-US"/>
        </w:rPr>
        <w:t xml:space="preserve"> </w:t>
      </w:r>
      <w:r w:rsidR="00857E1D">
        <w:rPr>
          <w:rFonts w:eastAsiaTheme="minorHAnsi" w:cs="Arial"/>
          <w:szCs w:val="24"/>
          <w:lang w:eastAsia="en-US"/>
        </w:rPr>
        <w:t>projekt</w:t>
      </w:r>
      <w:r w:rsidR="0019279E" w:rsidRPr="00AB2E80">
        <w:rPr>
          <w:rFonts w:eastAsiaTheme="minorHAnsi" w:cs="Arial"/>
          <w:szCs w:val="24"/>
          <w:lang w:eastAsia="en-US"/>
        </w:rPr>
        <w:t xml:space="preserve"> </w:t>
      </w:r>
      <w:r w:rsidR="00857E1D">
        <w:rPr>
          <w:rFonts w:eastAsiaTheme="minorHAnsi" w:cs="Arial"/>
          <w:szCs w:val="24"/>
          <w:lang w:eastAsia="en-US"/>
        </w:rPr>
        <w:t>„Jíme zdravě, pestře, hravě“</w:t>
      </w:r>
      <w:r w:rsidR="008D203D" w:rsidRPr="00AB2E80">
        <w:rPr>
          <w:rFonts w:eastAsiaTheme="minorHAnsi" w:cs="Arial"/>
          <w:szCs w:val="24"/>
          <w:lang w:eastAsia="en-US"/>
        </w:rPr>
        <w:t xml:space="preserve"> půjde přes základní školy, a dále projekt „Buď HIV negativní, chraň si svůj život“. </w:t>
      </w:r>
      <w:r w:rsidR="00E57BE9" w:rsidRPr="00AB2E80">
        <w:rPr>
          <w:rFonts w:eastAsiaTheme="minorHAnsi" w:cs="Arial"/>
          <w:szCs w:val="24"/>
          <w:lang w:eastAsia="en-US"/>
        </w:rPr>
        <w:t>V Příloze č. 1 na straně 4 je popsáno, jakým způsobem bude č</w:t>
      </w:r>
      <w:r w:rsidR="008D203D" w:rsidRPr="00AB2E80">
        <w:rPr>
          <w:rFonts w:eastAsiaTheme="minorHAnsi" w:cs="Arial"/>
          <w:szCs w:val="24"/>
          <w:lang w:eastAsia="en-US"/>
        </w:rPr>
        <w:t>ástka 151</w:t>
      </w:r>
      <w:r w:rsidR="00857E1D">
        <w:rPr>
          <w:rFonts w:eastAsiaTheme="minorHAnsi" w:cs="Arial"/>
          <w:szCs w:val="24"/>
          <w:lang w:eastAsia="en-US"/>
        </w:rPr>
        <w:t>,5 tis. </w:t>
      </w:r>
      <w:r w:rsidR="0019279E">
        <w:rPr>
          <w:rFonts w:eastAsiaTheme="minorHAnsi" w:cs="Arial"/>
          <w:szCs w:val="24"/>
          <w:lang w:eastAsia="en-US"/>
        </w:rPr>
        <w:t>Kč</w:t>
      </w:r>
      <w:r w:rsidR="008D203D" w:rsidRPr="00AB2E80">
        <w:rPr>
          <w:rFonts w:eastAsiaTheme="minorHAnsi" w:cs="Arial"/>
          <w:szCs w:val="24"/>
          <w:lang w:eastAsia="en-US"/>
        </w:rPr>
        <w:t xml:space="preserve"> využita</w:t>
      </w:r>
      <w:r w:rsidR="00E57BE9" w:rsidRPr="00AB2E80">
        <w:rPr>
          <w:rFonts w:eastAsiaTheme="minorHAnsi" w:cs="Arial"/>
          <w:szCs w:val="24"/>
          <w:lang w:eastAsia="en-US"/>
        </w:rPr>
        <w:t>.</w:t>
      </w:r>
      <w:r w:rsidR="008D203D" w:rsidRPr="00AB2E80">
        <w:rPr>
          <w:rFonts w:eastAsiaTheme="minorHAnsi" w:cs="Arial"/>
          <w:szCs w:val="24"/>
          <w:lang w:eastAsia="en-US"/>
        </w:rPr>
        <w:t xml:space="preserve"> </w:t>
      </w:r>
    </w:p>
    <w:p w:rsidR="008D203D" w:rsidRPr="00AB2E80" w:rsidRDefault="008D203D" w:rsidP="00D452E5">
      <w:pPr>
        <w:jc w:val="both"/>
        <w:rPr>
          <w:rFonts w:cs="Arial"/>
          <w:szCs w:val="24"/>
        </w:rPr>
      </w:pPr>
    </w:p>
    <w:p w:rsidR="00601AEC" w:rsidRDefault="008D203D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UZ/15/34/2015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49, proti 0, zdržel se 0, nehlasovali 1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22.</w:t>
      </w:r>
      <w:r w:rsidRPr="00AB2E80">
        <w:rPr>
          <w:rFonts w:cs="Arial"/>
          <w:sz w:val="24"/>
          <w:szCs w:val="24"/>
        </w:rPr>
        <w:tab/>
        <w:t>Projekty v rámci dotací ze státního rozpočtu z Ministerstva zdravotnictví České republiky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D812DF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BA6901" w:rsidRPr="00AB2E80">
        <w:rPr>
          <w:rFonts w:cs="Arial"/>
          <w:b/>
          <w:szCs w:val="24"/>
        </w:rPr>
        <w:t xml:space="preserve">MUDr. </w:t>
      </w:r>
      <w:r w:rsidR="00BA6901" w:rsidRPr="00977781">
        <w:rPr>
          <w:rFonts w:cs="Arial"/>
          <w:b/>
          <w:szCs w:val="24"/>
        </w:rPr>
        <w:t>Fischer</w:t>
      </w:r>
      <w:r w:rsidR="00977781" w:rsidRPr="00977781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D812DF" w:rsidRPr="00AB2E80">
        <w:rPr>
          <w:rFonts w:eastAsiaTheme="minorHAnsi" w:cs="Arial"/>
          <w:szCs w:val="24"/>
          <w:lang w:eastAsia="en-US"/>
        </w:rPr>
        <w:t>Pro rok 2015 jsme přišli o určitou část finančních prostředků z regionálních operačních pr</w:t>
      </w:r>
      <w:r w:rsidR="00224859">
        <w:rPr>
          <w:rFonts w:eastAsiaTheme="minorHAnsi" w:cs="Arial"/>
          <w:szCs w:val="24"/>
          <w:lang w:eastAsia="en-US"/>
        </w:rPr>
        <w:t>ogramů do zdravotnictví. Zde </w:t>
      </w:r>
      <w:r w:rsidR="0017534C">
        <w:rPr>
          <w:rFonts w:eastAsiaTheme="minorHAnsi" w:cs="Arial"/>
          <w:szCs w:val="24"/>
          <w:lang w:eastAsia="en-US"/>
        </w:rPr>
        <w:t>je </w:t>
      </w:r>
      <w:r w:rsidR="00D812DF" w:rsidRPr="00AB2E80">
        <w:rPr>
          <w:rFonts w:eastAsiaTheme="minorHAnsi" w:cs="Arial"/>
          <w:szCs w:val="24"/>
          <w:lang w:eastAsia="en-US"/>
        </w:rPr>
        <w:t xml:space="preserve">určitá kompenzace ze strany </w:t>
      </w:r>
      <w:r w:rsidR="000D4D5B">
        <w:rPr>
          <w:rFonts w:eastAsiaTheme="minorHAnsi" w:cs="Arial"/>
          <w:szCs w:val="24"/>
          <w:lang w:eastAsia="en-US"/>
        </w:rPr>
        <w:t>M</w:t>
      </w:r>
      <w:r w:rsidR="00D812DF" w:rsidRPr="00AB2E80">
        <w:rPr>
          <w:rFonts w:eastAsiaTheme="minorHAnsi" w:cs="Arial"/>
          <w:szCs w:val="24"/>
          <w:lang w:eastAsia="en-US"/>
        </w:rPr>
        <w:t xml:space="preserve">inisterstva zdravotnictví pro rok 2015 </w:t>
      </w:r>
      <w:r w:rsidR="00112EDC">
        <w:rPr>
          <w:rFonts w:eastAsiaTheme="minorHAnsi" w:cs="Arial"/>
          <w:szCs w:val="24"/>
          <w:lang w:eastAsia="en-US"/>
        </w:rPr>
        <w:t>ve výši 50 mil. </w:t>
      </w:r>
      <w:r w:rsidR="001B2AC5">
        <w:rPr>
          <w:rFonts w:eastAsiaTheme="minorHAnsi" w:cs="Arial"/>
          <w:szCs w:val="24"/>
          <w:lang w:eastAsia="en-US"/>
        </w:rPr>
        <w:t>Kč</w:t>
      </w:r>
      <w:r w:rsidR="00D812DF" w:rsidRPr="00AB2E80">
        <w:rPr>
          <w:rFonts w:eastAsiaTheme="minorHAnsi" w:cs="Arial"/>
          <w:szCs w:val="24"/>
          <w:lang w:eastAsia="en-US"/>
        </w:rPr>
        <w:t xml:space="preserve"> pro OK. Celková částka je 62, 5 mil. </w:t>
      </w:r>
      <w:r w:rsidR="001B2AC5">
        <w:rPr>
          <w:rFonts w:eastAsiaTheme="minorHAnsi" w:cs="Arial"/>
          <w:szCs w:val="24"/>
          <w:lang w:eastAsia="en-US"/>
        </w:rPr>
        <w:t>Kč</w:t>
      </w:r>
      <w:r w:rsidR="00D812DF" w:rsidRPr="00AB2E80">
        <w:rPr>
          <w:rFonts w:eastAsiaTheme="minorHAnsi" w:cs="Arial"/>
          <w:szCs w:val="24"/>
          <w:lang w:eastAsia="en-US"/>
        </w:rPr>
        <w:t>,</w:t>
      </w:r>
      <w:r w:rsidR="00112EDC">
        <w:rPr>
          <w:rFonts w:eastAsiaTheme="minorHAnsi" w:cs="Arial"/>
          <w:szCs w:val="24"/>
          <w:lang w:eastAsia="en-US"/>
        </w:rPr>
        <w:t xml:space="preserve"> z toho spoluúčast OK 12,5 mil. </w:t>
      </w:r>
      <w:r w:rsidR="001B2AC5">
        <w:rPr>
          <w:rFonts w:eastAsiaTheme="minorHAnsi" w:cs="Arial"/>
          <w:szCs w:val="24"/>
          <w:lang w:eastAsia="en-US"/>
        </w:rPr>
        <w:t>Kč</w:t>
      </w:r>
      <w:r w:rsidR="00D812DF" w:rsidRPr="00AB2E80">
        <w:rPr>
          <w:rFonts w:eastAsiaTheme="minorHAnsi" w:cs="Arial"/>
          <w:szCs w:val="24"/>
          <w:lang w:eastAsia="en-US"/>
        </w:rPr>
        <w:t>, tzn. 20 %. Část projektů je předlo</w:t>
      </w:r>
      <w:r w:rsidR="0017534C">
        <w:rPr>
          <w:rFonts w:eastAsiaTheme="minorHAnsi" w:cs="Arial"/>
          <w:szCs w:val="24"/>
          <w:lang w:eastAsia="en-US"/>
        </w:rPr>
        <w:t>žena v tomto materiálu, a to je </w:t>
      </w:r>
      <w:r w:rsidR="00D812DF" w:rsidRPr="00AB2E80">
        <w:rPr>
          <w:rFonts w:eastAsiaTheme="minorHAnsi" w:cs="Arial"/>
          <w:szCs w:val="24"/>
          <w:lang w:eastAsia="en-US"/>
        </w:rPr>
        <w:t xml:space="preserve">rekonstrukce budovy C v Odborném léčebném ústavu Paseka, dále vybudování plynových kotelen v Odborném léčebném ústavu Paseka – pracoviště Moravský Beroun a poslední je výměna telefonní ústředny Zdravotnické záchranné služby OK. Tyto projekty byly původně rozpočtovány v rámci řádného rozpočtu OK na rok 2015 pro oblast zdravotnictví. </w:t>
      </w:r>
      <w:r w:rsidR="00466FC7" w:rsidRPr="00466FC7">
        <w:rPr>
          <w:rFonts w:eastAsiaTheme="minorHAnsi" w:cs="Arial"/>
          <w:szCs w:val="24"/>
          <w:lang w:eastAsia="en-US"/>
        </w:rPr>
        <w:t>Tímto materiálem žádáme o schválení těchto projektů, tak abychom mohli dál pokračovat ve vyjednávání s </w:t>
      </w:r>
      <w:r w:rsidR="000D4D5B">
        <w:rPr>
          <w:rFonts w:eastAsiaTheme="minorHAnsi" w:cs="Arial"/>
          <w:szCs w:val="24"/>
          <w:lang w:eastAsia="en-US"/>
        </w:rPr>
        <w:t>M</w:t>
      </w:r>
      <w:r w:rsidR="00466FC7" w:rsidRPr="00466FC7">
        <w:rPr>
          <w:rFonts w:eastAsiaTheme="minorHAnsi" w:cs="Arial"/>
          <w:szCs w:val="24"/>
          <w:lang w:eastAsia="en-US"/>
        </w:rPr>
        <w:t>inisterstve</w:t>
      </w:r>
      <w:r w:rsidR="00324FB8">
        <w:rPr>
          <w:rFonts w:eastAsiaTheme="minorHAnsi" w:cs="Arial"/>
          <w:szCs w:val="24"/>
          <w:lang w:eastAsia="en-US"/>
        </w:rPr>
        <w:t>m</w:t>
      </w:r>
      <w:r w:rsidR="00466FC7" w:rsidRPr="00466FC7">
        <w:rPr>
          <w:rFonts w:eastAsiaTheme="minorHAnsi" w:cs="Arial"/>
          <w:szCs w:val="24"/>
          <w:lang w:eastAsia="en-US"/>
        </w:rPr>
        <w:t xml:space="preserve"> zdravotnictví o financování těchto investičních záměrů.</w:t>
      </w:r>
      <w:r w:rsidR="0017534C">
        <w:rPr>
          <w:rFonts w:eastAsiaTheme="minorHAnsi" w:cs="Arial"/>
          <w:szCs w:val="24"/>
          <w:lang w:eastAsia="en-US"/>
        </w:rPr>
        <w:t xml:space="preserve"> </w:t>
      </w:r>
      <w:r w:rsidR="00D812DF" w:rsidRPr="00AB2E80">
        <w:rPr>
          <w:rFonts w:eastAsiaTheme="minorHAnsi" w:cs="Arial"/>
          <w:szCs w:val="24"/>
          <w:lang w:eastAsia="en-US"/>
        </w:rPr>
        <w:t>V </w:t>
      </w:r>
      <w:r w:rsidR="00AB2E80" w:rsidRPr="00AB2E80">
        <w:rPr>
          <w:rFonts w:eastAsiaTheme="minorHAnsi" w:cs="Arial"/>
          <w:szCs w:val="24"/>
          <w:lang w:eastAsia="en-US"/>
        </w:rPr>
        <w:t>P</w:t>
      </w:r>
      <w:r w:rsidR="00D812DF" w:rsidRPr="00AB2E80">
        <w:rPr>
          <w:rFonts w:eastAsiaTheme="minorHAnsi" w:cs="Arial"/>
          <w:szCs w:val="24"/>
          <w:lang w:eastAsia="en-US"/>
        </w:rPr>
        <w:t xml:space="preserve">říloze č. 1 </w:t>
      </w:r>
      <w:r w:rsidR="00AB2E80" w:rsidRPr="00AB2E80">
        <w:rPr>
          <w:rFonts w:eastAsiaTheme="minorHAnsi" w:cs="Arial"/>
          <w:szCs w:val="24"/>
          <w:lang w:eastAsia="en-US"/>
        </w:rPr>
        <w:t>jsou</w:t>
      </w:r>
      <w:r w:rsidR="00D812DF" w:rsidRPr="00AB2E80">
        <w:rPr>
          <w:rFonts w:eastAsiaTheme="minorHAnsi" w:cs="Arial"/>
          <w:szCs w:val="24"/>
          <w:lang w:eastAsia="en-US"/>
        </w:rPr>
        <w:t xml:space="preserve"> všechny projekty, které bychom chtěli uplatnit z peněz </w:t>
      </w:r>
      <w:r w:rsidR="000D4D5B">
        <w:rPr>
          <w:rFonts w:eastAsiaTheme="minorHAnsi" w:cs="Arial"/>
          <w:szCs w:val="24"/>
          <w:lang w:eastAsia="en-US"/>
        </w:rPr>
        <w:t>M</w:t>
      </w:r>
      <w:r w:rsidR="00D812DF" w:rsidRPr="00AB2E80">
        <w:rPr>
          <w:rFonts w:eastAsiaTheme="minorHAnsi" w:cs="Arial"/>
          <w:szCs w:val="24"/>
          <w:lang w:eastAsia="en-US"/>
        </w:rPr>
        <w:t>inisterstva zdravotnictví</w:t>
      </w:r>
      <w:r w:rsidR="00AB2E80" w:rsidRPr="00AB2E80">
        <w:rPr>
          <w:rFonts w:eastAsiaTheme="minorHAnsi" w:cs="Arial"/>
          <w:szCs w:val="24"/>
          <w:lang w:eastAsia="en-US"/>
        </w:rPr>
        <w:t>.</w:t>
      </w:r>
    </w:p>
    <w:p w:rsidR="00BA6901" w:rsidRPr="00AB2E80" w:rsidRDefault="00BA6901" w:rsidP="00D452E5">
      <w:pPr>
        <w:jc w:val="both"/>
        <w:rPr>
          <w:rFonts w:cs="Arial"/>
          <w:szCs w:val="24"/>
        </w:rPr>
      </w:pPr>
    </w:p>
    <w:p w:rsidR="00601AEC" w:rsidRPr="00AB2E80" w:rsidRDefault="00BA6901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lastRenderedPageBreak/>
        <w:t>Zastupitelstvo schválilo usnesení UZ/15/35/2015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50, proti 0, zdržel se 0, nehlasovali 0</w:t>
      </w:r>
    </w:p>
    <w:p w:rsidR="00601AEC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19279E" w:rsidRDefault="0019279E" w:rsidP="00D452E5">
      <w:pPr>
        <w:jc w:val="both"/>
        <w:rPr>
          <w:rFonts w:cs="Arial"/>
          <w:b/>
          <w:szCs w:val="24"/>
        </w:rPr>
      </w:pPr>
    </w:p>
    <w:p w:rsidR="00CA71FD" w:rsidRDefault="00CA71FD" w:rsidP="00D452E5">
      <w:pPr>
        <w:jc w:val="both"/>
        <w:rPr>
          <w:rFonts w:cs="Arial"/>
          <w:b/>
          <w:szCs w:val="24"/>
        </w:rPr>
      </w:pPr>
    </w:p>
    <w:p w:rsidR="00CA71FD" w:rsidRPr="001B2AC5" w:rsidRDefault="00CA71FD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23.</w:t>
      </w:r>
      <w:r w:rsidRPr="00AB2E80">
        <w:rPr>
          <w:rFonts w:cs="Arial"/>
          <w:sz w:val="24"/>
          <w:szCs w:val="24"/>
        </w:rPr>
        <w:tab/>
        <w:t>Nemocnice Olomouckého kraje, a.s. – změna stanov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F2625B" w:rsidRPr="00F2625B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AB2E80" w:rsidRPr="00AB2E80">
        <w:rPr>
          <w:rFonts w:cs="Arial"/>
          <w:b/>
          <w:szCs w:val="24"/>
        </w:rPr>
        <w:t xml:space="preserve">MUDr. </w:t>
      </w:r>
      <w:r w:rsidR="00AB2E80" w:rsidRPr="00977781">
        <w:rPr>
          <w:rFonts w:cs="Arial"/>
          <w:b/>
          <w:szCs w:val="24"/>
        </w:rPr>
        <w:t>Fischer</w:t>
      </w:r>
      <w:r w:rsidR="00977781" w:rsidRPr="00977781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F2625B">
        <w:rPr>
          <w:rFonts w:eastAsiaTheme="minorHAnsi" w:cs="Arial"/>
          <w:szCs w:val="24"/>
          <w:lang w:eastAsia="en-US"/>
        </w:rPr>
        <w:t>Z</w:t>
      </w:r>
      <w:r w:rsidR="00F2625B" w:rsidRPr="00F2625B">
        <w:rPr>
          <w:rFonts w:eastAsiaTheme="minorHAnsi" w:cs="Arial"/>
          <w:szCs w:val="24"/>
          <w:lang w:eastAsia="en-US"/>
        </w:rPr>
        <w:t>měna stanov vychází ze změny legislativy týkající se obchodních společností</w:t>
      </w:r>
      <w:r w:rsidR="00F2625B">
        <w:rPr>
          <w:rFonts w:eastAsiaTheme="minorHAnsi" w:cs="Arial"/>
          <w:szCs w:val="24"/>
          <w:lang w:eastAsia="en-US"/>
        </w:rPr>
        <w:t xml:space="preserve">. </w:t>
      </w:r>
      <w:r w:rsidR="00F2625B" w:rsidRPr="00F2625B">
        <w:rPr>
          <w:rFonts w:eastAsiaTheme="minorHAnsi" w:cs="Arial"/>
          <w:szCs w:val="24"/>
          <w:lang w:eastAsia="en-US"/>
        </w:rPr>
        <w:t xml:space="preserve">Jde o úpravu stanov v tom smyslu, že vyřadíme některé činnosti a ponecháme pouze předmět podnikání </w:t>
      </w:r>
      <w:r w:rsidR="00F2625B">
        <w:rPr>
          <w:rFonts w:eastAsiaTheme="minorHAnsi" w:cs="Arial"/>
          <w:szCs w:val="24"/>
          <w:lang w:eastAsia="en-US"/>
        </w:rPr>
        <w:t>N</w:t>
      </w:r>
      <w:r w:rsidR="00F2625B" w:rsidRPr="00F2625B">
        <w:rPr>
          <w:rFonts w:eastAsiaTheme="minorHAnsi" w:cs="Arial"/>
          <w:szCs w:val="24"/>
          <w:lang w:eastAsia="en-US"/>
        </w:rPr>
        <w:t>emocnice OK v nových stanovách</w:t>
      </w:r>
      <w:r w:rsidR="00AA45EA">
        <w:rPr>
          <w:rFonts w:eastAsiaTheme="minorHAnsi" w:cs="Arial"/>
          <w:szCs w:val="24"/>
          <w:lang w:eastAsia="en-US"/>
        </w:rPr>
        <w:t>, a to poskytování ambulantní a lůžkové, základní</w:t>
      </w:r>
      <w:r w:rsidR="001B2AC5">
        <w:rPr>
          <w:rFonts w:eastAsiaTheme="minorHAnsi" w:cs="Arial"/>
          <w:szCs w:val="24"/>
          <w:lang w:eastAsia="en-US"/>
        </w:rPr>
        <w:t xml:space="preserve"> a specializované, diagnostické</w:t>
      </w:r>
      <w:r w:rsidR="0019279E">
        <w:rPr>
          <w:rFonts w:eastAsiaTheme="minorHAnsi" w:cs="Arial"/>
          <w:szCs w:val="24"/>
          <w:lang w:eastAsia="en-US"/>
        </w:rPr>
        <w:t xml:space="preserve"> péče</w:t>
      </w:r>
      <w:r w:rsidR="001B2AC5">
        <w:rPr>
          <w:rFonts w:eastAsiaTheme="minorHAnsi" w:cs="Arial"/>
          <w:szCs w:val="24"/>
          <w:lang w:eastAsia="en-US"/>
        </w:rPr>
        <w:t>,</w:t>
      </w:r>
      <w:r w:rsidR="00AA45EA">
        <w:rPr>
          <w:rFonts w:eastAsiaTheme="minorHAnsi" w:cs="Arial"/>
          <w:szCs w:val="24"/>
          <w:lang w:eastAsia="en-US"/>
        </w:rPr>
        <w:t xml:space="preserve"> atd. a výroba obchod a služby neuvedené v přílohách 1 až 3 živnostenského zákona. Dále </w:t>
      </w:r>
      <w:r w:rsidR="00F2625B" w:rsidRPr="00F2625B">
        <w:rPr>
          <w:rFonts w:eastAsiaTheme="minorHAnsi" w:cs="Arial"/>
          <w:szCs w:val="24"/>
          <w:lang w:eastAsia="en-US"/>
        </w:rPr>
        <w:t>zrušíme rezervní fond ve výši 178 tis</w:t>
      </w:r>
      <w:r w:rsidR="001B2AC5">
        <w:rPr>
          <w:rFonts w:eastAsiaTheme="minorHAnsi" w:cs="Arial"/>
          <w:szCs w:val="24"/>
          <w:lang w:eastAsia="en-US"/>
        </w:rPr>
        <w:t>.</w:t>
      </w:r>
      <w:r w:rsidR="00F2625B" w:rsidRPr="00F2625B">
        <w:rPr>
          <w:rFonts w:eastAsiaTheme="minorHAnsi" w:cs="Arial"/>
          <w:szCs w:val="24"/>
          <w:lang w:eastAsia="en-US"/>
        </w:rPr>
        <w:t xml:space="preserve"> </w:t>
      </w:r>
      <w:r w:rsidR="001B2AC5">
        <w:rPr>
          <w:rFonts w:eastAsiaTheme="minorHAnsi" w:cs="Arial"/>
          <w:szCs w:val="24"/>
          <w:lang w:eastAsia="en-US"/>
        </w:rPr>
        <w:t>Kč</w:t>
      </w:r>
      <w:r w:rsidR="00AA45EA">
        <w:rPr>
          <w:rFonts w:eastAsiaTheme="minorHAnsi" w:cs="Arial"/>
          <w:szCs w:val="24"/>
          <w:lang w:eastAsia="en-US"/>
        </w:rPr>
        <w:t>. Částku</w:t>
      </w:r>
      <w:r w:rsidR="00F2625B" w:rsidRPr="00F2625B">
        <w:rPr>
          <w:rFonts w:eastAsiaTheme="minorHAnsi" w:cs="Arial"/>
          <w:szCs w:val="24"/>
          <w:lang w:eastAsia="en-US"/>
        </w:rPr>
        <w:t xml:space="preserve"> použijeme na úhradu účetní ztráty </w:t>
      </w:r>
      <w:r w:rsidR="00AA45EA">
        <w:rPr>
          <w:rFonts w:eastAsiaTheme="minorHAnsi" w:cs="Arial"/>
          <w:szCs w:val="24"/>
          <w:lang w:eastAsia="en-US"/>
        </w:rPr>
        <w:t>z minulých let</w:t>
      </w:r>
      <w:r w:rsidR="00F2625B" w:rsidRPr="00F2625B">
        <w:rPr>
          <w:rFonts w:eastAsiaTheme="minorHAnsi" w:cs="Arial"/>
          <w:szCs w:val="24"/>
          <w:lang w:eastAsia="en-US"/>
        </w:rPr>
        <w:t xml:space="preserve">. </w:t>
      </w:r>
      <w:r w:rsidR="00AA45EA">
        <w:rPr>
          <w:rFonts w:eastAsiaTheme="minorHAnsi" w:cs="Arial"/>
          <w:szCs w:val="24"/>
          <w:lang w:eastAsia="en-US"/>
        </w:rPr>
        <w:t xml:space="preserve">Jedná se o formální záležitost, která vychází z legislativy, </w:t>
      </w:r>
      <w:r w:rsidR="00F2625B" w:rsidRPr="00F2625B">
        <w:rPr>
          <w:rFonts w:eastAsiaTheme="minorHAnsi" w:cs="Arial"/>
          <w:szCs w:val="24"/>
          <w:lang w:eastAsia="en-US"/>
        </w:rPr>
        <w:t>která bude platit od 1. 1. 2016 a musí být schválena zastupitelstvem.</w:t>
      </w:r>
    </w:p>
    <w:p w:rsidR="00AB2E80" w:rsidRDefault="00AB2E80" w:rsidP="00D452E5">
      <w:pPr>
        <w:jc w:val="both"/>
        <w:rPr>
          <w:rFonts w:cs="Arial"/>
          <w:szCs w:val="24"/>
        </w:rPr>
      </w:pPr>
    </w:p>
    <w:p w:rsidR="00601AEC" w:rsidRPr="00AB2E80" w:rsidRDefault="00AB2E80" w:rsidP="00D452E5">
      <w:pPr>
        <w:jc w:val="both"/>
        <w:rPr>
          <w:rFonts w:cs="Arial"/>
          <w:szCs w:val="24"/>
        </w:rPr>
      </w:pPr>
      <w:r w:rsidRPr="00CC5601">
        <w:rPr>
          <w:rFonts w:cs="Arial"/>
          <w:b/>
          <w:szCs w:val="24"/>
        </w:rPr>
        <w:t>Ing. Rozbořil</w:t>
      </w:r>
      <w:r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17534C" w:rsidRPr="00AB2E80" w:rsidRDefault="0017534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UZ/15/36/2015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50, pro 49, proti 0, zdržel se 0, nehlasovali 1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77397F" w:rsidRDefault="0077397F" w:rsidP="00D452E5">
      <w:pPr>
        <w:jc w:val="both"/>
        <w:rPr>
          <w:rFonts w:cs="Arial"/>
          <w:szCs w:val="24"/>
        </w:rPr>
      </w:pPr>
    </w:p>
    <w:p w:rsidR="0077397F" w:rsidRDefault="0077397F" w:rsidP="00D452E5">
      <w:pPr>
        <w:jc w:val="both"/>
        <w:rPr>
          <w:rFonts w:cs="Arial"/>
          <w:szCs w:val="24"/>
        </w:rPr>
      </w:pPr>
    </w:p>
    <w:p w:rsidR="00324FB8" w:rsidRDefault="00324FB8" w:rsidP="00D452E5">
      <w:pPr>
        <w:jc w:val="both"/>
        <w:rPr>
          <w:rFonts w:cs="Arial"/>
          <w:szCs w:val="24"/>
        </w:rPr>
      </w:pPr>
      <w:r w:rsidRPr="00324FB8">
        <w:rPr>
          <w:rFonts w:cs="Arial"/>
          <w:b/>
          <w:szCs w:val="24"/>
        </w:rPr>
        <w:t>Ing. Rozbořil:</w:t>
      </w:r>
      <w:r>
        <w:rPr>
          <w:rFonts w:cs="Arial"/>
          <w:szCs w:val="24"/>
        </w:rPr>
        <w:t xml:space="preserve"> Technická poznámka.</w:t>
      </w:r>
    </w:p>
    <w:p w:rsidR="00324FB8" w:rsidRPr="00AB2E80" w:rsidRDefault="00324FB8" w:rsidP="00D452E5">
      <w:pPr>
        <w:jc w:val="both"/>
        <w:rPr>
          <w:rFonts w:cs="Arial"/>
          <w:szCs w:val="24"/>
        </w:rPr>
      </w:pPr>
    </w:p>
    <w:p w:rsidR="00DD173C" w:rsidRPr="007D270C" w:rsidRDefault="00324FB8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Doc. MUDr. Vomáčka, Ph.D., MBA</w:t>
      </w:r>
      <w:r w:rsidRPr="007D270C">
        <w:rPr>
          <w:rFonts w:cs="Arial"/>
          <w:szCs w:val="24"/>
        </w:rPr>
        <w:t>:</w:t>
      </w:r>
      <w:r w:rsidR="00DD173C" w:rsidRPr="007D270C">
        <w:rPr>
          <w:rFonts w:cs="Arial"/>
          <w:szCs w:val="24"/>
        </w:rPr>
        <w:t xml:space="preserve"> </w:t>
      </w:r>
      <w:r w:rsidR="0077397F" w:rsidRPr="007D270C">
        <w:rPr>
          <w:rFonts w:cs="Arial"/>
          <w:szCs w:val="24"/>
        </w:rPr>
        <w:t xml:space="preserve">V bodě 19 jsem hlasoval, ale hlasovací zařízení mi nefungovalo. Prosím, aby v zápise bylo, že </w:t>
      </w:r>
      <w:r w:rsidR="009C116D">
        <w:rPr>
          <w:rFonts w:cs="Arial"/>
          <w:szCs w:val="24"/>
        </w:rPr>
        <w:t>materiál podporuji, i když ho </w:t>
      </w:r>
      <w:r w:rsidR="0077397F" w:rsidRPr="007D270C">
        <w:rPr>
          <w:rFonts w:cs="Arial"/>
          <w:szCs w:val="24"/>
        </w:rPr>
        <w:t xml:space="preserve">nepovažuji za ideální. </w:t>
      </w:r>
    </w:p>
    <w:p w:rsidR="00324FB8" w:rsidRDefault="00324FB8" w:rsidP="00D452E5">
      <w:pPr>
        <w:jc w:val="both"/>
        <w:rPr>
          <w:rFonts w:cs="Arial"/>
          <w:szCs w:val="24"/>
        </w:rPr>
      </w:pPr>
    </w:p>
    <w:p w:rsidR="00601AEC" w:rsidRPr="007D270C" w:rsidRDefault="00324FB8" w:rsidP="00D452E5">
      <w:pPr>
        <w:jc w:val="both"/>
        <w:rPr>
          <w:rFonts w:cs="Arial"/>
          <w:szCs w:val="24"/>
        </w:rPr>
      </w:pPr>
      <w:r w:rsidRPr="00324FB8">
        <w:rPr>
          <w:rFonts w:cs="Arial"/>
          <w:b/>
          <w:szCs w:val="24"/>
        </w:rPr>
        <w:t xml:space="preserve">Ing. </w:t>
      </w:r>
      <w:r w:rsidRPr="007D270C">
        <w:rPr>
          <w:rFonts w:cs="Arial"/>
          <w:b/>
          <w:szCs w:val="24"/>
        </w:rPr>
        <w:t>Rozbořil:</w:t>
      </w:r>
      <w:r w:rsidR="00DD173C" w:rsidRPr="007D270C">
        <w:rPr>
          <w:rFonts w:cs="Arial"/>
          <w:szCs w:val="24"/>
        </w:rPr>
        <w:t xml:space="preserve"> </w:t>
      </w:r>
      <w:r w:rsidR="007F21B3" w:rsidRPr="007D270C">
        <w:rPr>
          <w:rFonts w:cs="Arial"/>
          <w:szCs w:val="24"/>
        </w:rPr>
        <w:t>V</w:t>
      </w:r>
      <w:r w:rsidR="0077397F" w:rsidRPr="007D270C">
        <w:rPr>
          <w:rFonts w:cs="Arial"/>
          <w:szCs w:val="24"/>
        </w:rPr>
        <w:t xml:space="preserve"> zápis</w:t>
      </w:r>
      <w:r w:rsidR="007F21B3" w:rsidRPr="007D270C">
        <w:rPr>
          <w:rFonts w:cs="Arial"/>
          <w:szCs w:val="24"/>
        </w:rPr>
        <w:t>e</w:t>
      </w:r>
      <w:r w:rsidR="0077397F" w:rsidRPr="007D270C">
        <w:rPr>
          <w:rFonts w:cs="Arial"/>
          <w:szCs w:val="24"/>
        </w:rPr>
        <w:t xml:space="preserve"> </w:t>
      </w:r>
      <w:r w:rsidR="007F21B3" w:rsidRPr="007D270C">
        <w:rPr>
          <w:rFonts w:cs="Arial"/>
          <w:szCs w:val="24"/>
        </w:rPr>
        <w:t>uvedeme</w:t>
      </w:r>
      <w:r w:rsidR="0077397F" w:rsidRPr="007D270C">
        <w:rPr>
          <w:rFonts w:cs="Arial"/>
          <w:szCs w:val="24"/>
        </w:rPr>
        <w:t>, že doc. MUDr. Vomáčka, Ph.D., MBA</w:t>
      </w:r>
      <w:r w:rsidR="005578C6" w:rsidRPr="007D270C">
        <w:rPr>
          <w:rFonts w:cs="Arial"/>
          <w:szCs w:val="24"/>
        </w:rPr>
        <w:t>,</w:t>
      </w:r>
      <w:r w:rsidR="0077397F" w:rsidRPr="007D270C">
        <w:rPr>
          <w:rFonts w:cs="Arial"/>
          <w:szCs w:val="24"/>
        </w:rPr>
        <w:t xml:space="preserve"> ačkoliv </w:t>
      </w:r>
      <w:r w:rsidR="002F3BE3" w:rsidRPr="007D270C">
        <w:rPr>
          <w:rFonts w:cs="Arial"/>
          <w:szCs w:val="24"/>
        </w:rPr>
        <w:t>nehlasoval</w:t>
      </w:r>
      <w:r w:rsidR="0077397F" w:rsidRPr="007D270C">
        <w:rPr>
          <w:rFonts w:cs="Arial"/>
          <w:szCs w:val="24"/>
        </w:rPr>
        <w:t xml:space="preserve">, tak bod 19 podporuje. </w:t>
      </w:r>
    </w:p>
    <w:p w:rsidR="009B4C92" w:rsidRDefault="009B4C92" w:rsidP="00D452E5">
      <w:pPr>
        <w:jc w:val="both"/>
        <w:rPr>
          <w:rFonts w:eastAsiaTheme="minorHAnsi" w:cs="Arial"/>
          <w:szCs w:val="24"/>
          <w:lang w:eastAsia="en-US"/>
        </w:rPr>
      </w:pPr>
    </w:p>
    <w:p w:rsidR="009B4C92" w:rsidRDefault="009B4C92" w:rsidP="00D452E5">
      <w:pPr>
        <w:jc w:val="both"/>
        <w:rPr>
          <w:rFonts w:eastAsiaTheme="minorHAnsi" w:cs="Arial"/>
          <w:szCs w:val="24"/>
          <w:lang w:eastAsia="en-US"/>
        </w:rPr>
      </w:pPr>
    </w:p>
    <w:p w:rsidR="00284F81" w:rsidRDefault="009B4C92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Z jednání se omluvil v 11:5</w:t>
      </w:r>
      <w:r w:rsidR="0030438A">
        <w:rPr>
          <w:rFonts w:eastAsiaTheme="minorHAnsi" w:cs="Arial"/>
          <w:szCs w:val="24"/>
          <w:lang w:eastAsia="en-US"/>
        </w:rPr>
        <w:t xml:space="preserve">0 Mgr. Jiří Zemánek, </w:t>
      </w:r>
      <w:r>
        <w:rPr>
          <w:rFonts w:eastAsiaTheme="minorHAnsi" w:cs="Arial"/>
          <w:szCs w:val="24"/>
          <w:lang w:eastAsia="en-US"/>
        </w:rPr>
        <w:t>Ing. Petr Suchomel</w:t>
      </w:r>
      <w:r w:rsidR="0030438A">
        <w:rPr>
          <w:rFonts w:eastAsiaTheme="minorHAnsi" w:cs="Arial"/>
          <w:szCs w:val="24"/>
          <w:lang w:eastAsia="en-US"/>
        </w:rPr>
        <w:t>, Miroslav Kapoun</w:t>
      </w:r>
      <w:r>
        <w:rPr>
          <w:rFonts w:eastAsiaTheme="minorHAnsi" w:cs="Arial"/>
          <w:szCs w:val="24"/>
          <w:lang w:eastAsia="en-US"/>
        </w:rPr>
        <w:t>.</w:t>
      </w:r>
    </w:p>
    <w:p w:rsidR="00284F81" w:rsidRDefault="00284F81" w:rsidP="00D452E5">
      <w:pPr>
        <w:jc w:val="both"/>
        <w:rPr>
          <w:rFonts w:eastAsiaTheme="minorHAnsi" w:cs="Arial"/>
          <w:szCs w:val="24"/>
          <w:lang w:eastAsia="en-US"/>
        </w:rPr>
      </w:pPr>
    </w:p>
    <w:p w:rsidR="00EB5771" w:rsidRDefault="00EB5771" w:rsidP="00D452E5">
      <w:pPr>
        <w:jc w:val="both"/>
        <w:rPr>
          <w:rFonts w:eastAsiaTheme="minorHAnsi" w:cs="Arial"/>
          <w:szCs w:val="24"/>
          <w:lang w:eastAsia="en-US"/>
        </w:rPr>
      </w:pPr>
    </w:p>
    <w:p w:rsidR="009B4C92" w:rsidRPr="00FC654F" w:rsidRDefault="009B4C92" w:rsidP="00D452E5">
      <w:pPr>
        <w:jc w:val="both"/>
        <w:rPr>
          <w:rFonts w:eastAsiaTheme="minorHAnsi" w:cs="Arial"/>
          <w:szCs w:val="24"/>
          <w:lang w:eastAsia="en-US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24.</w:t>
      </w:r>
      <w:r w:rsidRPr="00AB2E80">
        <w:rPr>
          <w:rFonts w:cs="Arial"/>
          <w:sz w:val="24"/>
          <w:szCs w:val="24"/>
        </w:rPr>
        <w:tab/>
        <w:t xml:space="preserve">Euroregiony Praděd a </w:t>
      </w:r>
      <w:proofErr w:type="spellStart"/>
      <w:r w:rsidRPr="00AB2E80">
        <w:rPr>
          <w:rFonts w:cs="Arial"/>
          <w:sz w:val="24"/>
          <w:szCs w:val="24"/>
        </w:rPr>
        <w:t>Glacensis</w:t>
      </w:r>
      <w:proofErr w:type="spellEnd"/>
      <w:r w:rsidRPr="00AB2E80">
        <w:rPr>
          <w:rFonts w:cs="Arial"/>
          <w:sz w:val="24"/>
          <w:szCs w:val="24"/>
        </w:rPr>
        <w:t xml:space="preserve"> – žádosti o poskytnutí dotace 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822ECF" w:rsidRPr="007D3C47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DD173C" w:rsidRPr="00DD173C">
        <w:rPr>
          <w:rFonts w:cs="Arial"/>
          <w:b/>
          <w:szCs w:val="24"/>
        </w:rPr>
        <w:t xml:space="preserve">Bc. Šoltys, </w:t>
      </w:r>
      <w:proofErr w:type="spellStart"/>
      <w:r w:rsidR="00DD173C" w:rsidRPr="00DD173C">
        <w:rPr>
          <w:rFonts w:cs="Arial"/>
          <w:b/>
          <w:szCs w:val="24"/>
        </w:rPr>
        <w:t>Di</w:t>
      </w:r>
      <w:r w:rsidR="00DD173C" w:rsidRPr="00977781">
        <w:rPr>
          <w:rFonts w:cs="Arial"/>
          <w:b/>
          <w:szCs w:val="24"/>
        </w:rPr>
        <w:t>S</w:t>
      </w:r>
      <w:proofErr w:type="spellEnd"/>
      <w:r w:rsidRPr="00977781">
        <w:rPr>
          <w:rFonts w:cs="Arial"/>
          <w:b/>
          <w:szCs w:val="24"/>
        </w:rPr>
        <w:t>.</w:t>
      </w:r>
      <w:r w:rsidR="00977781" w:rsidRPr="00977781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822ECF">
        <w:rPr>
          <w:rFonts w:cs="Arial"/>
          <w:szCs w:val="24"/>
        </w:rPr>
        <w:t xml:space="preserve">Jedná se o 2 </w:t>
      </w:r>
      <w:r w:rsidR="00112EDC">
        <w:rPr>
          <w:rFonts w:eastAsiaTheme="minorHAnsi" w:cs="Arial"/>
          <w:szCs w:val="24"/>
          <w:lang w:eastAsia="en-US"/>
        </w:rPr>
        <w:t>euroregiony, které působí na</w:t>
      </w:r>
      <w:r w:rsidR="0017534C">
        <w:rPr>
          <w:rFonts w:eastAsiaTheme="minorHAnsi" w:cs="Arial"/>
          <w:szCs w:val="24"/>
          <w:lang w:eastAsia="en-US"/>
        </w:rPr>
        <w:t> </w:t>
      </w:r>
      <w:r w:rsidR="00822ECF" w:rsidRPr="00822ECF">
        <w:rPr>
          <w:rFonts w:eastAsiaTheme="minorHAnsi" w:cs="Arial"/>
          <w:szCs w:val="24"/>
          <w:lang w:eastAsia="en-US"/>
        </w:rPr>
        <w:t xml:space="preserve">území OK. </w:t>
      </w:r>
      <w:r w:rsidR="00682A07">
        <w:rPr>
          <w:rFonts w:eastAsiaTheme="minorHAnsi" w:cs="Arial"/>
          <w:szCs w:val="24"/>
          <w:lang w:eastAsia="en-US"/>
        </w:rPr>
        <w:t>Jedná se o</w:t>
      </w:r>
      <w:r w:rsidR="00822ECF">
        <w:rPr>
          <w:rFonts w:eastAsiaTheme="minorHAnsi" w:cs="Arial"/>
          <w:szCs w:val="24"/>
          <w:lang w:eastAsia="en-US"/>
        </w:rPr>
        <w:t xml:space="preserve"> </w:t>
      </w:r>
      <w:r w:rsidR="005160A6">
        <w:rPr>
          <w:rFonts w:eastAsiaTheme="minorHAnsi" w:cs="Arial"/>
          <w:szCs w:val="24"/>
          <w:lang w:eastAsia="en-US"/>
        </w:rPr>
        <w:t>E</w:t>
      </w:r>
      <w:r w:rsidR="00822ECF">
        <w:rPr>
          <w:rFonts w:eastAsiaTheme="minorHAnsi" w:cs="Arial"/>
          <w:szCs w:val="24"/>
          <w:lang w:eastAsia="en-US"/>
        </w:rPr>
        <w:t>uroregion</w:t>
      </w:r>
      <w:r w:rsidR="00822ECF" w:rsidRPr="00822ECF">
        <w:rPr>
          <w:rFonts w:eastAsiaTheme="minorHAnsi" w:cs="Arial"/>
          <w:szCs w:val="24"/>
          <w:lang w:eastAsia="en-US"/>
        </w:rPr>
        <w:t xml:space="preserve"> Praděd</w:t>
      </w:r>
      <w:r w:rsidR="00822ECF">
        <w:rPr>
          <w:rFonts w:eastAsiaTheme="minorHAnsi" w:cs="Arial"/>
          <w:szCs w:val="24"/>
          <w:lang w:eastAsia="en-US"/>
        </w:rPr>
        <w:t xml:space="preserve"> – sdružuje 4 okresy</w:t>
      </w:r>
      <w:r w:rsidR="00682A07">
        <w:rPr>
          <w:rFonts w:eastAsiaTheme="minorHAnsi" w:cs="Arial"/>
          <w:szCs w:val="24"/>
          <w:lang w:eastAsia="en-US"/>
        </w:rPr>
        <w:t xml:space="preserve"> a o </w:t>
      </w:r>
      <w:r w:rsidR="005160A6">
        <w:rPr>
          <w:rFonts w:eastAsiaTheme="minorHAnsi" w:cs="Arial"/>
          <w:szCs w:val="24"/>
          <w:lang w:eastAsia="en-US"/>
        </w:rPr>
        <w:t>E</w:t>
      </w:r>
      <w:r w:rsidR="007D3C47">
        <w:rPr>
          <w:rFonts w:eastAsiaTheme="minorHAnsi" w:cs="Arial"/>
          <w:szCs w:val="24"/>
          <w:lang w:eastAsia="en-US"/>
        </w:rPr>
        <w:t xml:space="preserve">uroregion </w:t>
      </w:r>
      <w:proofErr w:type="spellStart"/>
      <w:r w:rsidR="00822ECF" w:rsidRPr="00822ECF">
        <w:rPr>
          <w:rFonts w:eastAsiaTheme="minorHAnsi" w:cs="Arial"/>
          <w:szCs w:val="24"/>
          <w:lang w:eastAsia="en-US"/>
        </w:rPr>
        <w:t>Glacen</w:t>
      </w:r>
      <w:r w:rsidR="00822ECF">
        <w:rPr>
          <w:rFonts w:eastAsiaTheme="minorHAnsi" w:cs="Arial"/>
          <w:szCs w:val="24"/>
          <w:lang w:eastAsia="en-US"/>
        </w:rPr>
        <w:t>s</w:t>
      </w:r>
      <w:r w:rsidR="00822ECF" w:rsidRPr="00822ECF">
        <w:rPr>
          <w:rFonts w:eastAsiaTheme="minorHAnsi" w:cs="Arial"/>
          <w:szCs w:val="24"/>
          <w:lang w:eastAsia="en-US"/>
        </w:rPr>
        <w:t>is</w:t>
      </w:r>
      <w:proofErr w:type="spellEnd"/>
      <w:r w:rsidR="00822ECF">
        <w:rPr>
          <w:rFonts w:eastAsiaTheme="minorHAnsi" w:cs="Arial"/>
          <w:szCs w:val="24"/>
          <w:lang w:eastAsia="en-US"/>
        </w:rPr>
        <w:t xml:space="preserve"> – sdružuje 1 okres, a to Šumperk</w:t>
      </w:r>
      <w:r w:rsidR="007F51A1">
        <w:rPr>
          <w:rFonts w:eastAsiaTheme="minorHAnsi" w:cs="Arial"/>
          <w:szCs w:val="24"/>
          <w:lang w:eastAsia="en-US"/>
        </w:rPr>
        <w:t xml:space="preserve">. </w:t>
      </w:r>
      <w:r w:rsidR="00822ECF" w:rsidRPr="00822ECF">
        <w:rPr>
          <w:rFonts w:eastAsiaTheme="minorHAnsi" w:cs="Arial"/>
          <w:szCs w:val="24"/>
          <w:lang w:eastAsia="en-US"/>
        </w:rPr>
        <w:t>V</w:t>
      </w:r>
      <w:r w:rsidR="007F51A1">
        <w:rPr>
          <w:rFonts w:eastAsiaTheme="minorHAnsi" w:cs="Arial"/>
          <w:szCs w:val="24"/>
          <w:lang w:eastAsia="en-US"/>
        </w:rPr>
        <w:t xml:space="preserve"> důvodové zprávě je </w:t>
      </w:r>
      <w:r w:rsidR="00822ECF" w:rsidRPr="00822ECF">
        <w:rPr>
          <w:rFonts w:eastAsiaTheme="minorHAnsi" w:cs="Arial"/>
          <w:szCs w:val="24"/>
          <w:lang w:eastAsia="en-US"/>
        </w:rPr>
        <w:t>popsan</w:t>
      </w:r>
      <w:r w:rsidR="007F51A1">
        <w:rPr>
          <w:rFonts w:eastAsiaTheme="minorHAnsi" w:cs="Arial"/>
          <w:szCs w:val="24"/>
          <w:lang w:eastAsia="en-US"/>
        </w:rPr>
        <w:t>á</w:t>
      </w:r>
      <w:r w:rsidR="00822ECF" w:rsidRPr="00822ECF">
        <w:rPr>
          <w:rFonts w:eastAsiaTheme="minorHAnsi" w:cs="Arial"/>
          <w:szCs w:val="24"/>
          <w:lang w:eastAsia="en-US"/>
        </w:rPr>
        <w:t xml:space="preserve"> histori</w:t>
      </w:r>
      <w:r w:rsidR="007F51A1">
        <w:rPr>
          <w:rFonts w:eastAsiaTheme="minorHAnsi" w:cs="Arial"/>
          <w:szCs w:val="24"/>
          <w:lang w:eastAsia="en-US"/>
        </w:rPr>
        <w:t>e</w:t>
      </w:r>
      <w:r w:rsidR="00822ECF" w:rsidRPr="00822ECF">
        <w:rPr>
          <w:rFonts w:eastAsiaTheme="minorHAnsi" w:cs="Arial"/>
          <w:szCs w:val="24"/>
          <w:lang w:eastAsia="en-US"/>
        </w:rPr>
        <w:t xml:space="preserve"> </w:t>
      </w:r>
      <w:r w:rsidR="00682A07">
        <w:rPr>
          <w:rFonts w:eastAsiaTheme="minorHAnsi" w:cs="Arial"/>
          <w:szCs w:val="24"/>
          <w:lang w:eastAsia="en-US"/>
        </w:rPr>
        <w:t xml:space="preserve">euroregionů </w:t>
      </w:r>
      <w:r w:rsidR="00822ECF" w:rsidRPr="00822ECF">
        <w:rPr>
          <w:rFonts w:eastAsiaTheme="minorHAnsi" w:cs="Arial"/>
          <w:szCs w:val="24"/>
          <w:lang w:eastAsia="en-US"/>
        </w:rPr>
        <w:t>od roku 2007 – 2013</w:t>
      </w:r>
      <w:r w:rsidR="00822ECF" w:rsidRPr="007D3C47">
        <w:rPr>
          <w:rFonts w:eastAsiaTheme="minorHAnsi" w:cs="Arial"/>
          <w:szCs w:val="24"/>
          <w:lang w:eastAsia="en-US"/>
        </w:rPr>
        <w:t xml:space="preserve">. </w:t>
      </w:r>
      <w:r w:rsidR="007D3C47">
        <w:rPr>
          <w:rFonts w:eastAsiaTheme="minorHAnsi" w:cs="Arial"/>
          <w:szCs w:val="24"/>
          <w:lang w:eastAsia="en-US"/>
        </w:rPr>
        <w:t>Ř</w:t>
      </w:r>
      <w:r w:rsidR="00822ECF" w:rsidRPr="007D3C47">
        <w:rPr>
          <w:rFonts w:eastAsiaTheme="minorHAnsi" w:cs="Arial"/>
          <w:szCs w:val="24"/>
          <w:lang w:eastAsia="en-US"/>
        </w:rPr>
        <w:t>editelé těchto euroregionů se obrátili na OK o</w:t>
      </w:r>
      <w:r w:rsidR="00253482">
        <w:rPr>
          <w:rFonts w:eastAsiaTheme="minorHAnsi" w:cs="Arial"/>
          <w:szCs w:val="24"/>
          <w:lang w:eastAsia="en-US"/>
        </w:rPr>
        <w:t> </w:t>
      </w:r>
      <w:r w:rsidR="007D3C47" w:rsidRPr="007D3C47">
        <w:rPr>
          <w:rFonts w:eastAsiaTheme="minorHAnsi" w:cs="Arial"/>
          <w:szCs w:val="24"/>
          <w:lang w:eastAsia="en-US"/>
        </w:rPr>
        <w:t>poskytnutí dotace. Euroregion P</w:t>
      </w:r>
      <w:r w:rsidR="00822ECF" w:rsidRPr="007D3C47">
        <w:rPr>
          <w:rFonts w:eastAsiaTheme="minorHAnsi" w:cs="Arial"/>
          <w:szCs w:val="24"/>
          <w:lang w:eastAsia="en-US"/>
        </w:rPr>
        <w:t>raděd požaduje částku 800 tis</w:t>
      </w:r>
      <w:r w:rsidR="007D3C47" w:rsidRPr="007D3C47">
        <w:rPr>
          <w:rFonts w:eastAsiaTheme="minorHAnsi" w:cs="Arial"/>
          <w:szCs w:val="24"/>
          <w:lang w:eastAsia="en-US"/>
        </w:rPr>
        <w:t>.</w:t>
      </w:r>
      <w:r w:rsidR="00822ECF" w:rsidRPr="007D3C47">
        <w:rPr>
          <w:rFonts w:eastAsiaTheme="minorHAnsi" w:cs="Arial"/>
          <w:szCs w:val="24"/>
          <w:lang w:eastAsia="en-US"/>
        </w:rPr>
        <w:t xml:space="preserve"> </w:t>
      </w:r>
      <w:r w:rsidR="00682A07">
        <w:rPr>
          <w:rFonts w:eastAsiaTheme="minorHAnsi" w:cs="Arial"/>
          <w:szCs w:val="24"/>
          <w:lang w:eastAsia="en-US"/>
        </w:rPr>
        <w:t>Kč</w:t>
      </w:r>
      <w:r w:rsidR="00822ECF" w:rsidRPr="007D3C47">
        <w:rPr>
          <w:rFonts w:eastAsiaTheme="minorHAnsi" w:cs="Arial"/>
          <w:szCs w:val="24"/>
          <w:lang w:eastAsia="en-US"/>
        </w:rPr>
        <w:t xml:space="preserve">, </w:t>
      </w:r>
      <w:r w:rsidR="005160A6">
        <w:rPr>
          <w:rFonts w:eastAsiaTheme="minorHAnsi" w:cs="Arial"/>
          <w:szCs w:val="24"/>
          <w:lang w:eastAsia="en-US"/>
        </w:rPr>
        <w:t>E</w:t>
      </w:r>
      <w:r w:rsidR="00822ECF" w:rsidRPr="007D3C47">
        <w:rPr>
          <w:rFonts w:eastAsiaTheme="minorHAnsi" w:cs="Arial"/>
          <w:szCs w:val="24"/>
          <w:lang w:eastAsia="en-US"/>
        </w:rPr>
        <w:t xml:space="preserve">uroregion </w:t>
      </w:r>
      <w:proofErr w:type="spellStart"/>
      <w:r w:rsidR="00822ECF" w:rsidRPr="007D3C47">
        <w:rPr>
          <w:rFonts w:eastAsiaTheme="minorHAnsi" w:cs="Arial"/>
          <w:szCs w:val="24"/>
          <w:lang w:eastAsia="en-US"/>
        </w:rPr>
        <w:t>Glacen</w:t>
      </w:r>
      <w:r w:rsidR="007D3C47" w:rsidRPr="007D3C47">
        <w:rPr>
          <w:rFonts w:eastAsiaTheme="minorHAnsi" w:cs="Arial"/>
          <w:szCs w:val="24"/>
          <w:lang w:eastAsia="en-US"/>
        </w:rPr>
        <w:t>si</w:t>
      </w:r>
      <w:r w:rsidR="00112EDC">
        <w:rPr>
          <w:rFonts w:eastAsiaTheme="minorHAnsi" w:cs="Arial"/>
          <w:szCs w:val="24"/>
          <w:lang w:eastAsia="en-US"/>
        </w:rPr>
        <w:t>s</w:t>
      </w:r>
      <w:proofErr w:type="spellEnd"/>
      <w:r w:rsidR="00112EDC">
        <w:rPr>
          <w:rFonts w:eastAsiaTheme="minorHAnsi" w:cs="Arial"/>
          <w:szCs w:val="24"/>
          <w:lang w:eastAsia="en-US"/>
        </w:rPr>
        <w:t xml:space="preserve"> požaduje částku 200 </w:t>
      </w:r>
      <w:r w:rsidR="00822ECF" w:rsidRPr="007D3C47">
        <w:rPr>
          <w:rFonts w:eastAsiaTheme="minorHAnsi" w:cs="Arial"/>
          <w:szCs w:val="24"/>
          <w:lang w:eastAsia="en-US"/>
        </w:rPr>
        <w:t>tis</w:t>
      </w:r>
      <w:r w:rsidR="007D3C47" w:rsidRPr="007D3C47">
        <w:rPr>
          <w:rFonts w:eastAsiaTheme="minorHAnsi" w:cs="Arial"/>
          <w:szCs w:val="24"/>
          <w:lang w:eastAsia="en-US"/>
        </w:rPr>
        <w:t>.</w:t>
      </w:r>
      <w:r w:rsidR="00112EDC">
        <w:rPr>
          <w:rFonts w:eastAsiaTheme="minorHAnsi" w:cs="Arial"/>
          <w:szCs w:val="24"/>
          <w:lang w:eastAsia="en-US"/>
        </w:rPr>
        <w:t> </w:t>
      </w:r>
      <w:r w:rsidR="001B2AC5">
        <w:rPr>
          <w:rFonts w:eastAsiaTheme="minorHAnsi" w:cs="Arial"/>
          <w:szCs w:val="24"/>
          <w:lang w:eastAsia="en-US"/>
        </w:rPr>
        <w:t>Kč</w:t>
      </w:r>
      <w:r w:rsidR="00822ECF" w:rsidRPr="007D3C47">
        <w:rPr>
          <w:rFonts w:eastAsiaTheme="minorHAnsi" w:cs="Arial"/>
          <w:szCs w:val="24"/>
          <w:lang w:eastAsia="en-US"/>
        </w:rPr>
        <w:t xml:space="preserve">. </w:t>
      </w:r>
      <w:r w:rsidR="007D3C47" w:rsidRPr="007D3C47">
        <w:rPr>
          <w:rFonts w:eastAsiaTheme="minorHAnsi" w:cs="Arial"/>
          <w:szCs w:val="24"/>
          <w:lang w:eastAsia="en-US"/>
        </w:rPr>
        <w:t>V</w:t>
      </w:r>
      <w:r w:rsidR="00822ECF" w:rsidRPr="007D3C47">
        <w:rPr>
          <w:rFonts w:eastAsiaTheme="minorHAnsi" w:cs="Arial"/>
          <w:szCs w:val="24"/>
          <w:lang w:eastAsia="en-US"/>
        </w:rPr>
        <w:t xml:space="preserve"> těchto částkách jsou zahrnuty </w:t>
      </w:r>
      <w:r w:rsidR="007D3C47" w:rsidRPr="007D3C47">
        <w:rPr>
          <w:rFonts w:eastAsiaTheme="minorHAnsi" w:cs="Arial"/>
          <w:szCs w:val="24"/>
          <w:lang w:eastAsia="en-US"/>
        </w:rPr>
        <w:t>roční příspěvky, přičemž</w:t>
      </w:r>
      <w:r w:rsidR="00822ECF" w:rsidRPr="007D3C47">
        <w:rPr>
          <w:rFonts w:eastAsiaTheme="minorHAnsi" w:cs="Arial"/>
          <w:szCs w:val="24"/>
          <w:lang w:eastAsia="en-US"/>
        </w:rPr>
        <w:t xml:space="preserve"> </w:t>
      </w:r>
      <w:r w:rsidR="007D3C47" w:rsidRPr="007D3C47">
        <w:rPr>
          <w:rFonts w:eastAsiaTheme="minorHAnsi" w:cs="Arial"/>
          <w:szCs w:val="24"/>
          <w:lang w:eastAsia="en-US"/>
        </w:rPr>
        <w:t>r</w:t>
      </w:r>
      <w:r w:rsidR="00822ECF" w:rsidRPr="007D3C47">
        <w:rPr>
          <w:rFonts w:eastAsiaTheme="minorHAnsi" w:cs="Arial"/>
          <w:szCs w:val="24"/>
          <w:lang w:eastAsia="en-US"/>
        </w:rPr>
        <w:t xml:space="preserve">oční příspěvek pro </w:t>
      </w:r>
      <w:r w:rsidR="005160A6">
        <w:rPr>
          <w:rFonts w:eastAsiaTheme="minorHAnsi" w:cs="Arial"/>
          <w:szCs w:val="24"/>
          <w:lang w:eastAsia="en-US"/>
        </w:rPr>
        <w:t>E</w:t>
      </w:r>
      <w:r w:rsidR="00822ECF" w:rsidRPr="007D3C47">
        <w:rPr>
          <w:rFonts w:eastAsiaTheme="minorHAnsi" w:cs="Arial"/>
          <w:szCs w:val="24"/>
          <w:lang w:eastAsia="en-US"/>
        </w:rPr>
        <w:t>uroregion Praděd činí 280 tis</w:t>
      </w:r>
      <w:r w:rsidR="007D3C47" w:rsidRPr="007D3C47">
        <w:rPr>
          <w:rFonts w:eastAsiaTheme="minorHAnsi" w:cs="Arial"/>
          <w:szCs w:val="24"/>
          <w:lang w:eastAsia="en-US"/>
        </w:rPr>
        <w:t xml:space="preserve">. </w:t>
      </w:r>
      <w:r w:rsidR="00682A07">
        <w:rPr>
          <w:rFonts w:eastAsiaTheme="minorHAnsi" w:cs="Arial"/>
          <w:szCs w:val="24"/>
          <w:lang w:eastAsia="en-US"/>
        </w:rPr>
        <w:t>Kč</w:t>
      </w:r>
      <w:r w:rsidR="00253482">
        <w:rPr>
          <w:rFonts w:eastAsiaTheme="minorHAnsi" w:cs="Arial"/>
          <w:szCs w:val="24"/>
          <w:lang w:eastAsia="en-US"/>
        </w:rPr>
        <w:t xml:space="preserve"> </w:t>
      </w:r>
      <w:r w:rsidR="00253482">
        <w:rPr>
          <w:rFonts w:eastAsiaTheme="minorHAnsi" w:cs="Arial"/>
          <w:szCs w:val="24"/>
          <w:lang w:eastAsia="en-US"/>
        </w:rPr>
        <w:lastRenderedPageBreak/>
        <w:t>a </w:t>
      </w:r>
      <w:r w:rsidR="00822ECF" w:rsidRPr="007D3C47">
        <w:rPr>
          <w:rFonts w:eastAsiaTheme="minorHAnsi" w:cs="Arial"/>
          <w:szCs w:val="24"/>
          <w:lang w:eastAsia="en-US"/>
        </w:rPr>
        <w:t>zbývajících 520 tis</w:t>
      </w:r>
      <w:r w:rsidR="007D3C47" w:rsidRPr="007D3C47">
        <w:rPr>
          <w:rFonts w:eastAsiaTheme="minorHAnsi" w:cs="Arial"/>
          <w:szCs w:val="24"/>
          <w:lang w:eastAsia="en-US"/>
        </w:rPr>
        <w:t xml:space="preserve">. </w:t>
      </w:r>
      <w:r w:rsidR="001B2AC5">
        <w:rPr>
          <w:rFonts w:eastAsiaTheme="minorHAnsi" w:cs="Arial"/>
          <w:szCs w:val="24"/>
          <w:lang w:eastAsia="en-US"/>
        </w:rPr>
        <w:t>Kč</w:t>
      </w:r>
      <w:r w:rsidR="00822ECF" w:rsidRPr="007D3C47">
        <w:rPr>
          <w:rFonts w:eastAsiaTheme="minorHAnsi" w:cs="Arial"/>
          <w:szCs w:val="24"/>
          <w:lang w:eastAsia="en-US"/>
        </w:rPr>
        <w:t xml:space="preserve"> je částka, kterou požaduje jako dotaci.</w:t>
      </w:r>
      <w:r w:rsidR="007D3C47">
        <w:rPr>
          <w:rFonts w:eastAsiaTheme="minorHAnsi" w:cs="Arial"/>
          <w:szCs w:val="24"/>
          <w:lang w:eastAsia="en-US"/>
        </w:rPr>
        <w:t xml:space="preserve"> </w:t>
      </w:r>
      <w:r w:rsidR="00822ECF" w:rsidRPr="007D3C47">
        <w:rPr>
          <w:rFonts w:eastAsiaTheme="minorHAnsi" w:cs="Arial"/>
          <w:szCs w:val="24"/>
          <w:lang w:eastAsia="en-US"/>
        </w:rPr>
        <w:t xml:space="preserve">V případě </w:t>
      </w:r>
      <w:r w:rsidR="005160A6">
        <w:rPr>
          <w:rFonts w:eastAsiaTheme="minorHAnsi" w:cs="Arial"/>
          <w:szCs w:val="24"/>
          <w:lang w:eastAsia="en-US"/>
        </w:rPr>
        <w:t>E</w:t>
      </w:r>
      <w:r w:rsidR="00822ECF" w:rsidRPr="007D3C47">
        <w:rPr>
          <w:rFonts w:eastAsiaTheme="minorHAnsi" w:cs="Arial"/>
          <w:szCs w:val="24"/>
          <w:lang w:eastAsia="en-US"/>
        </w:rPr>
        <w:t xml:space="preserve">uroregionu </w:t>
      </w:r>
      <w:proofErr w:type="spellStart"/>
      <w:r w:rsidR="00EB5771">
        <w:rPr>
          <w:rFonts w:eastAsiaTheme="minorHAnsi" w:cs="Arial"/>
          <w:szCs w:val="24"/>
          <w:lang w:eastAsia="en-US"/>
        </w:rPr>
        <w:t>Gla</w:t>
      </w:r>
      <w:r w:rsidR="007D3C47" w:rsidRPr="007D3C47">
        <w:rPr>
          <w:rFonts w:eastAsiaTheme="minorHAnsi" w:cs="Arial"/>
          <w:szCs w:val="24"/>
          <w:lang w:eastAsia="en-US"/>
        </w:rPr>
        <w:t>censi</w:t>
      </w:r>
      <w:r w:rsidR="00822ECF" w:rsidRPr="007D3C47">
        <w:rPr>
          <w:rFonts w:eastAsiaTheme="minorHAnsi" w:cs="Arial"/>
          <w:szCs w:val="24"/>
          <w:lang w:eastAsia="en-US"/>
        </w:rPr>
        <w:t>s</w:t>
      </w:r>
      <w:proofErr w:type="spellEnd"/>
      <w:r w:rsidR="00822ECF" w:rsidRPr="007D3C47">
        <w:rPr>
          <w:rFonts w:eastAsiaTheme="minorHAnsi" w:cs="Arial"/>
          <w:szCs w:val="24"/>
          <w:lang w:eastAsia="en-US"/>
        </w:rPr>
        <w:t xml:space="preserve"> </w:t>
      </w:r>
      <w:r w:rsidR="007D3C47" w:rsidRPr="007D3C47">
        <w:rPr>
          <w:rFonts w:eastAsiaTheme="minorHAnsi" w:cs="Arial"/>
          <w:szCs w:val="24"/>
          <w:lang w:eastAsia="en-US"/>
        </w:rPr>
        <w:t>se jedná o částku</w:t>
      </w:r>
      <w:r w:rsidR="00822ECF" w:rsidRPr="007D3C47">
        <w:rPr>
          <w:rFonts w:eastAsiaTheme="minorHAnsi" w:cs="Arial"/>
          <w:szCs w:val="24"/>
          <w:lang w:eastAsia="en-US"/>
        </w:rPr>
        <w:t xml:space="preserve"> 70 tis</w:t>
      </w:r>
      <w:r w:rsidR="007D3C47" w:rsidRPr="007D3C47">
        <w:rPr>
          <w:rFonts w:eastAsiaTheme="minorHAnsi" w:cs="Arial"/>
          <w:szCs w:val="24"/>
          <w:lang w:eastAsia="en-US"/>
        </w:rPr>
        <w:t xml:space="preserve">. </w:t>
      </w:r>
      <w:r w:rsidR="001B2AC5">
        <w:rPr>
          <w:rFonts w:eastAsiaTheme="minorHAnsi" w:cs="Arial"/>
          <w:szCs w:val="24"/>
          <w:lang w:eastAsia="en-US"/>
        </w:rPr>
        <w:t>Kč</w:t>
      </w:r>
      <w:r w:rsidR="007D3C47" w:rsidRPr="007D3C47">
        <w:rPr>
          <w:rFonts w:eastAsiaTheme="minorHAnsi" w:cs="Arial"/>
          <w:szCs w:val="24"/>
          <w:lang w:eastAsia="en-US"/>
        </w:rPr>
        <w:t xml:space="preserve"> roční příspěvek</w:t>
      </w:r>
      <w:r w:rsidR="00822ECF" w:rsidRPr="007D3C47">
        <w:rPr>
          <w:rFonts w:eastAsiaTheme="minorHAnsi" w:cs="Arial"/>
          <w:szCs w:val="24"/>
          <w:lang w:eastAsia="en-US"/>
        </w:rPr>
        <w:t xml:space="preserve"> a 130 tis</w:t>
      </w:r>
      <w:r w:rsidR="007D3C47" w:rsidRPr="007D3C47">
        <w:rPr>
          <w:rFonts w:eastAsiaTheme="minorHAnsi" w:cs="Arial"/>
          <w:szCs w:val="24"/>
          <w:lang w:eastAsia="en-US"/>
        </w:rPr>
        <w:t xml:space="preserve">. </w:t>
      </w:r>
      <w:r w:rsidR="001B2AC5">
        <w:rPr>
          <w:rFonts w:eastAsiaTheme="minorHAnsi" w:cs="Arial"/>
          <w:szCs w:val="24"/>
          <w:lang w:eastAsia="en-US"/>
        </w:rPr>
        <w:t>Kč</w:t>
      </w:r>
      <w:r w:rsidR="00253482">
        <w:rPr>
          <w:rFonts w:eastAsiaTheme="minorHAnsi" w:cs="Arial"/>
          <w:szCs w:val="24"/>
          <w:lang w:eastAsia="en-US"/>
        </w:rPr>
        <w:t xml:space="preserve"> je </w:t>
      </w:r>
      <w:r w:rsidR="00822ECF" w:rsidRPr="007D3C47">
        <w:rPr>
          <w:rFonts w:eastAsiaTheme="minorHAnsi" w:cs="Arial"/>
          <w:szCs w:val="24"/>
          <w:lang w:eastAsia="en-US"/>
        </w:rPr>
        <w:t>částka</w:t>
      </w:r>
      <w:r w:rsidR="005160A6">
        <w:rPr>
          <w:rFonts w:eastAsiaTheme="minorHAnsi" w:cs="Arial"/>
          <w:szCs w:val="24"/>
          <w:lang w:eastAsia="en-US"/>
        </w:rPr>
        <w:t xml:space="preserve"> </w:t>
      </w:r>
      <w:r w:rsidR="00822ECF" w:rsidRPr="007D3C47">
        <w:rPr>
          <w:rFonts w:eastAsiaTheme="minorHAnsi" w:cs="Arial"/>
          <w:szCs w:val="24"/>
          <w:lang w:eastAsia="en-US"/>
        </w:rPr>
        <w:t>přidělena dotac</w:t>
      </w:r>
      <w:r w:rsidR="007D3C47" w:rsidRPr="007D3C47">
        <w:rPr>
          <w:rFonts w:eastAsiaTheme="minorHAnsi" w:cs="Arial"/>
          <w:szCs w:val="24"/>
          <w:lang w:eastAsia="en-US"/>
        </w:rPr>
        <w:t>í</w:t>
      </w:r>
      <w:r w:rsidR="00822ECF" w:rsidRPr="007D3C47">
        <w:rPr>
          <w:rFonts w:eastAsiaTheme="minorHAnsi" w:cs="Arial"/>
          <w:szCs w:val="24"/>
          <w:lang w:eastAsia="en-US"/>
        </w:rPr>
        <w:t xml:space="preserve">. </w:t>
      </w:r>
      <w:r w:rsidR="007D3C47" w:rsidRPr="007D3C47">
        <w:rPr>
          <w:rFonts w:eastAsiaTheme="minorHAnsi" w:cs="Arial"/>
          <w:szCs w:val="24"/>
          <w:lang w:eastAsia="en-US"/>
        </w:rPr>
        <w:t>V</w:t>
      </w:r>
      <w:r w:rsidR="00822ECF" w:rsidRPr="007D3C47">
        <w:rPr>
          <w:rFonts w:eastAsiaTheme="minorHAnsi" w:cs="Arial"/>
          <w:szCs w:val="24"/>
          <w:lang w:eastAsia="en-US"/>
        </w:rPr>
        <w:t xml:space="preserve"> rozpočtu OK </w:t>
      </w:r>
      <w:r w:rsidR="007D3C47" w:rsidRPr="007D3C47">
        <w:rPr>
          <w:rFonts w:eastAsiaTheme="minorHAnsi" w:cs="Arial"/>
          <w:szCs w:val="24"/>
          <w:lang w:eastAsia="en-US"/>
        </w:rPr>
        <w:t xml:space="preserve">jsou </w:t>
      </w:r>
      <w:r w:rsidR="00253482">
        <w:rPr>
          <w:rFonts w:eastAsiaTheme="minorHAnsi" w:cs="Arial"/>
          <w:szCs w:val="24"/>
          <w:lang w:eastAsia="en-US"/>
        </w:rPr>
        <w:t>tyto prostředky zahrnuty a </w:t>
      </w:r>
      <w:r w:rsidR="00822ECF" w:rsidRPr="007D3C47">
        <w:rPr>
          <w:rFonts w:eastAsiaTheme="minorHAnsi" w:cs="Arial"/>
          <w:szCs w:val="24"/>
          <w:lang w:eastAsia="en-US"/>
        </w:rPr>
        <w:t xml:space="preserve">schváleny. </w:t>
      </w:r>
      <w:r w:rsidR="00253482">
        <w:rPr>
          <w:rFonts w:eastAsiaTheme="minorHAnsi" w:cs="Arial"/>
          <w:szCs w:val="24"/>
          <w:lang w:eastAsia="en-US"/>
        </w:rPr>
        <w:t> </w:t>
      </w:r>
      <w:r w:rsidR="007D3C47" w:rsidRPr="007D3C47">
        <w:rPr>
          <w:rFonts w:eastAsiaTheme="minorHAnsi" w:cs="Arial"/>
          <w:szCs w:val="24"/>
          <w:lang w:eastAsia="en-US"/>
        </w:rPr>
        <w:t xml:space="preserve">V tuto chvíli by se </w:t>
      </w:r>
      <w:r w:rsidR="00822ECF" w:rsidRPr="007D3C47">
        <w:rPr>
          <w:rFonts w:eastAsiaTheme="minorHAnsi" w:cs="Arial"/>
          <w:szCs w:val="24"/>
          <w:lang w:eastAsia="en-US"/>
        </w:rPr>
        <w:t xml:space="preserve">jednalo u </w:t>
      </w:r>
      <w:r w:rsidR="005160A6">
        <w:rPr>
          <w:rFonts w:eastAsiaTheme="minorHAnsi" w:cs="Arial"/>
          <w:szCs w:val="24"/>
          <w:lang w:eastAsia="en-US"/>
        </w:rPr>
        <w:t>E</w:t>
      </w:r>
      <w:r w:rsidR="007D3C47" w:rsidRPr="007D3C47">
        <w:rPr>
          <w:rFonts w:eastAsiaTheme="minorHAnsi" w:cs="Arial"/>
          <w:szCs w:val="24"/>
          <w:lang w:eastAsia="en-US"/>
        </w:rPr>
        <w:t>uroregionu P</w:t>
      </w:r>
      <w:r w:rsidR="00253482">
        <w:rPr>
          <w:rFonts w:eastAsiaTheme="minorHAnsi" w:cs="Arial"/>
          <w:szCs w:val="24"/>
          <w:lang w:eastAsia="en-US"/>
        </w:rPr>
        <w:t>raděd o dotaci ve výši 120 </w:t>
      </w:r>
      <w:r w:rsidR="00822ECF" w:rsidRPr="007D3C47">
        <w:rPr>
          <w:rFonts w:eastAsiaTheme="minorHAnsi" w:cs="Arial"/>
          <w:szCs w:val="24"/>
          <w:lang w:eastAsia="en-US"/>
        </w:rPr>
        <w:t xml:space="preserve">tis. </w:t>
      </w:r>
      <w:r w:rsidR="001B2AC5">
        <w:rPr>
          <w:rFonts w:eastAsiaTheme="minorHAnsi" w:cs="Arial"/>
          <w:szCs w:val="24"/>
          <w:lang w:eastAsia="en-US"/>
        </w:rPr>
        <w:t>Kč</w:t>
      </w:r>
      <w:r w:rsidR="00112EDC">
        <w:rPr>
          <w:rFonts w:eastAsiaTheme="minorHAnsi" w:cs="Arial"/>
          <w:szCs w:val="24"/>
          <w:lang w:eastAsia="en-US"/>
        </w:rPr>
        <w:t xml:space="preserve"> a </w:t>
      </w:r>
      <w:r w:rsidR="007D3C47" w:rsidRPr="007D3C47">
        <w:rPr>
          <w:rFonts w:eastAsiaTheme="minorHAnsi" w:cs="Arial"/>
          <w:szCs w:val="24"/>
          <w:lang w:eastAsia="en-US"/>
        </w:rPr>
        <w:t>n</w:t>
      </w:r>
      <w:r w:rsidR="00D201F4">
        <w:rPr>
          <w:rFonts w:eastAsiaTheme="minorHAnsi" w:cs="Arial"/>
          <w:szCs w:val="24"/>
          <w:lang w:eastAsia="en-US"/>
        </w:rPr>
        <w:t>á</w:t>
      </w:r>
      <w:r w:rsidR="00822ECF" w:rsidRPr="007D3C47">
        <w:rPr>
          <w:rFonts w:eastAsiaTheme="minorHAnsi" w:cs="Arial"/>
          <w:szCs w:val="24"/>
          <w:lang w:eastAsia="en-US"/>
        </w:rPr>
        <w:t xml:space="preserve">vratnou </w:t>
      </w:r>
      <w:r w:rsidR="007D3C47" w:rsidRPr="007D3C47">
        <w:rPr>
          <w:rFonts w:eastAsiaTheme="minorHAnsi" w:cs="Arial"/>
          <w:szCs w:val="24"/>
          <w:lang w:eastAsia="en-US"/>
        </w:rPr>
        <w:t xml:space="preserve">finanční výpomoc 400 tis. </w:t>
      </w:r>
      <w:r w:rsidR="001B2AC5">
        <w:rPr>
          <w:rFonts w:eastAsiaTheme="minorHAnsi" w:cs="Arial"/>
          <w:szCs w:val="24"/>
          <w:lang w:eastAsia="en-US"/>
        </w:rPr>
        <w:t>Kč</w:t>
      </w:r>
      <w:r w:rsidR="007D3C47" w:rsidRPr="007D3C47">
        <w:rPr>
          <w:rFonts w:eastAsiaTheme="minorHAnsi" w:cs="Arial"/>
          <w:szCs w:val="24"/>
          <w:lang w:eastAsia="en-US"/>
        </w:rPr>
        <w:t>. U</w:t>
      </w:r>
      <w:r w:rsidR="00822ECF" w:rsidRPr="007D3C47">
        <w:rPr>
          <w:rFonts w:eastAsiaTheme="minorHAnsi" w:cs="Arial"/>
          <w:szCs w:val="24"/>
          <w:lang w:eastAsia="en-US"/>
        </w:rPr>
        <w:t xml:space="preserve"> </w:t>
      </w:r>
      <w:r w:rsidR="00D201F4">
        <w:rPr>
          <w:rFonts w:eastAsiaTheme="minorHAnsi" w:cs="Arial"/>
          <w:szCs w:val="24"/>
          <w:lang w:eastAsia="en-US"/>
        </w:rPr>
        <w:t>E</w:t>
      </w:r>
      <w:r w:rsidR="00822ECF" w:rsidRPr="007D3C47">
        <w:rPr>
          <w:rFonts w:eastAsiaTheme="minorHAnsi" w:cs="Arial"/>
          <w:szCs w:val="24"/>
          <w:lang w:eastAsia="en-US"/>
        </w:rPr>
        <w:t xml:space="preserve">uroregionu </w:t>
      </w:r>
      <w:proofErr w:type="spellStart"/>
      <w:r w:rsidR="00822ECF" w:rsidRPr="007D3C47">
        <w:rPr>
          <w:rFonts w:eastAsiaTheme="minorHAnsi" w:cs="Arial"/>
          <w:szCs w:val="24"/>
          <w:lang w:eastAsia="en-US"/>
        </w:rPr>
        <w:t>Glacen</w:t>
      </w:r>
      <w:r w:rsidR="007D3C47" w:rsidRPr="007D3C47">
        <w:rPr>
          <w:rFonts w:eastAsiaTheme="minorHAnsi" w:cs="Arial"/>
          <w:szCs w:val="24"/>
          <w:lang w:eastAsia="en-US"/>
        </w:rPr>
        <w:t>s</w:t>
      </w:r>
      <w:r w:rsidR="00EE34D5">
        <w:rPr>
          <w:rFonts w:eastAsiaTheme="minorHAnsi" w:cs="Arial"/>
          <w:szCs w:val="24"/>
          <w:lang w:eastAsia="en-US"/>
        </w:rPr>
        <w:t>i</w:t>
      </w:r>
      <w:r w:rsidR="00822ECF" w:rsidRPr="007D3C47">
        <w:rPr>
          <w:rFonts w:eastAsiaTheme="minorHAnsi" w:cs="Arial"/>
          <w:szCs w:val="24"/>
          <w:lang w:eastAsia="en-US"/>
        </w:rPr>
        <w:t>s</w:t>
      </w:r>
      <w:proofErr w:type="spellEnd"/>
      <w:r w:rsidR="00822ECF" w:rsidRPr="007D3C47">
        <w:rPr>
          <w:rFonts w:eastAsiaTheme="minorHAnsi" w:cs="Arial"/>
          <w:szCs w:val="24"/>
          <w:lang w:eastAsia="en-US"/>
        </w:rPr>
        <w:t xml:space="preserve"> </w:t>
      </w:r>
      <w:r w:rsidR="00253482">
        <w:rPr>
          <w:rFonts w:eastAsiaTheme="minorHAnsi" w:cs="Arial"/>
          <w:szCs w:val="24"/>
          <w:lang w:eastAsia="en-US"/>
        </w:rPr>
        <w:t>se </w:t>
      </w:r>
      <w:r w:rsidR="00EE34D5">
        <w:rPr>
          <w:rFonts w:eastAsiaTheme="minorHAnsi" w:cs="Arial"/>
          <w:szCs w:val="24"/>
          <w:lang w:eastAsia="en-US"/>
        </w:rPr>
        <w:t>jedná o</w:t>
      </w:r>
      <w:r w:rsidR="00112EDC">
        <w:rPr>
          <w:rFonts w:eastAsiaTheme="minorHAnsi" w:cs="Arial"/>
          <w:szCs w:val="24"/>
          <w:lang w:eastAsia="en-US"/>
        </w:rPr>
        <w:t> </w:t>
      </w:r>
      <w:r w:rsidR="00822ECF" w:rsidRPr="007D3C47">
        <w:rPr>
          <w:rFonts w:eastAsiaTheme="minorHAnsi" w:cs="Arial"/>
          <w:szCs w:val="24"/>
          <w:lang w:eastAsia="en-US"/>
        </w:rPr>
        <w:t>dotac</w:t>
      </w:r>
      <w:r w:rsidR="00EE34D5">
        <w:rPr>
          <w:rFonts w:eastAsiaTheme="minorHAnsi" w:cs="Arial"/>
          <w:szCs w:val="24"/>
          <w:lang w:eastAsia="en-US"/>
        </w:rPr>
        <w:t>i</w:t>
      </w:r>
      <w:r w:rsidR="00822ECF" w:rsidRPr="007D3C47">
        <w:rPr>
          <w:rFonts w:eastAsiaTheme="minorHAnsi" w:cs="Arial"/>
          <w:szCs w:val="24"/>
          <w:lang w:eastAsia="en-US"/>
        </w:rPr>
        <w:t xml:space="preserve"> ve výši 30 tis</w:t>
      </w:r>
      <w:r w:rsidR="007D3C47" w:rsidRPr="007D3C47">
        <w:rPr>
          <w:rFonts w:eastAsiaTheme="minorHAnsi" w:cs="Arial"/>
          <w:szCs w:val="24"/>
          <w:lang w:eastAsia="en-US"/>
        </w:rPr>
        <w:t xml:space="preserve">. </w:t>
      </w:r>
      <w:r w:rsidR="001B2AC5">
        <w:rPr>
          <w:rFonts w:eastAsiaTheme="minorHAnsi" w:cs="Arial"/>
          <w:szCs w:val="24"/>
          <w:lang w:eastAsia="en-US"/>
        </w:rPr>
        <w:t>Kč</w:t>
      </w:r>
      <w:r w:rsidR="00822ECF" w:rsidRPr="007D3C47">
        <w:rPr>
          <w:rFonts w:eastAsiaTheme="minorHAnsi" w:cs="Arial"/>
          <w:szCs w:val="24"/>
          <w:lang w:eastAsia="en-US"/>
        </w:rPr>
        <w:t xml:space="preserve"> a n</w:t>
      </w:r>
      <w:r w:rsidR="00D201F4">
        <w:rPr>
          <w:rFonts w:eastAsiaTheme="minorHAnsi" w:cs="Arial"/>
          <w:szCs w:val="24"/>
          <w:lang w:eastAsia="en-US"/>
        </w:rPr>
        <w:t>á</w:t>
      </w:r>
      <w:r w:rsidR="00822ECF" w:rsidRPr="007D3C47">
        <w:rPr>
          <w:rFonts w:eastAsiaTheme="minorHAnsi" w:cs="Arial"/>
          <w:szCs w:val="24"/>
          <w:lang w:eastAsia="en-US"/>
        </w:rPr>
        <w:t>vratn</w:t>
      </w:r>
      <w:r w:rsidR="00EB5771">
        <w:rPr>
          <w:rFonts w:eastAsiaTheme="minorHAnsi" w:cs="Arial"/>
          <w:szCs w:val="24"/>
          <w:lang w:eastAsia="en-US"/>
        </w:rPr>
        <w:t>ou</w:t>
      </w:r>
      <w:r w:rsidR="00822ECF" w:rsidRPr="007D3C47">
        <w:rPr>
          <w:rFonts w:eastAsiaTheme="minorHAnsi" w:cs="Arial"/>
          <w:szCs w:val="24"/>
          <w:lang w:eastAsia="en-US"/>
        </w:rPr>
        <w:t xml:space="preserve"> </w:t>
      </w:r>
      <w:r w:rsidR="007D3C47" w:rsidRPr="007D3C47">
        <w:rPr>
          <w:rFonts w:eastAsiaTheme="minorHAnsi" w:cs="Arial"/>
          <w:szCs w:val="24"/>
          <w:lang w:eastAsia="en-US"/>
        </w:rPr>
        <w:t>finanční výpomoc</w:t>
      </w:r>
      <w:r w:rsidR="00822ECF" w:rsidRPr="007D3C47">
        <w:rPr>
          <w:rFonts w:eastAsiaTheme="minorHAnsi" w:cs="Arial"/>
          <w:szCs w:val="24"/>
          <w:lang w:eastAsia="en-US"/>
        </w:rPr>
        <w:t xml:space="preserve"> ve výši 100 tis.</w:t>
      </w:r>
      <w:r w:rsidR="001B2AC5">
        <w:rPr>
          <w:rFonts w:eastAsiaTheme="minorHAnsi" w:cs="Arial"/>
          <w:szCs w:val="24"/>
          <w:lang w:eastAsia="en-US"/>
        </w:rPr>
        <w:t xml:space="preserve"> Kč.</w:t>
      </w:r>
    </w:p>
    <w:p w:rsidR="005775FA" w:rsidRDefault="005775FA" w:rsidP="00D452E5">
      <w:pPr>
        <w:jc w:val="both"/>
        <w:rPr>
          <w:rFonts w:cs="Arial"/>
          <w:szCs w:val="24"/>
        </w:rPr>
      </w:pPr>
    </w:p>
    <w:p w:rsidR="00601AEC" w:rsidRDefault="005775FA" w:rsidP="00D452E5">
      <w:pPr>
        <w:jc w:val="both"/>
        <w:rPr>
          <w:rFonts w:cs="Arial"/>
          <w:szCs w:val="24"/>
        </w:rPr>
      </w:pPr>
      <w:r w:rsidRPr="005775FA">
        <w:rPr>
          <w:rFonts w:cs="Arial"/>
          <w:b/>
          <w:szCs w:val="24"/>
        </w:rPr>
        <w:t>Ing. Rozbořil</w:t>
      </w:r>
      <w:r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 xml:space="preserve">yzval zastupitele k dotazům. </w:t>
      </w:r>
    </w:p>
    <w:p w:rsidR="005775FA" w:rsidRDefault="005775FA" w:rsidP="00D452E5">
      <w:pPr>
        <w:jc w:val="both"/>
        <w:rPr>
          <w:rFonts w:cs="Arial"/>
          <w:szCs w:val="24"/>
        </w:rPr>
      </w:pPr>
    </w:p>
    <w:p w:rsidR="00545EE2" w:rsidRDefault="005775FA" w:rsidP="00D452E5">
      <w:pPr>
        <w:jc w:val="both"/>
        <w:rPr>
          <w:rFonts w:cs="Arial"/>
          <w:szCs w:val="24"/>
        </w:rPr>
      </w:pPr>
      <w:r w:rsidRPr="005775FA">
        <w:rPr>
          <w:rFonts w:cs="Arial"/>
          <w:b/>
          <w:szCs w:val="24"/>
        </w:rPr>
        <w:t>Ing. Horák</w:t>
      </w:r>
      <w:r w:rsidR="00977781">
        <w:rPr>
          <w:rFonts w:cs="Arial"/>
          <w:b/>
          <w:szCs w:val="24"/>
        </w:rPr>
        <w:t>:</w:t>
      </w:r>
      <w:r w:rsidR="00D71B6E" w:rsidRPr="00D71B6E">
        <w:rPr>
          <w:rFonts w:cs="Arial"/>
          <w:szCs w:val="24"/>
        </w:rPr>
        <w:t xml:space="preserve"> </w:t>
      </w:r>
      <w:r w:rsidR="00977781">
        <w:rPr>
          <w:rFonts w:cs="Arial"/>
          <w:szCs w:val="24"/>
        </w:rPr>
        <w:t>K</w:t>
      </w:r>
      <w:r w:rsidR="00D71B6E">
        <w:rPr>
          <w:rFonts w:cs="Arial"/>
          <w:szCs w:val="24"/>
        </w:rPr>
        <w:t>onstatova</w:t>
      </w:r>
      <w:r w:rsidR="00545EE2">
        <w:rPr>
          <w:rFonts w:cs="Arial"/>
          <w:szCs w:val="24"/>
        </w:rPr>
        <w:t xml:space="preserve">l, že před </w:t>
      </w:r>
      <w:r w:rsidR="00D71B6E">
        <w:rPr>
          <w:rFonts w:cs="Arial"/>
          <w:szCs w:val="24"/>
        </w:rPr>
        <w:t xml:space="preserve">8 lety, kdy </w:t>
      </w:r>
      <w:r w:rsidR="00545EE2">
        <w:rPr>
          <w:rFonts w:cs="Arial"/>
          <w:szCs w:val="24"/>
        </w:rPr>
        <w:t>byla poprvé podaná</w:t>
      </w:r>
      <w:r w:rsidR="00D71B6E">
        <w:rPr>
          <w:rFonts w:cs="Arial"/>
          <w:szCs w:val="24"/>
        </w:rPr>
        <w:t xml:space="preserve"> žádost o podporu, nevěděli, jak podpora dopadne</w:t>
      </w:r>
      <w:r w:rsidR="00545EE2">
        <w:rPr>
          <w:rFonts w:cs="Arial"/>
          <w:szCs w:val="24"/>
        </w:rPr>
        <w:t>.</w:t>
      </w:r>
      <w:r w:rsidR="00D71B6E">
        <w:rPr>
          <w:rFonts w:cs="Arial"/>
          <w:szCs w:val="24"/>
        </w:rPr>
        <w:t xml:space="preserve"> </w:t>
      </w:r>
      <w:r w:rsidR="00545EE2">
        <w:rPr>
          <w:rFonts w:cs="Arial"/>
          <w:szCs w:val="24"/>
        </w:rPr>
        <w:t xml:space="preserve">Neměli výsledky. </w:t>
      </w:r>
    </w:p>
    <w:p w:rsidR="00545EE2" w:rsidRDefault="00D71B6E" w:rsidP="00D452E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Nyní výsledky obou euroregionů </w:t>
      </w:r>
      <w:r w:rsidR="00545EE2">
        <w:rPr>
          <w:rFonts w:cs="Arial"/>
          <w:szCs w:val="24"/>
        </w:rPr>
        <w:t>máme a</w:t>
      </w:r>
      <w:r>
        <w:rPr>
          <w:rFonts w:cs="Arial"/>
          <w:szCs w:val="24"/>
        </w:rPr>
        <w:t xml:space="preserve"> musím konstatovat za obce, které využíval</w:t>
      </w:r>
      <w:r w:rsidR="00545EE2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činnosti euroregionu</w:t>
      </w:r>
      <w:r w:rsidR="00545EE2">
        <w:rPr>
          <w:rFonts w:cs="Arial"/>
          <w:szCs w:val="24"/>
        </w:rPr>
        <w:t xml:space="preserve">, že </w:t>
      </w:r>
      <w:r>
        <w:rPr>
          <w:rFonts w:cs="Arial"/>
          <w:szCs w:val="24"/>
        </w:rPr>
        <w:t>to byly miliony, které přišly do území</w:t>
      </w:r>
      <w:r w:rsidR="00545EE2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D71B6E" w:rsidRDefault="00545EE2" w:rsidP="00D452E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Informoval, že i do budouc</w:t>
      </w:r>
      <w:r w:rsidR="001B2AC5">
        <w:rPr>
          <w:rFonts w:cs="Arial"/>
          <w:szCs w:val="24"/>
        </w:rPr>
        <w:t>na bude euroregiony podporovat.</w:t>
      </w:r>
      <w:r w:rsidR="00D71B6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Upozornil,</w:t>
      </w:r>
      <w:r w:rsidR="00D71B6E">
        <w:rPr>
          <w:rFonts w:cs="Arial"/>
          <w:szCs w:val="24"/>
        </w:rPr>
        <w:t xml:space="preserve"> že v řadě oblastí bude </w:t>
      </w:r>
      <w:r>
        <w:rPr>
          <w:rFonts w:cs="Arial"/>
          <w:szCs w:val="24"/>
        </w:rPr>
        <w:t xml:space="preserve">tento </w:t>
      </w:r>
      <w:r w:rsidR="00D71B6E">
        <w:rPr>
          <w:rFonts w:cs="Arial"/>
          <w:szCs w:val="24"/>
        </w:rPr>
        <w:t>zdroj</w:t>
      </w:r>
      <w:r>
        <w:rPr>
          <w:rFonts w:cs="Arial"/>
          <w:szCs w:val="24"/>
        </w:rPr>
        <w:t xml:space="preserve"> zřejmě jediný</w:t>
      </w:r>
      <w:r w:rsidR="00D71B6E">
        <w:rPr>
          <w:rFonts w:cs="Arial"/>
          <w:szCs w:val="24"/>
        </w:rPr>
        <w:t xml:space="preserve">, kde budou moci uplatnit své aktivity. </w:t>
      </w:r>
    </w:p>
    <w:p w:rsidR="00545EE2" w:rsidRDefault="00545EE2" w:rsidP="00D452E5">
      <w:pPr>
        <w:jc w:val="both"/>
        <w:rPr>
          <w:rFonts w:cs="Arial"/>
          <w:szCs w:val="24"/>
        </w:rPr>
      </w:pPr>
    </w:p>
    <w:p w:rsidR="005775FA" w:rsidRDefault="00D71B6E" w:rsidP="00D452E5">
      <w:pPr>
        <w:jc w:val="both"/>
        <w:rPr>
          <w:rFonts w:cs="Arial"/>
          <w:szCs w:val="24"/>
        </w:rPr>
      </w:pPr>
      <w:r w:rsidRPr="00D71B6E">
        <w:rPr>
          <w:rFonts w:cs="Arial"/>
          <w:b/>
          <w:szCs w:val="24"/>
        </w:rPr>
        <w:t xml:space="preserve">Ing. Rozbořil </w:t>
      </w:r>
      <w:r>
        <w:rPr>
          <w:rFonts w:cs="Arial"/>
          <w:szCs w:val="24"/>
        </w:rPr>
        <w:t>informoval, že částky jsou navrženy euroregiony a byl</w:t>
      </w:r>
      <w:r w:rsidR="001236BB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schváleny v plné výši, tak jak byly navrženy.</w:t>
      </w:r>
    </w:p>
    <w:p w:rsidR="00D71B6E" w:rsidRPr="005775FA" w:rsidRDefault="00D71B6E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UZ/15/37/2015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46, proti 0, zdržel se 0, nehlasovali 1</w:t>
      </w:r>
    </w:p>
    <w:p w:rsidR="00601AEC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5578C6" w:rsidRDefault="005578C6" w:rsidP="00D452E5">
      <w:pPr>
        <w:jc w:val="both"/>
        <w:rPr>
          <w:rFonts w:cs="Arial"/>
          <w:b/>
          <w:szCs w:val="24"/>
        </w:rPr>
      </w:pPr>
    </w:p>
    <w:p w:rsidR="005578C6" w:rsidRDefault="005578C6" w:rsidP="00D452E5">
      <w:pPr>
        <w:jc w:val="both"/>
        <w:rPr>
          <w:rFonts w:cs="Arial"/>
          <w:b/>
          <w:szCs w:val="24"/>
        </w:rPr>
      </w:pPr>
    </w:p>
    <w:p w:rsidR="005578C6" w:rsidRPr="005160A6" w:rsidRDefault="005578C6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25.</w:t>
      </w:r>
      <w:r w:rsidRPr="00AB2E80">
        <w:rPr>
          <w:rFonts w:cs="Arial"/>
          <w:sz w:val="24"/>
          <w:szCs w:val="24"/>
        </w:rPr>
        <w:tab/>
        <w:t>Program rozvoje územního obvodu Olomouckého kraje – hodnocení za rok 2014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CC7C0B" w:rsidRPr="00CC7C0B" w:rsidRDefault="00CC7C0B" w:rsidP="00CC7C0B">
      <w:pPr>
        <w:jc w:val="both"/>
        <w:rPr>
          <w:rFonts w:eastAsiaTheme="minorHAnsi" w:cs="Arial"/>
          <w:szCs w:val="24"/>
          <w:lang w:eastAsia="en-US"/>
        </w:rPr>
      </w:pPr>
      <w:r w:rsidRPr="00CC7C0B">
        <w:rPr>
          <w:rFonts w:cs="Arial"/>
          <w:szCs w:val="24"/>
        </w:rPr>
        <w:t xml:space="preserve">Úvodní slovo přednesl </w:t>
      </w:r>
      <w:r w:rsidRPr="00CC7C0B">
        <w:rPr>
          <w:rFonts w:cs="Arial"/>
          <w:b/>
          <w:szCs w:val="24"/>
        </w:rPr>
        <w:t xml:space="preserve">Bc. Šoltys, </w:t>
      </w:r>
      <w:proofErr w:type="spellStart"/>
      <w:r w:rsidRPr="00CC7C0B">
        <w:rPr>
          <w:rFonts w:cs="Arial"/>
          <w:b/>
          <w:szCs w:val="24"/>
        </w:rPr>
        <w:t>DiS</w:t>
      </w:r>
      <w:proofErr w:type="spellEnd"/>
      <w:r w:rsidRPr="00CC7C0B">
        <w:rPr>
          <w:rFonts w:cs="Arial"/>
          <w:b/>
          <w:szCs w:val="24"/>
        </w:rPr>
        <w:t>.:</w:t>
      </w:r>
      <w:r w:rsidRPr="00CC7C0B">
        <w:rPr>
          <w:rFonts w:cs="Arial"/>
          <w:szCs w:val="24"/>
        </w:rPr>
        <w:t xml:space="preserve"> </w:t>
      </w:r>
      <w:r w:rsidRPr="00CC7C0B">
        <w:rPr>
          <w:rFonts w:eastAsiaTheme="minorHAnsi" w:cs="Arial"/>
          <w:szCs w:val="24"/>
          <w:lang w:eastAsia="en-US"/>
        </w:rPr>
        <w:t>Program rozvoje územního obvodu OK (</w:t>
      </w:r>
      <w:r w:rsidRPr="00CC7C0B">
        <w:rPr>
          <w:rFonts w:cs="Arial"/>
        </w:rPr>
        <w:t>PRÚOK</w:t>
      </w:r>
      <w:r w:rsidRPr="00CC7C0B">
        <w:rPr>
          <w:rFonts w:eastAsiaTheme="minorHAnsi" w:cs="Arial"/>
          <w:szCs w:val="24"/>
          <w:lang w:eastAsia="en-US"/>
        </w:rPr>
        <w:t>) je základním strategickým dokum</w:t>
      </w:r>
      <w:r w:rsidR="009C116D">
        <w:rPr>
          <w:rFonts w:eastAsiaTheme="minorHAnsi" w:cs="Arial"/>
          <w:szCs w:val="24"/>
          <w:lang w:eastAsia="en-US"/>
        </w:rPr>
        <w:t>entem na regionální úrovni a je </w:t>
      </w:r>
      <w:r w:rsidRPr="00CC7C0B">
        <w:rPr>
          <w:rFonts w:eastAsiaTheme="minorHAnsi" w:cs="Arial"/>
          <w:szCs w:val="24"/>
          <w:lang w:eastAsia="en-US"/>
        </w:rPr>
        <w:t xml:space="preserve">zpracován ze zákona. Současná podoba materiálu vznikala v letech 2009 </w:t>
      </w:r>
      <w:r w:rsidRPr="00CC7C0B">
        <w:rPr>
          <w:rFonts w:cs="Arial"/>
          <w:szCs w:val="24"/>
        </w:rPr>
        <w:t xml:space="preserve">– </w:t>
      </w:r>
      <w:r w:rsidRPr="00CC7C0B">
        <w:rPr>
          <w:rFonts w:eastAsiaTheme="minorHAnsi" w:cs="Arial"/>
          <w:szCs w:val="24"/>
          <w:lang w:eastAsia="en-US"/>
        </w:rPr>
        <w:t xml:space="preserve">2011 a byla schválena zastupitelstvem v roce 2011. Předpokládaná platnost dokumentu je do roku 2015. </w:t>
      </w:r>
      <w:r w:rsidRPr="00CC7C0B">
        <w:rPr>
          <w:rFonts w:eastAsiaTheme="minorHAnsi"/>
          <w:szCs w:val="24"/>
          <w:lang w:eastAsia="en-US"/>
        </w:rPr>
        <w:t xml:space="preserve">S ohledem na končící platnost dokumentu právě probíhá zpracování </w:t>
      </w:r>
      <w:r w:rsidRPr="00CC7C0B">
        <w:rPr>
          <w:rFonts w:eastAsiaTheme="minorHAnsi" w:cs="Arial"/>
          <w:szCs w:val="24"/>
          <w:lang w:eastAsia="en-US"/>
        </w:rPr>
        <w:t xml:space="preserve">aktualizace PRÚOK. ROK byl předložen návrh na </w:t>
      </w:r>
      <w:r w:rsidR="00EB5771">
        <w:rPr>
          <w:rFonts w:eastAsiaTheme="minorHAnsi" w:cs="Arial"/>
          <w:szCs w:val="24"/>
          <w:lang w:eastAsia="en-US"/>
        </w:rPr>
        <w:t>postup při zpracování priorit a </w:t>
      </w:r>
      <w:r w:rsidRPr="00CC7C0B">
        <w:rPr>
          <w:rFonts w:eastAsiaTheme="minorHAnsi" w:cs="Arial"/>
          <w:szCs w:val="24"/>
          <w:lang w:eastAsia="en-US"/>
        </w:rPr>
        <w:t>v současné době probíhá vyhodnocení vlivu na životní prostředí. Vyhodnocení je nutné udělat z aktuální platné verze dokumentu.</w:t>
      </w:r>
    </w:p>
    <w:p w:rsidR="00CC7C0B" w:rsidRPr="00CC7C0B" w:rsidRDefault="00CC7C0B" w:rsidP="00CC7C0B">
      <w:pPr>
        <w:jc w:val="both"/>
        <w:rPr>
          <w:rFonts w:eastAsiaTheme="minorHAnsi"/>
          <w:szCs w:val="24"/>
          <w:lang w:eastAsia="en-US"/>
        </w:rPr>
      </w:pPr>
      <w:r w:rsidRPr="00CC7C0B">
        <w:rPr>
          <w:rFonts w:eastAsiaTheme="minorHAnsi" w:cs="Arial"/>
          <w:szCs w:val="24"/>
          <w:lang w:eastAsia="en-US"/>
        </w:rPr>
        <w:t>V předloženém hodnocení jsou uvedeny akc</w:t>
      </w:r>
      <w:r w:rsidR="00EB5771">
        <w:rPr>
          <w:rFonts w:eastAsiaTheme="minorHAnsi" w:cs="Arial"/>
          <w:szCs w:val="24"/>
          <w:lang w:eastAsia="en-US"/>
        </w:rPr>
        <w:t>e v roce 2014. Celkové výdaje v </w:t>
      </w:r>
      <w:r w:rsidRPr="00CC7C0B">
        <w:rPr>
          <w:rFonts w:eastAsiaTheme="minorHAnsi" w:cs="Arial"/>
          <w:szCs w:val="24"/>
          <w:lang w:eastAsia="en-US"/>
        </w:rPr>
        <w:t xml:space="preserve">loňském roce činily 10,2 mld. Kč. V Příloze č. 1 jsou v souhrnné zprávě zpracovány všechny podklady. Zpráva </w:t>
      </w:r>
      <w:r w:rsidRPr="00CC7C0B">
        <w:rPr>
          <w:rFonts w:eastAsiaTheme="minorHAnsi"/>
          <w:szCs w:val="24"/>
          <w:lang w:eastAsia="en-US"/>
        </w:rPr>
        <w:t xml:space="preserve">o hodnocení plnění PRÚOOK </w:t>
      </w:r>
      <w:r w:rsidRPr="00CC7C0B">
        <w:rPr>
          <w:rFonts w:eastAsiaTheme="minorHAnsi" w:cs="Arial"/>
          <w:szCs w:val="24"/>
          <w:lang w:eastAsia="en-US"/>
        </w:rPr>
        <w:t xml:space="preserve">bude po schválení </w:t>
      </w:r>
      <w:r w:rsidRPr="00CC7C0B">
        <w:rPr>
          <w:rFonts w:eastAsiaTheme="minorHAnsi"/>
          <w:szCs w:val="24"/>
          <w:lang w:eastAsia="en-US"/>
        </w:rPr>
        <w:t xml:space="preserve">zveřejněna na internetových stránkách OK. </w:t>
      </w:r>
    </w:p>
    <w:p w:rsidR="00EE34D5" w:rsidRDefault="00EE34D5" w:rsidP="00D452E5">
      <w:pPr>
        <w:jc w:val="both"/>
        <w:rPr>
          <w:rFonts w:cs="Arial"/>
          <w:szCs w:val="24"/>
        </w:rPr>
      </w:pPr>
    </w:p>
    <w:p w:rsidR="00601AEC" w:rsidRPr="00AB2E80" w:rsidRDefault="00EE34D5" w:rsidP="00D452E5">
      <w:pPr>
        <w:jc w:val="both"/>
        <w:rPr>
          <w:rFonts w:cs="Arial"/>
          <w:szCs w:val="24"/>
        </w:rPr>
      </w:pPr>
      <w:r w:rsidRPr="00EE34D5">
        <w:rPr>
          <w:rFonts w:cs="Arial"/>
          <w:b/>
          <w:szCs w:val="24"/>
        </w:rPr>
        <w:t>Ing. Rozbořil</w:t>
      </w:r>
      <w:r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UZ/15/38/2015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46, proti 0, zdržel se 0, nehlasovali 1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5578C6" w:rsidRDefault="005578C6" w:rsidP="00D452E5">
      <w:pPr>
        <w:jc w:val="both"/>
        <w:rPr>
          <w:rFonts w:cs="Arial"/>
          <w:szCs w:val="24"/>
        </w:rPr>
      </w:pPr>
    </w:p>
    <w:p w:rsidR="00253482" w:rsidRPr="00AB2E80" w:rsidRDefault="00253482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lastRenderedPageBreak/>
        <w:t>26.</w:t>
      </w:r>
      <w:r w:rsidRPr="00AB2E80">
        <w:rPr>
          <w:rFonts w:cs="Arial"/>
          <w:sz w:val="24"/>
          <w:szCs w:val="24"/>
        </w:rPr>
        <w:tab/>
        <w:t>Program obnovy venkova 2015 – vyhodnocení žádostí o dotaci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1B78EC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BE6922" w:rsidRPr="00BE6922">
        <w:rPr>
          <w:rFonts w:cs="Arial"/>
          <w:b/>
          <w:szCs w:val="24"/>
        </w:rPr>
        <w:t xml:space="preserve">Bc. Šoltys, </w:t>
      </w:r>
      <w:proofErr w:type="spellStart"/>
      <w:r w:rsidR="00BE6922" w:rsidRPr="00BE6922">
        <w:rPr>
          <w:rFonts w:cs="Arial"/>
          <w:b/>
          <w:szCs w:val="24"/>
        </w:rPr>
        <w:t>Di</w:t>
      </w:r>
      <w:r w:rsidR="00BE6922" w:rsidRPr="00977781">
        <w:rPr>
          <w:rFonts w:cs="Arial"/>
          <w:b/>
          <w:szCs w:val="24"/>
        </w:rPr>
        <w:t>S</w:t>
      </w:r>
      <w:proofErr w:type="spellEnd"/>
      <w:r w:rsidRPr="00977781">
        <w:rPr>
          <w:rFonts w:cs="Arial"/>
          <w:b/>
          <w:szCs w:val="24"/>
        </w:rPr>
        <w:t>.</w:t>
      </w:r>
      <w:r w:rsidR="00977781" w:rsidRPr="00977781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1B78EC">
        <w:rPr>
          <w:rFonts w:eastAsiaTheme="minorHAnsi" w:cs="Arial"/>
          <w:szCs w:val="24"/>
          <w:lang w:eastAsia="en-US"/>
        </w:rPr>
        <w:t>Informoval, že pro</w:t>
      </w:r>
      <w:r w:rsidR="001B78EC" w:rsidRPr="001B78EC">
        <w:rPr>
          <w:rFonts w:eastAsiaTheme="minorHAnsi" w:cs="Arial"/>
          <w:szCs w:val="24"/>
          <w:lang w:eastAsia="en-US"/>
        </w:rPr>
        <w:t xml:space="preserve"> letošní rok byla uvolněna částka ve výši 17 mil</w:t>
      </w:r>
      <w:r w:rsidR="001B78EC">
        <w:rPr>
          <w:rFonts w:eastAsiaTheme="minorHAnsi" w:cs="Arial"/>
          <w:szCs w:val="24"/>
          <w:lang w:eastAsia="en-US"/>
        </w:rPr>
        <w:t>.</w:t>
      </w:r>
      <w:r w:rsidR="001B78EC" w:rsidRPr="001B78EC">
        <w:rPr>
          <w:rFonts w:eastAsiaTheme="minorHAnsi" w:cs="Arial"/>
          <w:szCs w:val="24"/>
          <w:lang w:eastAsia="en-US"/>
        </w:rPr>
        <w:t xml:space="preserve"> </w:t>
      </w:r>
      <w:r w:rsidR="005C07CA">
        <w:rPr>
          <w:rFonts w:eastAsiaTheme="minorHAnsi" w:cs="Arial"/>
          <w:szCs w:val="24"/>
          <w:lang w:eastAsia="en-US"/>
        </w:rPr>
        <w:t>Kč</w:t>
      </w:r>
      <w:r w:rsidR="001B78EC">
        <w:rPr>
          <w:rFonts w:eastAsiaTheme="minorHAnsi" w:cs="Arial"/>
          <w:szCs w:val="24"/>
          <w:lang w:eastAsia="en-US"/>
        </w:rPr>
        <w:t xml:space="preserve">. </w:t>
      </w:r>
    </w:p>
    <w:p w:rsidR="00BE6922" w:rsidRDefault="001B78EC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Obdrželi jsme 188 žádostí, z toho 75 žádostí splňovalo kritéria. Č</w:t>
      </w:r>
      <w:r w:rsidRPr="001B78EC">
        <w:rPr>
          <w:rFonts w:eastAsiaTheme="minorHAnsi" w:cs="Arial"/>
          <w:szCs w:val="24"/>
          <w:lang w:eastAsia="en-US"/>
        </w:rPr>
        <w:t xml:space="preserve">ástka v případě </w:t>
      </w:r>
      <w:r>
        <w:rPr>
          <w:rFonts w:eastAsiaTheme="minorHAnsi" w:cs="Arial"/>
          <w:szCs w:val="24"/>
          <w:lang w:eastAsia="en-US"/>
        </w:rPr>
        <w:t>schválení</w:t>
      </w:r>
      <w:r w:rsidRPr="001B78EC">
        <w:rPr>
          <w:rFonts w:eastAsiaTheme="minorHAnsi" w:cs="Arial"/>
          <w:szCs w:val="24"/>
          <w:lang w:eastAsia="en-US"/>
        </w:rPr>
        <w:t xml:space="preserve"> 188 žádostí </w:t>
      </w:r>
      <w:r>
        <w:rPr>
          <w:rFonts w:eastAsiaTheme="minorHAnsi" w:cs="Arial"/>
          <w:szCs w:val="24"/>
          <w:lang w:eastAsia="en-US"/>
        </w:rPr>
        <w:t>by byla</w:t>
      </w:r>
      <w:r w:rsidRPr="001B78EC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cca</w:t>
      </w:r>
      <w:r w:rsidRPr="001B78EC">
        <w:rPr>
          <w:rFonts w:eastAsiaTheme="minorHAnsi" w:cs="Arial"/>
          <w:szCs w:val="24"/>
          <w:lang w:eastAsia="en-US"/>
        </w:rPr>
        <w:t xml:space="preserve"> 46 mil. </w:t>
      </w:r>
      <w:r w:rsidR="001B2AC5">
        <w:rPr>
          <w:rFonts w:eastAsiaTheme="minorHAnsi" w:cs="Arial"/>
          <w:szCs w:val="24"/>
          <w:lang w:eastAsia="en-US"/>
        </w:rPr>
        <w:t>Kč</w:t>
      </w:r>
      <w:r>
        <w:rPr>
          <w:rFonts w:eastAsiaTheme="minorHAnsi" w:cs="Arial"/>
          <w:szCs w:val="24"/>
          <w:lang w:eastAsia="en-US"/>
        </w:rPr>
        <w:t>. Dále info</w:t>
      </w:r>
      <w:r w:rsidR="005C07CA">
        <w:rPr>
          <w:rFonts w:eastAsiaTheme="minorHAnsi" w:cs="Arial"/>
          <w:szCs w:val="24"/>
          <w:lang w:eastAsia="en-US"/>
        </w:rPr>
        <w:t>rmoval, že v oblasti podpory č. </w:t>
      </w:r>
      <w:r>
        <w:rPr>
          <w:rFonts w:eastAsiaTheme="minorHAnsi" w:cs="Arial"/>
          <w:szCs w:val="24"/>
          <w:lang w:eastAsia="en-US"/>
        </w:rPr>
        <w:t>2 a 3, nebyly částky využity v plné výši a navrh</w:t>
      </w:r>
      <w:r w:rsidR="00EB5771">
        <w:rPr>
          <w:rFonts w:eastAsiaTheme="minorHAnsi" w:cs="Arial"/>
          <w:szCs w:val="24"/>
          <w:lang w:eastAsia="en-US"/>
        </w:rPr>
        <w:t>nu</w:t>
      </w:r>
      <w:r>
        <w:rPr>
          <w:rFonts w:eastAsiaTheme="minorHAnsi" w:cs="Arial"/>
          <w:szCs w:val="24"/>
          <w:lang w:eastAsia="en-US"/>
        </w:rPr>
        <w:t>l, a</w:t>
      </w:r>
      <w:r w:rsidR="005C07CA">
        <w:rPr>
          <w:rFonts w:eastAsiaTheme="minorHAnsi" w:cs="Arial"/>
          <w:szCs w:val="24"/>
          <w:lang w:eastAsia="en-US"/>
        </w:rPr>
        <w:t xml:space="preserve">by </w:t>
      </w:r>
      <w:r w:rsidR="005160A6">
        <w:rPr>
          <w:rFonts w:eastAsiaTheme="minorHAnsi" w:cs="Arial"/>
          <w:szCs w:val="24"/>
          <w:lang w:eastAsia="en-US"/>
        </w:rPr>
        <w:t>finance byly přesunuty do </w:t>
      </w:r>
      <w:r w:rsidR="005C07CA">
        <w:rPr>
          <w:rFonts w:eastAsiaTheme="minorHAnsi" w:cs="Arial"/>
          <w:szCs w:val="24"/>
          <w:lang w:eastAsia="en-US"/>
        </w:rPr>
        <w:t>oblasti č. </w:t>
      </w:r>
      <w:r>
        <w:rPr>
          <w:rFonts w:eastAsiaTheme="minorHAnsi" w:cs="Arial"/>
          <w:szCs w:val="24"/>
          <w:lang w:eastAsia="en-US"/>
        </w:rPr>
        <w:t>1. J</w:t>
      </w:r>
      <w:r w:rsidRPr="001B78EC">
        <w:rPr>
          <w:rFonts w:eastAsiaTheme="minorHAnsi" w:cs="Arial"/>
          <w:szCs w:val="24"/>
          <w:lang w:eastAsia="en-US"/>
        </w:rPr>
        <w:t>edná se o částku 341 tis</w:t>
      </w:r>
      <w:r w:rsidR="000D4BDE">
        <w:rPr>
          <w:rFonts w:eastAsiaTheme="minorHAnsi" w:cs="Arial"/>
          <w:szCs w:val="24"/>
          <w:lang w:eastAsia="en-US"/>
        </w:rPr>
        <w:t xml:space="preserve">. </w:t>
      </w:r>
      <w:r w:rsidR="001B2AC5">
        <w:rPr>
          <w:rFonts w:eastAsiaTheme="minorHAnsi" w:cs="Arial"/>
          <w:szCs w:val="24"/>
          <w:lang w:eastAsia="en-US"/>
        </w:rPr>
        <w:t>Kč</w:t>
      </w:r>
      <w:r w:rsidR="000D4BDE">
        <w:rPr>
          <w:rFonts w:eastAsiaTheme="minorHAnsi" w:cs="Arial"/>
          <w:szCs w:val="24"/>
          <w:lang w:eastAsia="en-US"/>
        </w:rPr>
        <w:t xml:space="preserve">., která </w:t>
      </w:r>
      <w:r w:rsidR="00D201F4">
        <w:rPr>
          <w:rFonts w:eastAsiaTheme="minorHAnsi" w:cs="Arial"/>
          <w:szCs w:val="24"/>
          <w:lang w:eastAsia="en-US"/>
        </w:rPr>
        <w:t>nemá vliv na souhrnnou částku 17 mil. Kč.</w:t>
      </w:r>
      <w:r w:rsidR="00253482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 xml:space="preserve">Podmínky vyhlášeného programu nesplnilo 6 obci. </w:t>
      </w:r>
    </w:p>
    <w:p w:rsidR="00D201F4" w:rsidRPr="005578C6" w:rsidRDefault="00D201F4" w:rsidP="00D452E5">
      <w:pPr>
        <w:jc w:val="both"/>
        <w:rPr>
          <w:rFonts w:eastAsiaTheme="minorHAnsi" w:cs="Arial"/>
          <w:szCs w:val="24"/>
          <w:lang w:eastAsia="en-US"/>
        </w:rPr>
      </w:pPr>
    </w:p>
    <w:p w:rsidR="00BE6922" w:rsidRDefault="00BE6922" w:rsidP="00D452E5">
      <w:pPr>
        <w:jc w:val="both"/>
        <w:rPr>
          <w:rFonts w:cs="Arial"/>
          <w:szCs w:val="24"/>
        </w:rPr>
      </w:pPr>
      <w:r w:rsidRPr="00BE6922">
        <w:rPr>
          <w:rFonts w:cs="Arial"/>
          <w:b/>
          <w:szCs w:val="24"/>
        </w:rPr>
        <w:t>Ing. Rozbořil</w:t>
      </w:r>
      <w:r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</w:t>
      </w:r>
    </w:p>
    <w:p w:rsidR="00BE6922" w:rsidRDefault="00BE6922" w:rsidP="00D452E5">
      <w:pPr>
        <w:jc w:val="both"/>
        <w:rPr>
          <w:rFonts w:cs="Arial"/>
          <w:szCs w:val="24"/>
        </w:rPr>
      </w:pPr>
    </w:p>
    <w:p w:rsidR="00BE6922" w:rsidRDefault="001B78EC" w:rsidP="00D452E5">
      <w:pPr>
        <w:suppressAutoHyphens/>
        <w:autoSpaceDN w:val="0"/>
        <w:jc w:val="both"/>
        <w:textAlignment w:val="baseline"/>
        <w:rPr>
          <w:rFonts w:eastAsia="SimSun" w:cs="Arial"/>
          <w:kern w:val="3"/>
          <w:szCs w:val="24"/>
          <w:lang w:eastAsia="en-US"/>
        </w:rPr>
      </w:pPr>
      <w:r w:rsidRPr="001B78EC">
        <w:rPr>
          <w:rFonts w:eastAsia="SimSun" w:cs="Arial"/>
          <w:b/>
          <w:kern w:val="3"/>
          <w:szCs w:val="24"/>
          <w:lang w:eastAsia="en-US"/>
        </w:rPr>
        <w:t xml:space="preserve">Mgr. </w:t>
      </w:r>
      <w:proofErr w:type="spellStart"/>
      <w:r w:rsidRPr="001B78EC">
        <w:rPr>
          <w:rFonts w:eastAsia="SimSun" w:cs="Arial"/>
          <w:b/>
          <w:kern w:val="3"/>
          <w:szCs w:val="24"/>
          <w:lang w:eastAsia="en-US"/>
        </w:rPr>
        <w:t>Slavotínek</w:t>
      </w:r>
      <w:proofErr w:type="spellEnd"/>
      <w:r w:rsidRPr="001B78EC">
        <w:rPr>
          <w:rFonts w:eastAsia="SimSun" w:cs="Arial"/>
          <w:b/>
          <w:kern w:val="3"/>
          <w:szCs w:val="24"/>
          <w:lang w:eastAsia="en-US"/>
        </w:rPr>
        <w:t>:</w:t>
      </w:r>
      <w:r w:rsidRPr="001B78EC">
        <w:rPr>
          <w:rFonts w:eastAsia="SimSun" w:cs="Arial"/>
          <w:kern w:val="3"/>
          <w:szCs w:val="24"/>
          <w:lang w:eastAsia="en-US"/>
        </w:rPr>
        <w:t xml:space="preserve"> Požádal ROK, aby v případě případného přebytku rozpočtu za rok 2014 myslela i na případné navýšení alokace pro Program obnovy venkova.</w:t>
      </w:r>
    </w:p>
    <w:p w:rsidR="00284F81" w:rsidRPr="005C07CA" w:rsidRDefault="00284F81" w:rsidP="00D452E5">
      <w:pPr>
        <w:suppressAutoHyphens/>
        <w:autoSpaceDN w:val="0"/>
        <w:jc w:val="both"/>
        <w:textAlignment w:val="baseline"/>
        <w:rPr>
          <w:rFonts w:eastAsia="SimSun" w:cs="Arial"/>
          <w:kern w:val="3"/>
          <w:szCs w:val="24"/>
          <w:lang w:eastAsia="en-US"/>
        </w:rPr>
      </w:pPr>
    </w:p>
    <w:p w:rsidR="005C07CA" w:rsidRDefault="00BE6922" w:rsidP="00D452E5">
      <w:pPr>
        <w:jc w:val="both"/>
        <w:rPr>
          <w:rFonts w:eastAsia="SimSun" w:cs="Arial"/>
          <w:kern w:val="3"/>
          <w:szCs w:val="24"/>
          <w:lang w:eastAsia="en-US"/>
        </w:rPr>
      </w:pPr>
      <w:r>
        <w:rPr>
          <w:rFonts w:cs="Arial"/>
          <w:b/>
          <w:szCs w:val="24"/>
        </w:rPr>
        <w:t xml:space="preserve">Ing. </w:t>
      </w:r>
      <w:proofErr w:type="spellStart"/>
      <w:r>
        <w:rPr>
          <w:rFonts w:cs="Arial"/>
          <w:b/>
          <w:szCs w:val="24"/>
        </w:rPr>
        <w:t>Rozboři</w:t>
      </w:r>
      <w:proofErr w:type="spellEnd"/>
      <w:r w:rsidR="00FC654F">
        <w:rPr>
          <w:rFonts w:cs="Arial"/>
          <w:b/>
          <w:szCs w:val="24"/>
        </w:rPr>
        <w:t>:</w:t>
      </w:r>
      <w:r w:rsidR="00FC654F">
        <w:rPr>
          <w:rFonts w:eastAsiaTheme="minorHAnsi" w:cs="Arial"/>
          <w:szCs w:val="24"/>
          <w:lang w:eastAsia="en-US"/>
        </w:rPr>
        <w:t xml:space="preserve"> I</w:t>
      </w:r>
      <w:r w:rsidR="001B78EC">
        <w:rPr>
          <w:rFonts w:eastAsiaTheme="minorHAnsi" w:cs="Arial"/>
          <w:szCs w:val="24"/>
          <w:lang w:eastAsia="en-US"/>
        </w:rPr>
        <w:t>nformova</w:t>
      </w:r>
      <w:r w:rsidR="00FC654F">
        <w:rPr>
          <w:rFonts w:eastAsiaTheme="minorHAnsi" w:cs="Arial"/>
          <w:szCs w:val="24"/>
          <w:lang w:eastAsia="en-US"/>
        </w:rPr>
        <w:t>l, že zapojením přebytku se budou</w:t>
      </w:r>
      <w:r w:rsidR="001B78EC">
        <w:rPr>
          <w:rFonts w:eastAsiaTheme="minorHAnsi" w:cs="Arial"/>
          <w:szCs w:val="24"/>
          <w:lang w:eastAsia="en-US"/>
        </w:rPr>
        <w:t xml:space="preserve"> zabývat v červnu. </w:t>
      </w:r>
      <w:r w:rsidR="001B78EC" w:rsidRPr="00FC654F">
        <w:rPr>
          <w:rFonts w:eastAsia="SimSun" w:cs="Arial"/>
          <w:kern w:val="3"/>
          <w:szCs w:val="24"/>
          <w:lang w:eastAsia="en-US"/>
        </w:rPr>
        <w:t>Vzhledem ke končícímu plánovacímu období je tento rok finančně napjatý.</w:t>
      </w:r>
      <w:r w:rsidR="001B78EC" w:rsidRPr="00CB3228">
        <w:rPr>
          <w:rFonts w:eastAsiaTheme="minorHAnsi" w:cs="Arial"/>
          <w:szCs w:val="24"/>
          <w:highlight w:val="yellow"/>
          <w:lang w:eastAsia="en-US"/>
        </w:rPr>
        <w:t xml:space="preserve"> </w:t>
      </w:r>
      <w:r w:rsidR="00D016E6" w:rsidRPr="000D4BDE">
        <w:rPr>
          <w:rFonts w:eastAsia="SimSun" w:cs="Arial"/>
          <w:kern w:val="3"/>
          <w:szCs w:val="24"/>
          <w:lang w:eastAsia="en-US"/>
        </w:rPr>
        <w:t xml:space="preserve">Informoval, že </w:t>
      </w:r>
      <w:r w:rsidR="001B78EC" w:rsidRPr="000D4BDE">
        <w:rPr>
          <w:rFonts w:eastAsia="SimSun" w:cs="Arial"/>
          <w:kern w:val="3"/>
          <w:szCs w:val="24"/>
          <w:lang w:eastAsia="en-US"/>
        </w:rPr>
        <w:t xml:space="preserve">obce v rámci </w:t>
      </w:r>
      <w:r w:rsidR="00FC654F" w:rsidRPr="000D4BDE">
        <w:rPr>
          <w:rFonts w:eastAsia="SimSun" w:cs="Arial"/>
          <w:kern w:val="3"/>
          <w:szCs w:val="24"/>
          <w:lang w:eastAsia="en-US"/>
        </w:rPr>
        <w:t>ROP</w:t>
      </w:r>
      <w:r w:rsidR="001B78EC" w:rsidRPr="000D4BDE">
        <w:rPr>
          <w:rFonts w:eastAsia="SimSun" w:cs="Arial"/>
          <w:kern w:val="3"/>
          <w:szCs w:val="24"/>
          <w:lang w:eastAsia="en-US"/>
        </w:rPr>
        <w:t xml:space="preserve"> dostávají </w:t>
      </w:r>
      <w:r w:rsidR="00D016E6" w:rsidRPr="000D4BDE">
        <w:rPr>
          <w:rFonts w:eastAsia="SimSun" w:cs="Arial"/>
          <w:kern w:val="3"/>
          <w:szCs w:val="24"/>
          <w:lang w:eastAsia="en-US"/>
        </w:rPr>
        <w:t>na infrastrukturu</w:t>
      </w:r>
      <w:r w:rsidR="001B78EC" w:rsidRPr="000D4BDE">
        <w:rPr>
          <w:rFonts w:eastAsia="SimSun" w:cs="Arial"/>
          <w:kern w:val="3"/>
          <w:szCs w:val="24"/>
          <w:lang w:eastAsia="en-US"/>
        </w:rPr>
        <w:t xml:space="preserve"> dotační titul </w:t>
      </w:r>
      <w:r w:rsidR="00D016E6" w:rsidRPr="000D4BDE">
        <w:rPr>
          <w:rFonts w:eastAsia="SimSun" w:cs="Arial"/>
          <w:kern w:val="3"/>
          <w:szCs w:val="24"/>
          <w:lang w:eastAsia="en-US"/>
        </w:rPr>
        <w:t xml:space="preserve">ve výši </w:t>
      </w:r>
      <w:r w:rsidR="005160A6">
        <w:rPr>
          <w:rFonts w:eastAsia="SimSun" w:cs="Arial"/>
          <w:kern w:val="3"/>
          <w:szCs w:val="24"/>
          <w:lang w:eastAsia="en-US"/>
        </w:rPr>
        <w:br/>
      </w:r>
      <w:r w:rsidR="001B78EC" w:rsidRPr="000D4BDE">
        <w:rPr>
          <w:rFonts w:eastAsia="SimSun" w:cs="Arial"/>
          <w:kern w:val="3"/>
          <w:szCs w:val="24"/>
          <w:lang w:eastAsia="en-US"/>
        </w:rPr>
        <w:t>5</w:t>
      </w:r>
      <w:r w:rsidR="005160A6">
        <w:rPr>
          <w:rFonts w:eastAsia="SimSun" w:cs="Arial"/>
          <w:kern w:val="3"/>
          <w:szCs w:val="24"/>
          <w:lang w:eastAsia="en-US"/>
        </w:rPr>
        <w:t> </w:t>
      </w:r>
      <w:r w:rsidR="005160A6" w:rsidRPr="00AB2E80">
        <w:rPr>
          <w:rFonts w:cs="Arial"/>
          <w:szCs w:val="24"/>
        </w:rPr>
        <w:t>–</w:t>
      </w:r>
      <w:r w:rsidR="005160A6">
        <w:rPr>
          <w:rFonts w:eastAsia="SimSun" w:cs="Arial"/>
          <w:kern w:val="3"/>
          <w:szCs w:val="24"/>
          <w:lang w:eastAsia="en-US"/>
        </w:rPr>
        <w:t> </w:t>
      </w:r>
      <w:r w:rsidR="001B78EC" w:rsidRPr="000D4BDE">
        <w:rPr>
          <w:rFonts w:eastAsia="SimSun" w:cs="Arial"/>
          <w:kern w:val="3"/>
          <w:szCs w:val="24"/>
          <w:lang w:eastAsia="en-US"/>
        </w:rPr>
        <w:t xml:space="preserve">10 </w:t>
      </w:r>
      <w:r w:rsidR="00D016E6" w:rsidRPr="000D4BDE">
        <w:rPr>
          <w:rFonts w:eastAsia="SimSun" w:cs="Arial"/>
          <w:kern w:val="3"/>
          <w:szCs w:val="24"/>
          <w:lang w:eastAsia="en-US"/>
        </w:rPr>
        <w:t>mil. Kč. Tímto se</w:t>
      </w:r>
      <w:r w:rsidR="001B78EC" w:rsidRPr="000D4BDE">
        <w:rPr>
          <w:rFonts w:eastAsia="SimSun" w:cs="Arial"/>
          <w:kern w:val="3"/>
          <w:szCs w:val="24"/>
          <w:lang w:eastAsia="en-US"/>
        </w:rPr>
        <w:t xml:space="preserve"> budeme zabývat </w:t>
      </w:r>
      <w:r w:rsidR="00D016E6" w:rsidRPr="000D4BDE">
        <w:rPr>
          <w:rFonts w:eastAsia="SimSun" w:cs="Arial"/>
          <w:kern w:val="3"/>
          <w:szCs w:val="24"/>
          <w:lang w:eastAsia="en-US"/>
        </w:rPr>
        <w:t>na V</w:t>
      </w:r>
      <w:r w:rsidR="001B78EC" w:rsidRPr="000D4BDE">
        <w:rPr>
          <w:rFonts w:eastAsia="SimSun" w:cs="Arial"/>
          <w:kern w:val="3"/>
          <w:szCs w:val="24"/>
          <w:lang w:eastAsia="en-US"/>
        </w:rPr>
        <w:t xml:space="preserve">ýboru regionální rady. </w:t>
      </w:r>
    </w:p>
    <w:p w:rsidR="00BE6922" w:rsidRPr="00284F81" w:rsidRDefault="000D4BDE" w:rsidP="00D452E5">
      <w:pPr>
        <w:jc w:val="both"/>
        <w:rPr>
          <w:rFonts w:eastAsia="SimSun" w:cs="Arial"/>
          <w:kern w:val="3"/>
          <w:szCs w:val="24"/>
          <w:lang w:eastAsia="en-US"/>
        </w:rPr>
      </w:pPr>
      <w:r w:rsidRPr="000D4BDE">
        <w:rPr>
          <w:rFonts w:eastAsia="SimSun" w:cs="Arial"/>
          <w:kern w:val="3"/>
          <w:szCs w:val="24"/>
          <w:lang w:eastAsia="en-US"/>
        </w:rPr>
        <w:t xml:space="preserve">Dále informoval o roce příštím, kdy ještě nepoběží </w:t>
      </w:r>
      <w:r w:rsidR="00D201F4">
        <w:rPr>
          <w:rFonts w:eastAsia="SimSun" w:cs="Arial"/>
          <w:kern w:val="3"/>
          <w:szCs w:val="24"/>
          <w:lang w:eastAsia="en-US"/>
        </w:rPr>
        <w:t xml:space="preserve">financování </w:t>
      </w:r>
      <w:r w:rsidRPr="000D4BDE">
        <w:rPr>
          <w:rFonts w:eastAsia="SimSun" w:cs="Arial"/>
          <w:kern w:val="3"/>
          <w:szCs w:val="24"/>
          <w:lang w:eastAsia="en-US"/>
        </w:rPr>
        <w:t>plánovací</w:t>
      </w:r>
      <w:r w:rsidR="00D201F4">
        <w:rPr>
          <w:rFonts w:eastAsia="SimSun" w:cs="Arial"/>
          <w:kern w:val="3"/>
          <w:szCs w:val="24"/>
          <w:lang w:eastAsia="en-US"/>
        </w:rPr>
        <w:t>ho</w:t>
      </w:r>
      <w:r w:rsidR="009C116D">
        <w:rPr>
          <w:rFonts w:eastAsia="SimSun" w:cs="Arial"/>
          <w:kern w:val="3"/>
          <w:szCs w:val="24"/>
          <w:lang w:eastAsia="en-US"/>
        </w:rPr>
        <w:t xml:space="preserve"> období a </w:t>
      </w:r>
      <w:r w:rsidRPr="000D4BDE">
        <w:rPr>
          <w:rFonts w:eastAsia="SimSun" w:cs="Arial"/>
          <w:kern w:val="3"/>
          <w:szCs w:val="24"/>
          <w:lang w:eastAsia="en-US"/>
        </w:rPr>
        <w:t>finanční náročnost nebude tak velká na investice, kofinancování, předfin</w:t>
      </w:r>
      <w:r w:rsidR="009C116D">
        <w:rPr>
          <w:rFonts w:eastAsia="SimSun" w:cs="Arial"/>
          <w:kern w:val="3"/>
          <w:szCs w:val="24"/>
          <w:lang w:eastAsia="en-US"/>
        </w:rPr>
        <w:t>ancování a </w:t>
      </w:r>
      <w:r w:rsidR="005160A6">
        <w:rPr>
          <w:rFonts w:eastAsia="SimSun" w:cs="Arial"/>
          <w:kern w:val="3"/>
          <w:szCs w:val="24"/>
          <w:lang w:eastAsia="en-US"/>
        </w:rPr>
        <w:t>tato diskuze bude snazš</w:t>
      </w:r>
      <w:r w:rsidRPr="000D4BDE">
        <w:rPr>
          <w:rFonts w:eastAsia="SimSun" w:cs="Arial"/>
          <w:kern w:val="3"/>
          <w:szCs w:val="24"/>
          <w:lang w:eastAsia="en-US"/>
        </w:rPr>
        <w:t xml:space="preserve">í. </w:t>
      </w:r>
    </w:p>
    <w:p w:rsidR="006D4B9E" w:rsidRPr="00AB2E80" w:rsidRDefault="006D4B9E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UZ/15/39/2015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46, proti 0, zdržel se 0, nehlasovali 1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Default="00601AEC" w:rsidP="00D452E5">
      <w:pPr>
        <w:jc w:val="both"/>
        <w:rPr>
          <w:rFonts w:cs="Arial"/>
          <w:szCs w:val="24"/>
        </w:rPr>
      </w:pPr>
    </w:p>
    <w:p w:rsidR="005578C6" w:rsidRPr="00AB2E80" w:rsidRDefault="005578C6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27.</w:t>
      </w:r>
      <w:r w:rsidRPr="00AB2E80">
        <w:rPr>
          <w:rFonts w:cs="Arial"/>
          <w:sz w:val="24"/>
          <w:szCs w:val="24"/>
        </w:rPr>
        <w:tab/>
        <w:t>Plnění podmínek Smluv o realizaci grantových projektů u příjemců finanční podpory v rámci globálních grantů Operačního programu Vzdělávání pro konkurenceschopnost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C5048A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EE34D5" w:rsidRPr="00EE34D5">
        <w:rPr>
          <w:rFonts w:cs="Arial"/>
          <w:b/>
          <w:szCs w:val="24"/>
        </w:rPr>
        <w:t xml:space="preserve">Bc. Šoltys, </w:t>
      </w:r>
      <w:proofErr w:type="spellStart"/>
      <w:r w:rsidR="00EE34D5" w:rsidRPr="00EE34D5">
        <w:rPr>
          <w:rFonts w:cs="Arial"/>
          <w:b/>
          <w:szCs w:val="24"/>
        </w:rPr>
        <w:t>DiS</w:t>
      </w:r>
      <w:proofErr w:type="spellEnd"/>
      <w:r w:rsidR="00CA71FD">
        <w:rPr>
          <w:rFonts w:cs="Arial"/>
          <w:szCs w:val="24"/>
        </w:rPr>
        <w:t>, který shrnul informace z předloženého materiálu.</w:t>
      </w:r>
      <w:r w:rsidRPr="00AB2E80">
        <w:rPr>
          <w:rFonts w:cs="Arial"/>
          <w:szCs w:val="24"/>
        </w:rPr>
        <w:t xml:space="preserve"> </w:t>
      </w:r>
    </w:p>
    <w:p w:rsidR="00C5048A" w:rsidRDefault="00C5048A" w:rsidP="00D452E5">
      <w:pPr>
        <w:jc w:val="both"/>
        <w:rPr>
          <w:rFonts w:cs="Arial"/>
          <w:szCs w:val="24"/>
        </w:rPr>
      </w:pPr>
    </w:p>
    <w:p w:rsidR="00601AEC" w:rsidRPr="00AB2E80" w:rsidRDefault="00C5048A" w:rsidP="00D452E5">
      <w:pPr>
        <w:jc w:val="both"/>
        <w:rPr>
          <w:rFonts w:cs="Arial"/>
          <w:szCs w:val="24"/>
        </w:rPr>
      </w:pPr>
      <w:r w:rsidRPr="00C5048A">
        <w:rPr>
          <w:rFonts w:cs="Arial"/>
          <w:b/>
          <w:szCs w:val="24"/>
        </w:rPr>
        <w:t>Ing. Rozbořil</w:t>
      </w:r>
      <w:r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UZ/15/40/2015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44, proti 0, zdržel se 1,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28.</w:t>
      </w:r>
      <w:r w:rsidRPr="00AB2E80">
        <w:rPr>
          <w:rFonts w:cs="Arial"/>
          <w:sz w:val="24"/>
          <w:szCs w:val="24"/>
        </w:rPr>
        <w:tab/>
        <w:t>Optimalizace vojenského újezdu Libavá – přechod majetku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C5048A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CB3228" w:rsidRPr="00CB3228">
        <w:rPr>
          <w:rFonts w:cs="Arial"/>
          <w:b/>
          <w:szCs w:val="24"/>
        </w:rPr>
        <w:t xml:space="preserve">Bc. Šoltys </w:t>
      </w:r>
      <w:proofErr w:type="spellStart"/>
      <w:r w:rsidR="00CB3228" w:rsidRPr="00C5048A">
        <w:rPr>
          <w:rFonts w:cs="Arial"/>
          <w:b/>
          <w:szCs w:val="24"/>
        </w:rPr>
        <w:t>DiS</w:t>
      </w:r>
      <w:proofErr w:type="spellEnd"/>
      <w:r w:rsidR="00C5048A">
        <w:rPr>
          <w:rFonts w:cs="Arial"/>
          <w:b/>
          <w:szCs w:val="24"/>
        </w:rPr>
        <w:t>.</w:t>
      </w:r>
      <w:r w:rsidR="00C5048A" w:rsidRPr="00C5048A">
        <w:rPr>
          <w:rFonts w:cs="Arial"/>
          <w:b/>
          <w:szCs w:val="24"/>
        </w:rPr>
        <w:t>:</w:t>
      </w:r>
      <w:r w:rsidR="00C5048A">
        <w:rPr>
          <w:rFonts w:cs="Arial"/>
          <w:szCs w:val="24"/>
        </w:rPr>
        <w:t xml:space="preserve"> </w:t>
      </w:r>
      <w:r w:rsidR="00B71AC5" w:rsidRPr="00B71AC5">
        <w:rPr>
          <w:rFonts w:eastAsiaTheme="minorHAnsi" w:cs="Arial"/>
          <w:szCs w:val="24"/>
          <w:lang w:eastAsia="en-US"/>
        </w:rPr>
        <w:t>V</w:t>
      </w:r>
      <w:r w:rsidR="00C5048A">
        <w:rPr>
          <w:rFonts w:eastAsiaTheme="minorHAnsi" w:cs="Arial"/>
          <w:szCs w:val="24"/>
          <w:lang w:eastAsia="en-US"/>
        </w:rPr>
        <w:t> důvodové zprávě</w:t>
      </w:r>
      <w:r w:rsidR="00B71AC5" w:rsidRPr="00B71AC5">
        <w:rPr>
          <w:rFonts w:eastAsiaTheme="minorHAnsi" w:cs="Arial"/>
          <w:szCs w:val="24"/>
          <w:lang w:eastAsia="en-US"/>
        </w:rPr>
        <w:t xml:space="preserve"> máte popsáno, jakým způsobem probíhala jednání. </w:t>
      </w:r>
      <w:r w:rsidR="00C5048A">
        <w:rPr>
          <w:rFonts w:eastAsiaTheme="minorHAnsi" w:cs="Arial"/>
          <w:szCs w:val="24"/>
          <w:lang w:eastAsia="en-US"/>
        </w:rPr>
        <w:t>S dotčenými</w:t>
      </w:r>
      <w:r w:rsidR="00B71AC5" w:rsidRPr="00B71AC5">
        <w:rPr>
          <w:rFonts w:eastAsiaTheme="minorHAnsi" w:cs="Arial"/>
          <w:szCs w:val="24"/>
          <w:lang w:eastAsia="en-US"/>
        </w:rPr>
        <w:t xml:space="preserve"> obcemi bylo vedeno jedná</w:t>
      </w:r>
      <w:r w:rsidR="001236BB">
        <w:rPr>
          <w:rFonts w:eastAsiaTheme="minorHAnsi" w:cs="Arial"/>
          <w:szCs w:val="24"/>
          <w:lang w:eastAsia="en-US"/>
        </w:rPr>
        <w:t>ní a na </w:t>
      </w:r>
      <w:r w:rsidR="00B71AC5" w:rsidRPr="00B71AC5">
        <w:rPr>
          <w:rFonts w:eastAsiaTheme="minorHAnsi" w:cs="Arial"/>
          <w:szCs w:val="24"/>
          <w:lang w:eastAsia="en-US"/>
        </w:rPr>
        <w:t xml:space="preserve">základně veřejných anket bylo rozhodnuto, že město Libavá s místní částí </w:t>
      </w:r>
      <w:proofErr w:type="spellStart"/>
      <w:r w:rsidR="00C5048A">
        <w:rPr>
          <w:rFonts w:eastAsiaTheme="minorHAnsi" w:cs="Arial"/>
          <w:szCs w:val="24"/>
          <w:lang w:eastAsia="en-US"/>
        </w:rPr>
        <w:lastRenderedPageBreak/>
        <w:t>H</w:t>
      </w:r>
      <w:r w:rsidR="00B71AC5" w:rsidRPr="00B71AC5">
        <w:rPr>
          <w:rFonts w:eastAsiaTheme="minorHAnsi" w:cs="Arial"/>
          <w:szCs w:val="24"/>
          <w:lang w:eastAsia="en-US"/>
        </w:rPr>
        <w:t>eroltovice</w:t>
      </w:r>
      <w:proofErr w:type="spellEnd"/>
      <w:r w:rsidR="000B3076">
        <w:rPr>
          <w:rFonts w:eastAsiaTheme="minorHAnsi" w:cs="Arial"/>
          <w:szCs w:val="24"/>
          <w:lang w:eastAsia="en-US"/>
        </w:rPr>
        <w:t xml:space="preserve"> vytvoří samostatnou obec,</w:t>
      </w:r>
      <w:r w:rsidR="00C5048A">
        <w:rPr>
          <w:rFonts w:eastAsiaTheme="minorHAnsi" w:cs="Arial"/>
          <w:szCs w:val="24"/>
          <w:lang w:eastAsia="en-US"/>
        </w:rPr>
        <w:t xml:space="preserve"> K</w:t>
      </w:r>
      <w:r w:rsidR="00B71AC5" w:rsidRPr="00B71AC5">
        <w:rPr>
          <w:rFonts w:eastAsiaTheme="minorHAnsi" w:cs="Arial"/>
          <w:szCs w:val="24"/>
          <w:lang w:eastAsia="en-US"/>
        </w:rPr>
        <w:t xml:space="preserve">ozlov </w:t>
      </w:r>
      <w:r w:rsidR="000B3076" w:rsidRPr="00AB2E80">
        <w:rPr>
          <w:rFonts w:eastAsiaTheme="minorHAnsi" w:cs="Arial"/>
          <w:szCs w:val="24"/>
          <w:lang w:eastAsia="en-US"/>
        </w:rPr>
        <w:t>–</w:t>
      </w:r>
      <w:r w:rsidR="00C5048A">
        <w:rPr>
          <w:rFonts w:eastAsiaTheme="minorHAnsi" w:cs="Arial"/>
          <w:szCs w:val="24"/>
          <w:lang w:eastAsia="en-US"/>
        </w:rPr>
        <w:t xml:space="preserve"> </w:t>
      </w:r>
      <w:r w:rsidR="00B71AC5" w:rsidRPr="00B71AC5">
        <w:rPr>
          <w:rFonts w:eastAsiaTheme="minorHAnsi" w:cs="Arial"/>
          <w:szCs w:val="24"/>
          <w:lang w:eastAsia="en-US"/>
        </w:rPr>
        <w:t xml:space="preserve">místní částí </w:t>
      </w:r>
      <w:r w:rsidR="00C5048A">
        <w:rPr>
          <w:rFonts w:eastAsiaTheme="minorHAnsi" w:cs="Arial"/>
          <w:szCs w:val="24"/>
          <w:lang w:eastAsia="en-US"/>
        </w:rPr>
        <w:t xml:space="preserve">Slavkov vytvoří samostatnou obec </w:t>
      </w:r>
      <w:r w:rsidR="00B71AC5" w:rsidRPr="00B71AC5">
        <w:rPr>
          <w:rFonts w:eastAsiaTheme="minorHAnsi" w:cs="Arial"/>
          <w:szCs w:val="24"/>
          <w:lang w:eastAsia="en-US"/>
        </w:rPr>
        <w:t xml:space="preserve">a </w:t>
      </w:r>
      <w:r w:rsidR="00C5048A">
        <w:rPr>
          <w:rFonts w:eastAsiaTheme="minorHAnsi" w:cs="Arial"/>
          <w:szCs w:val="24"/>
          <w:lang w:eastAsia="en-US"/>
        </w:rPr>
        <w:t>Luboměř pod S</w:t>
      </w:r>
      <w:r w:rsidR="00B71AC5" w:rsidRPr="00B71AC5">
        <w:rPr>
          <w:rFonts w:eastAsiaTheme="minorHAnsi" w:cs="Arial"/>
          <w:szCs w:val="24"/>
          <w:lang w:eastAsia="en-US"/>
        </w:rPr>
        <w:t xml:space="preserve">trážnou </w:t>
      </w:r>
      <w:r w:rsidR="00C5048A">
        <w:rPr>
          <w:rFonts w:eastAsiaTheme="minorHAnsi" w:cs="Arial"/>
          <w:szCs w:val="24"/>
          <w:lang w:eastAsia="en-US"/>
        </w:rPr>
        <w:t>vytvoří také samostatnou obec</w:t>
      </w:r>
      <w:r w:rsidR="00B71AC5" w:rsidRPr="00B71AC5">
        <w:rPr>
          <w:rFonts w:eastAsiaTheme="minorHAnsi" w:cs="Arial"/>
          <w:szCs w:val="24"/>
          <w:lang w:eastAsia="en-US"/>
        </w:rPr>
        <w:t xml:space="preserve">. </w:t>
      </w:r>
    </w:p>
    <w:p w:rsidR="000A25DB" w:rsidRDefault="00B71AC5" w:rsidP="00D452E5">
      <w:pPr>
        <w:jc w:val="both"/>
        <w:rPr>
          <w:rFonts w:eastAsiaTheme="minorHAnsi" w:cs="Arial"/>
          <w:szCs w:val="24"/>
          <w:lang w:eastAsia="en-US"/>
        </w:rPr>
      </w:pPr>
      <w:r w:rsidRPr="00B71AC5">
        <w:rPr>
          <w:rFonts w:eastAsiaTheme="minorHAnsi" w:cs="Arial"/>
          <w:szCs w:val="24"/>
          <w:lang w:eastAsia="en-US"/>
        </w:rPr>
        <w:t>V souvislosti s optimalizací jsme obdrž</w:t>
      </w:r>
      <w:r w:rsidR="000A25DB">
        <w:rPr>
          <w:rFonts w:eastAsiaTheme="minorHAnsi" w:cs="Arial"/>
          <w:szCs w:val="24"/>
          <w:lang w:eastAsia="en-US"/>
        </w:rPr>
        <w:t>e</w:t>
      </w:r>
      <w:r w:rsidRPr="00B71AC5">
        <w:rPr>
          <w:rFonts w:eastAsiaTheme="minorHAnsi" w:cs="Arial"/>
          <w:szCs w:val="24"/>
          <w:lang w:eastAsia="en-US"/>
        </w:rPr>
        <w:t xml:space="preserve">li od pana ministra </w:t>
      </w:r>
      <w:r w:rsidR="000A25DB">
        <w:rPr>
          <w:rFonts w:eastAsiaTheme="minorHAnsi" w:cs="Arial"/>
          <w:szCs w:val="24"/>
          <w:lang w:eastAsia="en-US"/>
        </w:rPr>
        <w:t xml:space="preserve">žádost na převod pozemků a staveb. </w:t>
      </w:r>
      <w:r w:rsidRPr="00B71AC5">
        <w:rPr>
          <w:rFonts w:eastAsiaTheme="minorHAnsi" w:cs="Arial"/>
          <w:szCs w:val="24"/>
          <w:lang w:eastAsia="en-US"/>
        </w:rPr>
        <w:t xml:space="preserve">Jedná se o 5 komunikací </w:t>
      </w:r>
      <w:r w:rsidR="000A25DB">
        <w:rPr>
          <w:rFonts w:eastAsiaTheme="minorHAnsi" w:cs="Arial"/>
          <w:szCs w:val="24"/>
          <w:lang w:eastAsia="en-US"/>
        </w:rPr>
        <w:t>s</w:t>
      </w:r>
      <w:r w:rsidRPr="00B71AC5">
        <w:rPr>
          <w:rFonts w:eastAsiaTheme="minorHAnsi" w:cs="Arial"/>
          <w:szCs w:val="24"/>
          <w:lang w:eastAsia="en-US"/>
        </w:rPr>
        <w:t xml:space="preserve"> pozemky, které jsou pod těmito komunikacemi. </w:t>
      </w:r>
      <w:r w:rsidR="000A25DB">
        <w:rPr>
          <w:rFonts w:eastAsiaTheme="minorHAnsi" w:cs="Arial"/>
          <w:szCs w:val="24"/>
          <w:lang w:eastAsia="en-US"/>
        </w:rPr>
        <w:t>S</w:t>
      </w:r>
      <w:r w:rsidRPr="00B71AC5">
        <w:rPr>
          <w:rFonts w:eastAsiaTheme="minorHAnsi" w:cs="Arial"/>
          <w:szCs w:val="24"/>
          <w:lang w:eastAsia="en-US"/>
        </w:rPr>
        <w:t>práva silni</w:t>
      </w:r>
      <w:r w:rsidR="000A25DB">
        <w:rPr>
          <w:rFonts w:eastAsiaTheme="minorHAnsi" w:cs="Arial"/>
          <w:szCs w:val="24"/>
          <w:lang w:eastAsia="en-US"/>
        </w:rPr>
        <w:t>c</w:t>
      </w:r>
      <w:r w:rsidRPr="00B71AC5">
        <w:rPr>
          <w:rFonts w:eastAsiaTheme="minorHAnsi" w:cs="Arial"/>
          <w:szCs w:val="24"/>
          <w:lang w:eastAsia="en-US"/>
        </w:rPr>
        <w:t xml:space="preserve"> a </w:t>
      </w:r>
      <w:r w:rsidR="00CC1851">
        <w:rPr>
          <w:rFonts w:eastAsiaTheme="minorHAnsi" w:cs="Arial"/>
          <w:szCs w:val="24"/>
          <w:lang w:eastAsia="en-US"/>
        </w:rPr>
        <w:t>o</w:t>
      </w:r>
      <w:r w:rsidRPr="00B71AC5">
        <w:rPr>
          <w:rFonts w:eastAsiaTheme="minorHAnsi" w:cs="Arial"/>
          <w:szCs w:val="24"/>
          <w:lang w:eastAsia="en-US"/>
        </w:rPr>
        <w:t>dbor dopravy</w:t>
      </w:r>
      <w:r w:rsidR="000A25DB">
        <w:rPr>
          <w:rFonts w:eastAsiaTheme="minorHAnsi" w:cs="Arial"/>
          <w:szCs w:val="24"/>
          <w:lang w:eastAsia="en-US"/>
        </w:rPr>
        <w:t xml:space="preserve"> a silničního hospo</w:t>
      </w:r>
      <w:r w:rsidR="00F3693E">
        <w:rPr>
          <w:rFonts w:eastAsiaTheme="minorHAnsi" w:cs="Arial"/>
          <w:szCs w:val="24"/>
          <w:lang w:eastAsia="en-US"/>
        </w:rPr>
        <w:t>d</w:t>
      </w:r>
      <w:r w:rsidR="000A25DB">
        <w:rPr>
          <w:rFonts w:eastAsiaTheme="minorHAnsi" w:cs="Arial"/>
          <w:szCs w:val="24"/>
          <w:lang w:eastAsia="en-US"/>
        </w:rPr>
        <w:t>ářství</w:t>
      </w:r>
      <w:r w:rsidRPr="00B71AC5">
        <w:rPr>
          <w:rFonts w:eastAsiaTheme="minorHAnsi" w:cs="Arial"/>
          <w:szCs w:val="24"/>
          <w:lang w:eastAsia="en-US"/>
        </w:rPr>
        <w:t>, zde provádí patřičná šetření</w:t>
      </w:r>
      <w:r w:rsidR="000A25DB">
        <w:rPr>
          <w:rFonts w:eastAsiaTheme="minorHAnsi" w:cs="Arial"/>
          <w:szCs w:val="24"/>
          <w:lang w:eastAsia="en-US"/>
        </w:rPr>
        <w:t>.</w:t>
      </w:r>
      <w:r w:rsidRPr="00B71AC5">
        <w:rPr>
          <w:rFonts w:eastAsiaTheme="minorHAnsi" w:cs="Arial"/>
          <w:szCs w:val="24"/>
          <w:lang w:eastAsia="en-US"/>
        </w:rPr>
        <w:t xml:space="preserve"> </w:t>
      </w:r>
      <w:r w:rsidR="000A25DB">
        <w:rPr>
          <w:rFonts w:eastAsiaTheme="minorHAnsi" w:cs="Arial"/>
          <w:szCs w:val="24"/>
          <w:lang w:eastAsia="en-US"/>
        </w:rPr>
        <w:t>N</w:t>
      </w:r>
      <w:r w:rsidRPr="00B71AC5">
        <w:rPr>
          <w:rFonts w:eastAsiaTheme="minorHAnsi" w:cs="Arial"/>
          <w:szCs w:val="24"/>
          <w:lang w:eastAsia="en-US"/>
        </w:rPr>
        <w:t xml:space="preserve">ámitky, které </w:t>
      </w:r>
      <w:r w:rsidR="000A25DB">
        <w:rPr>
          <w:rFonts w:eastAsiaTheme="minorHAnsi" w:cs="Arial"/>
          <w:szCs w:val="24"/>
          <w:lang w:eastAsia="en-US"/>
        </w:rPr>
        <w:t xml:space="preserve">z těchto šetření </w:t>
      </w:r>
      <w:r w:rsidRPr="00B71AC5">
        <w:rPr>
          <w:rFonts w:eastAsiaTheme="minorHAnsi" w:cs="Arial"/>
          <w:szCs w:val="24"/>
          <w:lang w:eastAsia="en-US"/>
        </w:rPr>
        <w:t>vzejdou</w:t>
      </w:r>
      <w:r w:rsidR="00F3693E">
        <w:rPr>
          <w:rFonts w:eastAsiaTheme="minorHAnsi" w:cs="Arial"/>
          <w:szCs w:val="24"/>
          <w:lang w:eastAsia="en-US"/>
        </w:rPr>
        <w:t>, budou</w:t>
      </w:r>
      <w:r w:rsidRPr="00B71AC5">
        <w:rPr>
          <w:rFonts w:eastAsiaTheme="minorHAnsi" w:cs="Arial"/>
          <w:szCs w:val="24"/>
          <w:lang w:eastAsia="en-US"/>
        </w:rPr>
        <w:t xml:space="preserve"> </w:t>
      </w:r>
      <w:r w:rsidR="005D10ED">
        <w:rPr>
          <w:rFonts w:eastAsiaTheme="minorHAnsi" w:cs="Arial"/>
          <w:szCs w:val="24"/>
          <w:lang w:eastAsia="en-US"/>
        </w:rPr>
        <w:t>M</w:t>
      </w:r>
      <w:r w:rsidRPr="00B71AC5">
        <w:rPr>
          <w:rFonts w:eastAsiaTheme="minorHAnsi" w:cs="Arial"/>
          <w:szCs w:val="24"/>
          <w:lang w:eastAsia="en-US"/>
        </w:rPr>
        <w:t>inisterstvem o</w:t>
      </w:r>
      <w:r w:rsidR="00C5048A">
        <w:rPr>
          <w:rFonts w:eastAsiaTheme="minorHAnsi" w:cs="Arial"/>
          <w:szCs w:val="24"/>
          <w:lang w:eastAsia="en-US"/>
        </w:rPr>
        <w:t>brany respektován</w:t>
      </w:r>
      <w:r w:rsidR="00B57F60">
        <w:rPr>
          <w:rFonts w:eastAsiaTheme="minorHAnsi" w:cs="Arial"/>
          <w:szCs w:val="24"/>
          <w:lang w:eastAsia="en-US"/>
        </w:rPr>
        <w:t>a</w:t>
      </w:r>
      <w:r w:rsidR="00C5048A">
        <w:rPr>
          <w:rFonts w:eastAsiaTheme="minorHAnsi" w:cs="Arial"/>
          <w:szCs w:val="24"/>
          <w:lang w:eastAsia="en-US"/>
        </w:rPr>
        <w:t xml:space="preserve">. </w:t>
      </w:r>
    </w:p>
    <w:p w:rsidR="00C802F3" w:rsidRDefault="00C802F3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U komunikací </w:t>
      </w:r>
      <w:r w:rsidR="00F771AC">
        <w:rPr>
          <w:rFonts w:eastAsiaTheme="minorHAnsi" w:cs="Arial"/>
          <w:szCs w:val="24"/>
          <w:lang w:eastAsia="en-US"/>
        </w:rPr>
        <w:t>p</w:t>
      </w:r>
      <w:r>
        <w:rPr>
          <w:rFonts w:eastAsiaTheme="minorHAnsi" w:cs="Arial"/>
          <w:szCs w:val="24"/>
          <w:lang w:eastAsia="en-US"/>
        </w:rPr>
        <w:t xml:space="preserve">od bodem 3 v důvodové zprávě </w:t>
      </w:r>
      <w:r w:rsidR="00CC1851">
        <w:rPr>
          <w:rFonts w:eastAsiaTheme="minorHAnsi" w:cs="Arial"/>
          <w:szCs w:val="24"/>
          <w:lang w:eastAsia="en-US"/>
        </w:rPr>
        <w:t>o</w:t>
      </w:r>
      <w:r>
        <w:rPr>
          <w:rFonts w:eastAsiaTheme="minorHAnsi" w:cs="Arial"/>
          <w:szCs w:val="24"/>
          <w:lang w:eastAsia="en-US"/>
        </w:rPr>
        <w:t xml:space="preserve">dbor dopravy a silničního hospodářství </w:t>
      </w:r>
      <w:r w:rsidR="005160A6">
        <w:rPr>
          <w:rFonts w:eastAsiaTheme="minorHAnsi" w:cs="Arial"/>
          <w:szCs w:val="24"/>
          <w:lang w:eastAsia="en-US"/>
        </w:rPr>
        <w:t xml:space="preserve">OK </w:t>
      </w:r>
      <w:r>
        <w:rPr>
          <w:rFonts w:eastAsiaTheme="minorHAnsi" w:cs="Arial"/>
          <w:szCs w:val="24"/>
          <w:lang w:eastAsia="en-US"/>
        </w:rPr>
        <w:t>po provedení šetření konstatoval, že tyto komunikace nesplňují obslužnost dotčených obcí z hlediska zimní údržby. Jedná se o komunikace Sudomě</w:t>
      </w:r>
      <w:r w:rsidR="00B57F60">
        <w:rPr>
          <w:rFonts w:eastAsiaTheme="minorHAnsi" w:cs="Arial"/>
          <w:szCs w:val="24"/>
          <w:lang w:eastAsia="en-US"/>
        </w:rPr>
        <w:t>ř</w:t>
      </w:r>
      <w:r>
        <w:rPr>
          <w:rFonts w:eastAsiaTheme="minorHAnsi" w:cs="Arial"/>
          <w:szCs w:val="24"/>
          <w:lang w:eastAsia="en-US"/>
        </w:rPr>
        <w:t xml:space="preserve"> pod Strážnou a Luboměř </w:t>
      </w:r>
      <w:r w:rsidR="000B3076" w:rsidRPr="00AB2E80">
        <w:rPr>
          <w:rFonts w:eastAsiaTheme="minorHAnsi" w:cs="Arial"/>
          <w:szCs w:val="24"/>
          <w:lang w:eastAsia="en-US"/>
        </w:rPr>
        <w:t>–</w:t>
      </w:r>
      <w:r>
        <w:rPr>
          <w:rFonts w:eastAsiaTheme="minorHAnsi" w:cs="Arial"/>
          <w:szCs w:val="24"/>
          <w:lang w:eastAsia="en-US"/>
        </w:rPr>
        <w:t xml:space="preserve"> </w:t>
      </w:r>
      <w:r w:rsidR="00B71AC5" w:rsidRPr="00B71AC5">
        <w:rPr>
          <w:rFonts w:eastAsiaTheme="minorHAnsi" w:cs="Arial"/>
          <w:szCs w:val="24"/>
          <w:lang w:eastAsia="en-US"/>
        </w:rPr>
        <w:t xml:space="preserve">křižovatka. </w:t>
      </w:r>
      <w:r>
        <w:rPr>
          <w:rFonts w:eastAsiaTheme="minorHAnsi" w:cs="Arial"/>
          <w:szCs w:val="24"/>
          <w:lang w:eastAsia="en-US"/>
        </w:rPr>
        <w:t>K</w:t>
      </w:r>
      <w:r w:rsidR="00B71AC5" w:rsidRPr="00B71AC5">
        <w:rPr>
          <w:rFonts w:eastAsiaTheme="minorHAnsi" w:cs="Arial"/>
          <w:szCs w:val="24"/>
          <w:lang w:eastAsia="en-US"/>
        </w:rPr>
        <w:t xml:space="preserve">olem komunikace </w:t>
      </w:r>
      <w:r w:rsidR="00CC1851">
        <w:rPr>
          <w:rFonts w:eastAsiaTheme="minorHAnsi" w:cs="Arial"/>
          <w:szCs w:val="24"/>
          <w:lang w:eastAsia="en-US"/>
        </w:rPr>
        <w:t>se nachází</w:t>
      </w:r>
      <w:r w:rsidR="00B71AC5" w:rsidRPr="00B71AC5">
        <w:rPr>
          <w:rFonts w:eastAsiaTheme="minorHAnsi" w:cs="Arial"/>
          <w:szCs w:val="24"/>
          <w:lang w:eastAsia="en-US"/>
        </w:rPr>
        <w:t xml:space="preserve"> potok, který tyto komunikace</w:t>
      </w:r>
      <w:r w:rsidR="00CE12B1">
        <w:rPr>
          <w:rFonts w:eastAsiaTheme="minorHAnsi" w:cs="Arial"/>
          <w:szCs w:val="24"/>
          <w:lang w:eastAsia="en-US"/>
        </w:rPr>
        <w:t xml:space="preserve"> podmáčí</w:t>
      </w:r>
      <w:r w:rsidR="00B71AC5" w:rsidRPr="00B71AC5">
        <w:rPr>
          <w:rFonts w:eastAsiaTheme="minorHAnsi" w:cs="Arial"/>
          <w:szCs w:val="24"/>
          <w:lang w:eastAsia="en-US"/>
        </w:rPr>
        <w:t xml:space="preserve">. </w:t>
      </w:r>
      <w:r>
        <w:rPr>
          <w:rFonts w:eastAsiaTheme="minorHAnsi" w:cs="Arial"/>
          <w:szCs w:val="24"/>
          <w:lang w:eastAsia="en-US"/>
        </w:rPr>
        <w:t>V případě převzetí</w:t>
      </w:r>
      <w:r w:rsidR="00B71AC5" w:rsidRPr="00B71AC5">
        <w:rPr>
          <w:rFonts w:eastAsiaTheme="minorHAnsi" w:cs="Arial"/>
          <w:szCs w:val="24"/>
          <w:lang w:eastAsia="en-US"/>
        </w:rPr>
        <w:t xml:space="preserve"> komunikac</w:t>
      </w:r>
      <w:r>
        <w:rPr>
          <w:rFonts w:eastAsiaTheme="minorHAnsi" w:cs="Arial"/>
          <w:szCs w:val="24"/>
          <w:lang w:eastAsia="en-US"/>
        </w:rPr>
        <w:t>e</w:t>
      </w:r>
      <w:r w:rsidR="00B71AC5" w:rsidRPr="00B71AC5">
        <w:rPr>
          <w:rFonts w:eastAsiaTheme="minorHAnsi" w:cs="Arial"/>
          <w:szCs w:val="24"/>
          <w:lang w:eastAsia="en-US"/>
        </w:rPr>
        <w:t xml:space="preserve"> do vlastnictví OK</w:t>
      </w:r>
      <w:r>
        <w:rPr>
          <w:rFonts w:eastAsiaTheme="minorHAnsi" w:cs="Arial"/>
          <w:szCs w:val="24"/>
          <w:lang w:eastAsia="en-US"/>
        </w:rPr>
        <w:t xml:space="preserve"> by</w:t>
      </w:r>
      <w:r w:rsidR="001236BB">
        <w:rPr>
          <w:rFonts w:eastAsiaTheme="minorHAnsi" w:cs="Arial"/>
          <w:szCs w:val="24"/>
          <w:lang w:eastAsia="en-US"/>
        </w:rPr>
        <w:t> </w:t>
      </w:r>
      <w:r w:rsidR="00B71AC5" w:rsidRPr="00B71AC5">
        <w:rPr>
          <w:rFonts w:eastAsiaTheme="minorHAnsi" w:cs="Arial"/>
          <w:szCs w:val="24"/>
          <w:lang w:eastAsia="en-US"/>
        </w:rPr>
        <w:t>vznikl</w:t>
      </w:r>
      <w:r>
        <w:rPr>
          <w:rFonts w:eastAsiaTheme="minorHAnsi" w:cs="Arial"/>
          <w:szCs w:val="24"/>
          <w:lang w:eastAsia="en-US"/>
        </w:rPr>
        <w:t xml:space="preserve">y milionové </w:t>
      </w:r>
      <w:r w:rsidR="00B71AC5" w:rsidRPr="00B71AC5">
        <w:rPr>
          <w:rFonts w:eastAsiaTheme="minorHAnsi" w:cs="Arial"/>
          <w:szCs w:val="24"/>
          <w:lang w:eastAsia="en-US"/>
        </w:rPr>
        <w:t xml:space="preserve">finanční náklady </w:t>
      </w:r>
      <w:r>
        <w:rPr>
          <w:rFonts w:eastAsiaTheme="minorHAnsi" w:cs="Arial"/>
          <w:szCs w:val="24"/>
          <w:lang w:eastAsia="en-US"/>
        </w:rPr>
        <w:t>na úpravu.</w:t>
      </w:r>
      <w:r w:rsidR="00B71AC5" w:rsidRPr="00B71AC5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N</w:t>
      </w:r>
      <w:r w:rsidR="00B71AC5" w:rsidRPr="00B71AC5">
        <w:rPr>
          <w:rFonts w:eastAsiaTheme="minorHAnsi" w:cs="Arial"/>
          <w:szCs w:val="24"/>
          <w:lang w:eastAsia="en-US"/>
        </w:rPr>
        <w:t xml:space="preserve">avrhujeme převzít pouze část této komunikace. </w:t>
      </w:r>
    </w:p>
    <w:p w:rsidR="00B71AC5" w:rsidRPr="00B71AC5" w:rsidRDefault="00C802F3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U</w:t>
      </w:r>
      <w:r w:rsidR="00B71AC5" w:rsidRPr="00B71AC5">
        <w:rPr>
          <w:rFonts w:eastAsiaTheme="minorHAnsi" w:cs="Arial"/>
          <w:szCs w:val="24"/>
          <w:lang w:eastAsia="en-US"/>
        </w:rPr>
        <w:t xml:space="preserve"> komunikace, kter</w:t>
      </w:r>
      <w:r w:rsidR="00CC1851">
        <w:rPr>
          <w:rFonts w:eastAsiaTheme="minorHAnsi" w:cs="Arial"/>
          <w:szCs w:val="24"/>
          <w:lang w:eastAsia="en-US"/>
        </w:rPr>
        <w:t>á</w:t>
      </w:r>
      <w:r w:rsidR="00B71AC5" w:rsidRPr="00B71AC5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je v důvodové zprávě</w:t>
      </w:r>
      <w:r w:rsidR="00B71AC5" w:rsidRPr="00B71AC5">
        <w:rPr>
          <w:rFonts w:eastAsiaTheme="minorHAnsi" w:cs="Arial"/>
          <w:szCs w:val="24"/>
          <w:lang w:eastAsia="en-US"/>
        </w:rPr>
        <w:t xml:space="preserve"> značená pod </w:t>
      </w:r>
      <w:r>
        <w:rPr>
          <w:rFonts w:eastAsiaTheme="minorHAnsi" w:cs="Arial"/>
          <w:szCs w:val="24"/>
          <w:lang w:eastAsia="en-US"/>
        </w:rPr>
        <w:t>č.</w:t>
      </w:r>
      <w:r w:rsidR="00B71AC5" w:rsidRPr="00B71AC5">
        <w:rPr>
          <w:rFonts w:eastAsiaTheme="minorHAnsi" w:cs="Arial"/>
          <w:szCs w:val="24"/>
          <w:lang w:eastAsia="en-US"/>
        </w:rPr>
        <w:t xml:space="preserve"> 5 </w:t>
      </w:r>
      <w:r>
        <w:rPr>
          <w:rFonts w:eastAsiaTheme="minorHAnsi" w:cs="Arial"/>
          <w:szCs w:val="24"/>
          <w:lang w:eastAsia="en-US"/>
        </w:rPr>
        <w:t>S</w:t>
      </w:r>
      <w:r w:rsidR="00B71AC5" w:rsidRPr="00B71AC5">
        <w:rPr>
          <w:rFonts w:eastAsiaTheme="minorHAnsi" w:cs="Arial"/>
          <w:szCs w:val="24"/>
          <w:lang w:eastAsia="en-US"/>
        </w:rPr>
        <w:t xml:space="preserve">tará </w:t>
      </w:r>
      <w:r>
        <w:rPr>
          <w:rFonts w:eastAsiaTheme="minorHAnsi" w:cs="Arial"/>
          <w:szCs w:val="24"/>
          <w:lang w:eastAsia="en-US"/>
        </w:rPr>
        <w:t>V</w:t>
      </w:r>
      <w:r w:rsidR="00B71AC5" w:rsidRPr="00B71AC5">
        <w:rPr>
          <w:rFonts w:eastAsiaTheme="minorHAnsi" w:cs="Arial"/>
          <w:szCs w:val="24"/>
          <w:lang w:eastAsia="en-US"/>
        </w:rPr>
        <w:t>oda</w:t>
      </w:r>
      <w:r w:rsidR="00B57F60">
        <w:rPr>
          <w:rFonts w:eastAsiaTheme="minorHAnsi" w:cs="Arial"/>
          <w:szCs w:val="24"/>
          <w:lang w:eastAsia="en-US"/>
        </w:rPr>
        <w:t xml:space="preserve"> </w:t>
      </w:r>
      <w:r w:rsidR="000B3076" w:rsidRPr="00AB2E80">
        <w:rPr>
          <w:rFonts w:eastAsiaTheme="minorHAnsi" w:cs="Arial"/>
          <w:szCs w:val="24"/>
          <w:lang w:eastAsia="en-US"/>
        </w:rPr>
        <w:t>–</w:t>
      </w:r>
      <w:r w:rsidR="00B71AC5" w:rsidRPr="00B71AC5">
        <w:rPr>
          <w:rFonts w:eastAsiaTheme="minorHAnsi" w:cs="Arial"/>
          <w:szCs w:val="24"/>
          <w:lang w:eastAsia="en-US"/>
        </w:rPr>
        <w:t xml:space="preserve"> hranice silnic </w:t>
      </w:r>
      <w:r>
        <w:rPr>
          <w:rFonts w:eastAsiaTheme="minorHAnsi" w:cs="Arial"/>
          <w:szCs w:val="24"/>
          <w:lang w:eastAsia="en-US"/>
        </w:rPr>
        <w:t xml:space="preserve">č. </w:t>
      </w:r>
      <w:r w:rsidR="00B13802">
        <w:rPr>
          <w:rFonts w:eastAsiaTheme="minorHAnsi" w:cs="Arial"/>
          <w:szCs w:val="24"/>
          <w:lang w:eastAsia="en-US"/>
        </w:rPr>
        <w:t>443</w:t>
      </w:r>
      <w:r w:rsidR="005160A6">
        <w:rPr>
          <w:rFonts w:eastAsiaTheme="minorHAnsi" w:cs="Arial"/>
          <w:szCs w:val="24"/>
          <w:lang w:eastAsia="en-US"/>
        </w:rPr>
        <w:t>,</w:t>
      </w:r>
      <w:r w:rsidR="00B13802">
        <w:rPr>
          <w:rFonts w:eastAsiaTheme="minorHAnsi" w:cs="Arial"/>
          <w:szCs w:val="24"/>
          <w:lang w:eastAsia="en-US"/>
        </w:rPr>
        <w:t xml:space="preserve"> je</w:t>
      </w:r>
      <w:r>
        <w:rPr>
          <w:rFonts w:eastAsiaTheme="minorHAnsi" w:cs="Arial"/>
          <w:szCs w:val="24"/>
          <w:lang w:eastAsia="en-US"/>
        </w:rPr>
        <w:t> </w:t>
      </w:r>
      <w:r w:rsidR="00B13802">
        <w:rPr>
          <w:rFonts w:eastAsiaTheme="minorHAnsi" w:cs="Arial"/>
          <w:szCs w:val="24"/>
          <w:lang w:eastAsia="en-US"/>
        </w:rPr>
        <w:t>č</w:t>
      </w:r>
      <w:r>
        <w:rPr>
          <w:rFonts w:eastAsiaTheme="minorHAnsi" w:cs="Arial"/>
          <w:szCs w:val="24"/>
          <w:lang w:eastAsia="en-US"/>
        </w:rPr>
        <w:t xml:space="preserve">ást </w:t>
      </w:r>
      <w:r w:rsidR="00B71AC5" w:rsidRPr="00B71AC5">
        <w:rPr>
          <w:rFonts w:eastAsiaTheme="minorHAnsi" w:cs="Arial"/>
          <w:szCs w:val="24"/>
          <w:lang w:eastAsia="en-US"/>
        </w:rPr>
        <w:t xml:space="preserve">pozemku pod touto komunikací ve vlastnictví </w:t>
      </w:r>
      <w:r>
        <w:rPr>
          <w:rFonts w:eastAsiaTheme="minorHAnsi" w:cs="Arial"/>
          <w:szCs w:val="24"/>
          <w:lang w:eastAsia="en-US"/>
        </w:rPr>
        <w:t>Moravskoslezského kraje, s kterým by</w:t>
      </w:r>
      <w:r w:rsidR="00B57F60">
        <w:rPr>
          <w:rFonts w:eastAsiaTheme="minorHAnsi" w:cs="Arial"/>
          <w:szCs w:val="24"/>
          <w:lang w:eastAsia="en-US"/>
        </w:rPr>
        <w:t>chom</w:t>
      </w:r>
      <w:r>
        <w:rPr>
          <w:rFonts w:eastAsiaTheme="minorHAnsi" w:cs="Arial"/>
          <w:szCs w:val="24"/>
          <w:lang w:eastAsia="en-US"/>
        </w:rPr>
        <w:t xml:space="preserve"> v případě </w:t>
      </w:r>
      <w:r w:rsidR="00B71AC5" w:rsidRPr="00B71AC5">
        <w:rPr>
          <w:rFonts w:eastAsiaTheme="minorHAnsi" w:cs="Arial"/>
          <w:szCs w:val="24"/>
          <w:lang w:eastAsia="en-US"/>
        </w:rPr>
        <w:t xml:space="preserve">převodu museli </w:t>
      </w:r>
      <w:r>
        <w:rPr>
          <w:rFonts w:eastAsiaTheme="minorHAnsi" w:cs="Arial"/>
          <w:szCs w:val="24"/>
          <w:lang w:eastAsia="en-US"/>
        </w:rPr>
        <w:t>jednat.</w:t>
      </w:r>
    </w:p>
    <w:p w:rsidR="00CB3228" w:rsidRDefault="00CB3228" w:rsidP="00D452E5">
      <w:pPr>
        <w:jc w:val="both"/>
        <w:rPr>
          <w:rFonts w:cs="Arial"/>
          <w:szCs w:val="24"/>
        </w:rPr>
      </w:pPr>
    </w:p>
    <w:p w:rsidR="006A7CE7" w:rsidRDefault="00CB3228" w:rsidP="00D452E5">
      <w:pPr>
        <w:jc w:val="both"/>
        <w:rPr>
          <w:rFonts w:eastAsiaTheme="minorHAnsi" w:cs="Arial"/>
          <w:szCs w:val="24"/>
          <w:lang w:eastAsia="en-US"/>
        </w:rPr>
      </w:pPr>
      <w:r w:rsidRPr="00CB3228">
        <w:rPr>
          <w:rFonts w:cs="Arial"/>
          <w:b/>
          <w:szCs w:val="24"/>
        </w:rPr>
        <w:t>Ing. Rozboři</w:t>
      </w:r>
      <w:r w:rsidRPr="000D4BDE">
        <w:rPr>
          <w:rFonts w:cs="Arial"/>
          <w:b/>
          <w:szCs w:val="24"/>
        </w:rPr>
        <w:t>l</w:t>
      </w:r>
      <w:r w:rsidR="00C5048A" w:rsidRPr="000D4BDE">
        <w:rPr>
          <w:rFonts w:eastAsiaTheme="minorHAnsi" w:cs="Arial"/>
          <w:b/>
          <w:szCs w:val="24"/>
          <w:lang w:eastAsia="en-US"/>
        </w:rPr>
        <w:t>:</w:t>
      </w:r>
      <w:r w:rsidR="00C5048A" w:rsidRPr="000D4BDE">
        <w:rPr>
          <w:rFonts w:eastAsiaTheme="minorHAnsi" w:cs="Arial"/>
          <w:szCs w:val="24"/>
          <w:lang w:eastAsia="en-US"/>
        </w:rPr>
        <w:t xml:space="preserve"> I</w:t>
      </w:r>
      <w:r w:rsidR="00B71AC5" w:rsidRPr="000D4BDE">
        <w:rPr>
          <w:rFonts w:eastAsiaTheme="minorHAnsi" w:cs="Arial"/>
          <w:szCs w:val="24"/>
          <w:lang w:eastAsia="en-US"/>
        </w:rPr>
        <w:t xml:space="preserve">nformace doplnil. </w:t>
      </w:r>
    </w:p>
    <w:p w:rsidR="00CB3228" w:rsidRPr="00B57F60" w:rsidRDefault="000D4BDE" w:rsidP="00D452E5">
      <w:pPr>
        <w:jc w:val="both"/>
        <w:rPr>
          <w:rFonts w:eastAsiaTheme="minorHAnsi" w:cs="Arial"/>
          <w:szCs w:val="24"/>
          <w:lang w:eastAsia="en-US"/>
        </w:rPr>
      </w:pPr>
      <w:r w:rsidRPr="000D4BDE">
        <w:rPr>
          <w:rFonts w:eastAsiaTheme="minorHAnsi" w:cs="Arial"/>
          <w:szCs w:val="24"/>
          <w:lang w:eastAsia="en-US"/>
        </w:rPr>
        <w:t>Z</w:t>
      </w:r>
      <w:r w:rsidR="00B71AC5" w:rsidRPr="000D4BDE">
        <w:rPr>
          <w:rFonts w:eastAsiaTheme="minorHAnsi" w:cs="Arial"/>
          <w:szCs w:val="24"/>
          <w:lang w:eastAsia="en-US"/>
        </w:rPr>
        <w:t xml:space="preserve">ákon </w:t>
      </w:r>
      <w:r w:rsidRPr="000D4BDE">
        <w:rPr>
          <w:rFonts w:eastAsiaTheme="minorHAnsi" w:cs="Arial"/>
          <w:szCs w:val="24"/>
          <w:lang w:eastAsia="en-US"/>
        </w:rPr>
        <w:t xml:space="preserve">č. </w:t>
      </w:r>
      <w:r w:rsidR="00B71AC5" w:rsidRPr="000D4BDE">
        <w:rPr>
          <w:rFonts w:eastAsiaTheme="minorHAnsi" w:cs="Arial"/>
          <w:szCs w:val="24"/>
          <w:lang w:eastAsia="en-US"/>
        </w:rPr>
        <w:t>15/2015</w:t>
      </w:r>
      <w:r w:rsidRPr="000D4BDE">
        <w:rPr>
          <w:rFonts w:eastAsiaTheme="minorHAnsi" w:cs="Arial"/>
          <w:szCs w:val="24"/>
          <w:lang w:eastAsia="en-US"/>
        </w:rPr>
        <w:t xml:space="preserve"> Sb</w:t>
      </w:r>
      <w:r w:rsidR="00B474D8">
        <w:rPr>
          <w:rFonts w:eastAsiaTheme="minorHAnsi" w:cs="Arial"/>
          <w:szCs w:val="24"/>
          <w:lang w:eastAsia="en-US"/>
        </w:rPr>
        <w:t>.</w:t>
      </w:r>
      <w:r w:rsidRPr="000D4BDE">
        <w:rPr>
          <w:rFonts w:eastAsiaTheme="minorHAnsi" w:cs="Arial"/>
          <w:szCs w:val="24"/>
          <w:lang w:eastAsia="en-US"/>
        </w:rPr>
        <w:t xml:space="preserve"> </w:t>
      </w:r>
      <w:r w:rsidR="00F20ADD" w:rsidRPr="00AB2E80">
        <w:rPr>
          <w:rFonts w:eastAsiaTheme="minorHAnsi" w:cs="Arial"/>
          <w:szCs w:val="24"/>
          <w:lang w:eastAsia="en-US"/>
        </w:rPr>
        <w:t>–</w:t>
      </w:r>
      <w:r w:rsidRPr="000D4BDE">
        <w:rPr>
          <w:rFonts w:eastAsiaTheme="minorHAnsi" w:cs="Arial"/>
          <w:szCs w:val="24"/>
          <w:lang w:eastAsia="en-US"/>
        </w:rPr>
        <w:t xml:space="preserve"> Zákon o hranicích vojenských újezdů </w:t>
      </w:r>
      <w:r w:rsidR="002F4A53">
        <w:rPr>
          <w:rFonts w:eastAsiaTheme="minorHAnsi" w:cs="Arial"/>
          <w:szCs w:val="24"/>
          <w:lang w:eastAsia="en-US"/>
        </w:rPr>
        <w:t xml:space="preserve">je platný, ale účinný bude </w:t>
      </w:r>
      <w:r w:rsidR="00B71AC5" w:rsidRPr="002F4A53">
        <w:rPr>
          <w:rFonts w:eastAsiaTheme="minorHAnsi" w:cs="Arial"/>
          <w:szCs w:val="24"/>
          <w:lang w:eastAsia="en-US"/>
        </w:rPr>
        <w:t>od 1.</w:t>
      </w:r>
      <w:r w:rsidRPr="002F4A53">
        <w:rPr>
          <w:rFonts w:eastAsiaTheme="minorHAnsi" w:cs="Arial"/>
          <w:szCs w:val="24"/>
          <w:lang w:eastAsia="en-US"/>
        </w:rPr>
        <w:t xml:space="preserve"> </w:t>
      </w:r>
      <w:r w:rsidR="00B71AC5" w:rsidRPr="002F4A53">
        <w:rPr>
          <w:rFonts w:eastAsiaTheme="minorHAnsi" w:cs="Arial"/>
          <w:szCs w:val="24"/>
          <w:lang w:eastAsia="en-US"/>
        </w:rPr>
        <w:t>1. 2016.</w:t>
      </w:r>
      <w:r w:rsidR="00B71AC5" w:rsidRPr="000D4BDE">
        <w:rPr>
          <w:rFonts w:eastAsiaTheme="minorHAnsi" w:cs="Arial"/>
          <w:szCs w:val="24"/>
          <w:lang w:eastAsia="en-US"/>
        </w:rPr>
        <w:t xml:space="preserve"> </w:t>
      </w:r>
      <w:r w:rsidRPr="000D4BDE">
        <w:rPr>
          <w:rFonts w:eastAsiaTheme="minorHAnsi" w:cs="Arial"/>
          <w:szCs w:val="24"/>
          <w:lang w:eastAsia="en-US"/>
        </w:rPr>
        <w:t>ROK, an</w:t>
      </w:r>
      <w:r w:rsidR="00CC1851">
        <w:rPr>
          <w:rFonts w:eastAsiaTheme="minorHAnsi" w:cs="Arial"/>
          <w:szCs w:val="24"/>
          <w:lang w:eastAsia="en-US"/>
        </w:rPr>
        <w:t>i</w:t>
      </w:r>
      <w:r w:rsidRPr="000D4BDE">
        <w:rPr>
          <w:rFonts w:eastAsiaTheme="minorHAnsi" w:cs="Arial"/>
          <w:szCs w:val="24"/>
          <w:lang w:eastAsia="en-US"/>
        </w:rPr>
        <w:t xml:space="preserve"> ZOK nikdy nebyl</w:t>
      </w:r>
      <w:r w:rsidR="00A95ACD">
        <w:rPr>
          <w:rFonts w:eastAsiaTheme="minorHAnsi" w:cs="Arial"/>
          <w:szCs w:val="24"/>
          <w:lang w:eastAsia="en-US"/>
        </w:rPr>
        <w:t>y</w:t>
      </w:r>
      <w:r w:rsidRPr="000D4BDE">
        <w:rPr>
          <w:rFonts w:eastAsiaTheme="minorHAnsi" w:cs="Arial"/>
          <w:szCs w:val="24"/>
          <w:lang w:eastAsia="en-US"/>
        </w:rPr>
        <w:t xml:space="preserve"> proti optimalizaci</w:t>
      </w:r>
      <w:r w:rsidR="00A95ACD">
        <w:rPr>
          <w:rFonts w:eastAsiaTheme="minorHAnsi" w:cs="Arial"/>
          <w:szCs w:val="24"/>
          <w:lang w:eastAsia="en-US"/>
        </w:rPr>
        <w:t>.</w:t>
      </w:r>
      <w:r w:rsidR="00B71AC5" w:rsidRPr="000D4BDE">
        <w:rPr>
          <w:rFonts w:eastAsiaTheme="minorHAnsi" w:cs="Arial"/>
          <w:szCs w:val="24"/>
          <w:lang w:eastAsia="en-US"/>
        </w:rPr>
        <w:t xml:space="preserve"> Na základě našich připomínek </w:t>
      </w:r>
      <w:r w:rsidR="00AA3246">
        <w:rPr>
          <w:rFonts w:eastAsiaTheme="minorHAnsi" w:cs="Arial"/>
          <w:szCs w:val="24"/>
          <w:lang w:eastAsia="en-US"/>
        </w:rPr>
        <w:t xml:space="preserve">byla </w:t>
      </w:r>
      <w:r w:rsidR="00B71AC5" w:rsidRPr="000D4BDE">
        <w:rPr>
          <w:rFonts w:eastAsiaTheme="minorHAnsi" w:cs="Arial"/>
          <w:szCs w:val="24"/>
          <w:lang w:eastAsia="en-US"/>
        </w:rPr>
        <w:t xml:space="preserve">účinnost </w:t>
      </w:r>
      <w:r w:rsidR="00AA3246">
        <w:rPr>
          <w:rFonts w:eastAsiaTheme="minorHAnsi" w:cs="Arial"/>
          <w:szCs w:val="24"/>
          <w:lang w:eastAsia="en-US"/>
        </w:rPr>
        <w:t>o rok odložena</w:t>
      </w:r>
      <w:r w:rsidR="00B71AC5" w:rsidRPr="000D4BDE">
        <w:rPr>
          <w:rFonts w:eastAsiaTheme="minorHAnsi" w:cs="Arial"/>
          <w:szCs w:val="24"/>
          <w:lang w:eastAsia="en-US"/>
        </w:rPr>
        <w:t xml:space="preserve">. </w:t>
      </w:r>
      <w:r w:rsidR="00AA3246">
        <w:rPr>
          <w:rFonts w:eastAsiaTheme="minorHAnsi" w:cs="Arial"/>
          <w:szCs w:val="24"/>
          <w:lang w:eastAsia="en-US"/>
        </w:rPr>
        <w:t>Požadovali</w:t>
      </w:r>
      <w:r w:rsidR="00B71AC5" w:rsidRPr="000D4BDE">
        <w:rPr>
          <w:rFonts w:eastAsiaTheme="minorHAnsi" w:cs="Arial"/>
          <w:szCs w:val="24"/>
          <w:lang w:eastAsia="en-US"/>
        </w:rPr>
        <w:t xml:space="preserve"> jsme</w:t>
      </w:r>
      <w:r w:rsidR="00AA3246">
        <w:rPr>
          <w:rFonts w:eastAsiaTheme="minorHAnsi" w:cs="Arial"/>
          <w:szCs w:val="24"/>
          <w:lang w:eastAsia="en-US"/>
        </w:rPr>
        <w:t xml:space="preserve"> od</w:t>
      </w:r>
      <w:r w:rsidR="00B71AC5" w:rsidRPr="000D4BDE">
        <w:rPr>
          <w:rFonts w:eastAsiaTheme="minorHAnsi" w:cs="Arial"/>
          <w:szCs w:val="24"/>
          <w:lang w:eastAsia="en-US"/>
        </w:rPr>
        <w:t xml:space="preserve"> armád</w:t>
      </w:r>
      <w:r w:rsidR="00AA3246">
        <w:rPr>
          <w:rFonts w:eastAsiaTheme="minorHAnsi" w:cs="Arial"/>
          <w:szCs w:val="24"/>
          <w:lang w:eastAsia="en-US"/>
        </w:rPr>
        <w:t>y</w:t>
      </w:r>
      <w:r w:rsidR="00B71AC5" w:rsidRPr="000D4BDE">
        <w:rPr>
          <w:rFonts w:eastAsiaTheme="minorHAnsi" w:cs="Arial"/>
          <w:szCs w:val="24"/>
          <w:lang w:eastAsia="en-US"/>
        </w:rPr>
        <w:t xml:space="preserve"> </w:t>
      </w:r>
      <w:r w:rsidR="00AA3246">
        <w:rPr>
          <w:rFonts w:eastAsiaTheme="minorHAnsi" w:cs="Arial"/>
          <w:szCs w:val="24"/>
          <w:lang w:eastAsia="en-US"/>
        </w:rPr>
        <w:t xml:space="preserve">uvedení </w:t>
      </w:r>
      <w:r w:rsidR="00B71AC5" w:rsidRPr="000D4BDE">
        <w:rPr>
          <w:rFonts w:eastAsiaTheme="minorHAnsi" w:cs="Arial"/>
          <w:szCs w:val="24"/>
          <w:lang w:eastAsia="en-US"/>
        </w:rPr>
        <w:t>majetk</w:t>
      </w:r>
      <w:r w:rsidR="00AA3246">
        <w:rPr>
          <w:rFonts w:eastAsiaTheme="minorHAnsi" w:cs="Arial"/>
          <w:szCs w:val="24"/>
          <w:lang w:eastAsia="en-US"/>
        </w:rPr>
        <w:t>u</w:t>
      </w:r>
      <w:r w:rsidR="00B71AC5" w:rsidRPr="000D4BDE">
        <w:rPr>
          <w:rFonts w:eastAsiaTheme="minorHAnsi" w:cs="Arial"/>
          <w:szCs w:val="24"/>
          <w:lang w:eastAsia="en-US"/>
        </w:rPr>
        <w:t xml:space="preserve"> do stavu použitelnosti a zákonů. Bude zajištěna zimní údržba a doprava v rámci </w:t>
      </w:r>
      <w:r w:rsidR="00B474D8">
        <w:rPr>
          <w:rFonts w:eastAsiaTheme="minorHAnsi" w:cs="Arial"/>
          <w:szCs w:val="24"/>
          <w:lang w:eastAsia="en-US"/>
        </w:rPr>
        <w:t>KIDSOK</w:t>
      </w:r>
      <w:r w:rsidR="00B71AC5" w:rsidRPr="000D4BDE">
        <w:rPr>
          <w:rFonts w:eastAsiaTheme="minorHAnsi" w:cs="Arial"/>
          <w:szCs w:val="24"/>
          <w:lang w:eastAsia="en-US"/>
        </w:rPr>
        <w:t xml:space="preserve">. </w:t>
      </w:r>
      <w:r w:rsidR="00AA3246">
        <w:rPr>
          <w:rFonts w:eastAsiaTheme="minorHAnsi" w:cs="Arial"/>
          <w:szCs w:val="24"/>
          <w:lang w:eastAsia="en-US"/>
        </w:rPr>
        <w:t>Vše ostatní bude v kompetencích obcí.</w:t>
      </w:r>
    </w:p>
    <w:p w:rsidR="00CB3228" w:rsidRDefault="00CB3228" w:rsidP="00D452E5">
      <w:pPr>
        <w:jc w:val="both"/>
        <w:rPr>
          <w:rFonts w:cs="Arial"/>
          <w:szCs w:val="24"/>
        </w:rPr>
      </w:pPr>
    </w:p>
    <w:p w:rsidR="00B474D8" w:rsidRDefault="00CB3228" w:rsidP="00D452E5">
      <w:pPr>
        <w:jc w:val="both"/>
        <w:rPr>
          <w:rFonts w:cs="Arial"/>
          <w:szCs w:val="24"/>
        </w:rPr>
      </w:pPr>
      <w:r w:rsidRPr="00CB3228">
        <w:rPr>
          <w:rFonts w:cs="Arial"/>
          <w:b/>
          <w:szCs w:val="24"/>
        </w:rPr>
        <w:t>Ing. Rozbořil</w:t>
      </w:r>
      <w:r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 xml:space="preserve">yzval zastupitele k dotazům. K projednávanému materiálu nebyly vzneseny žádné připomínky </w:t>
      </w:r>
      <w:r w:rsidR="00601AEC" w:rsidRPr="005A7EE2">
        <w:rPr>
          <w:rFonts w:cs="Arial"/>
          <w:szCs w:val="24"/>
        </w:rPr>
        <w:t>ani dotazy.</w:t>
      </w:r>
    </w:p>
    <w:p w:rsidR="00EB56D9" w:rsidRPr="00AB2E80" w:rsidRDefault="00EB56D9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UZ/15/41/2015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43, proti 0, zdržel se 0, nehlasovali 4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29.</w:t>
      </w:r>
      <w:r w:rsidRPr="00AB2E80">
        <w:rPr>
          <w:rFonts w:cs="Arial"/>
          <w:sz w:val="24"/>
          <w:szCs w:val="24"/>
        </w:rPr>
        <w:tab/>
        <w:t xml:space="preserve">Projekty předkládané do 58. výzvy Regionálního operačního programu Střední Morava 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345581" w:rsidRDefault="00601AEC" w:rsidP="00D452E5">
      <w:pPr>
        <w:jc w:val="both"/>
        <w:rPr>
          <w:rFonts w:cs="Arial"/>
          <w:szCs w:val="24"/>
        </w:rPr>
      </w:pPr>
      <w:r w:rsidRPr="005A7EE2">
        <w:rPr>
          <w:rFonts w:cs="Arial"/>
          <w:szCs w:val="24"/>
        </w:rPr>
        <w:t xml:space="preserve">Úvodní slovo přednesl </w:t>
      </w:r>
      <w:r w:rsidR="00B9051A" w:rsidRPr="005A7EE2">
        <w:rPr>
          <w:rFonts w:cs="Arial"/>
          <w:b/>
          <w:szCs w:val="24"/>
        </w:rPr>
        <w:t>Ing. Rozbořil</w:t>
      </w:r>
      <w:r w:rsidR="00B9051A" w:rsidRPr="005A7EE2">
        <w:rPr>
          <w:rFonts w:cs="Arial"/>
          <w:szCs w:val="24"/>
        </w:rPr>
        <w:t xml:space="preserve">: </w:t>
      </w:r>
      <w:r w:rsidR="0092644D" w:rsidRPr="005A7EE2">
        <w:rPr>
          <w:rFonts w:cs="Arial"/>
          <w:szCs w:val="24"/>
        </w:rPr>
        <w:t>D</w:t>
      </w:r>
      <w:r w:rsidR="006366D9" w:rsidRPr="005A7EE2">
        <w:rPr>
          <w:rFonts w:cs="Arial"/>
          <w:szCs w:val="24"/>
        </w:rPr>
        <w:t xml:space="preserve">o 58. </w:t>
      </w:r>
      <w:r w:rsidR="0092644D" w:rsidRPr="005A7EE2">
        <w:rPr>
          <w:rFonts w:cs="Arial"/>
          <w:szCs w:val="24"/>
        </w:rPr>
        <w:t>v</w:t>
      </w:r>
      <w:r w:rsidR="006366D9" w:rsidRPr="005A7EE2">
        <w:rPr>
          <w:rFonts w:cs="Arial"/>
          <w:szCs w:val="24"/>
        </w:rPr>
        <w:t>ýzvy s</w:t>
      </w:r>
      <w:r w:rsidR="0092644D" w:rsidRPr="005A7EE2">
        <w:rPr>
          <w:rFonts w:cs="Arial"/>
          <w:szCs w:val="24"/>
        </w:rPr>
        <w:t>e přihlašujeme se</w:t>
      </w:r>
      <w:r w:rsidR="006366D9" w:rsidRPr="005A7EE2">
        <w:rPr>
          <w:rFonts w:cs="Arial"/>
          <w:szCs w:val="24"/>
        </w:rPr>
        <w:t xml:space="preserve"> 4 projekty, které jsou uvedeny </w:t>
      </w:r>
      <w:r w:rsidR="0092644D" w:rsidRPr="005A7EE2">
        <w:rPr>
          <w:rFonts w:cs="Arial"/>
          <w:szCs w:val="24"/>
        </w:rPr>
        <w:t>v</w:t>
      </w:r>
      <w:r w:rsidR="006366D9" w:rsidRPr="005A7EE2">
        <w:rPr>
          <w:rFonts w:cs="Arial"/>
          <w:szCs w:val="24"/>
        </w:rPr>
        <w:t xml:space="preserve"> seznamu na str</w:t>
      </w:r>
      <w:r w:rsidR="0092644D" w:rsidRPr="005A7EE2">
        <w:rPr>
          <w:rFonts w:cs="Arial"/>
          <w:szCs w:val="24"/>
        </w:rPr>
        <w:t>.</w:t>
      </w:r>
      <w:r w:rsidR="006366D9" w:rsidRPr="005A7EE2">
        <w:rPr>
          <w:rFonts w:cs="Arial"/>
          <w:szCs w:val="24"/>
        </w:rPr>
        <w:t xml:space="preserve"> 2</w:t>
      </w:r>
      <w:r w:rsidR="0092644D" w:rsidRPr="005A7EE2">
        <w:rPr>
          <w:rFonts w:cs="Arial"/>
          <w:szCs w:val="24"/>
        </w:rPr>
        <w:t>.</w:t>
      </w:r>
      <w:r w:rsidR="006366D9" w:rsidRPr="005A7EE2">
        <w:rPr>
          <w:rFonts w:cs="Arial"/>
          <w:szCs w:val="24"/>
        </w:rPr>
        <w:t xml:space="preserve"> </w:t>
      </w:r>
      <w:r w:rsidR="00345581" w:rsidRPr="005A7EE2">
        <w:rPr>
          <w:rFonts w:cs="Arial"/>
          <w:szCs w:val="24"/>
        </w:rPr>
        <w:t>Finance</w:t>
      </w:r>
      <w:r w:rsidR="001236BB" w:rsidRPr="005A7EE2">
        <w:rPr>
          <w:rFonts w:cs="Arial"/>
          <w:szCs w:val="24"/>
        </w:rPr>
        <w:t xml:space="preserve"> budou použity do </w:t>
      </w:r>
      <w:r w:rsidR="006366D9" w:rsidRPr="005A7EE2">
        <w:rPr>
          <w:rFonts w:cs="Arial"/>
          <w:szCs w:val="24"/>
        </w:rPr>
        <w:t xml:space="preserve">silnic. </w:t>
      </w:r>
      <w:r w:rsidR="005A7EE2">
        <w:rPr>
          <w:rFonts w:cs="Arial"/>
          <w:szCs w:val="24"/>
        </w:rPr>
        <w:t>Letošní rok je rokem silnic.</w:t>
      </w:r>
      <w:r w:rsidR="006A7CE7">
        <w:rPr>
          <w:rFonts w:cs="Arial"/>
          <w:szCs w:val="24"/>
        </w:rPr>
        <w:t xml:space="preserve"> </w:t>
      </w:r>
      <w:r w:rsidR="00CE12B1">
        <w:rPr>
          <w:rFonts w:cs="Arial"/>
          <w:szCs w:val="24"/>
        </w:rPr>
        <w:t>Z</w:t>
      </w:r>
      <w:r w:rsidR="006366D9" w:rsidRPr="005A7EE2">
        <w:rPr>
          <w:rFonts w:cs="Arial"/>
          <w:szCs w:val="24"/>
        </w:rPr>
        <w:t xml:space="preserve">e </w:t>
      </w:r>
      <w:r w:rsidR="005F5D44">
        <w:rPr>
          <w:rFonts w:cs="Arial"/>
          <w:szCs w:val="24"/>
        </w:rPr>
        <w:t>SFDI</w:t>
      </w:r>
      <w:r w:rsidR="00CE12B1">
        <w:rPr>
          <w:rFonts w:cs="Arial"/>
          <w:szCs w:val="24"/>
        </w:rPr>
        <w:t xml:space="preserve"> </w:t>
      </w:r>
      <w:r w:rsidR="006A7CE7">
        <w:rPr>
          <w:rFonts w:cs="Arial"/>
          <w:szCs w:val="24"/>
        </w:rPr>
        <w:t>m</w:t>
      </w:r>
      <w:r w:rsidR="00CE12B1" w:rsidRPr="005A7EE2">
        <w:rPr>
          <w:rFonts w:cs="Arial"/>
          <w:szCs w:val="24"/>
        </w:rPr>
        <w:t>áme 280 mil. Kč</w:t>
      </w:r>
      <w:r w:rsidR="006366D9" w:rsidRPr="005A7EE2">
        <w:rPr>
          <w:rFonts w:cs="Arial"/>
          <w:szCs w:val="24"/>
        </w:rPr>
        <w:t xml:space="preserve">, </w:t>
      </w:r>
      <w:r w:rsidR="00345581" w:rsidRPr="005A7EE2">
        <w:rPr>
          <w:rFonts w:cs="Arial"/>
          <w:szCs w:val="24"/>
        </w:rPr>
        <w:t xml:space="preserve">kde </w:t>
      </w:r>
      <w:r w:rsidR="006366D9" w:rsidRPr="005A7EE2">
        <w:rPr>
          <w:rFonts w:cs="Arial"/>
          <w:szCs w:val="24"/>
        </w:rPr>
        <w:t>dobíhají projekty, které byly v předchozích výzvách</w:t>
      </w:r>
      <w:r w:rsidR="00345581" w:rsidRPr="005A7EE2">
        <w:rPr>
          <w:rFonts w:cs="Arial"/>
          <w:szCs w:val="24"/>
        </w:rPr>
        <w:t>. K</w:t>
      </w:r>
      <w:r w:rsidR="006366D9" w:rsidRPr="005A7EE2">
        <w:rPr>
          <w:rFonts w:cs="Arial"/>
          <w:szCs w:val="24"/>
        </w:rPr>
        <w:t xml:space="preserve"> tomu </w:t>
      </w:r>
      <w:r w:rsidR="00345581" w:rsidRPr="005A7EE2">
        <w:rPr>
          <w:rFonts w:cs="Arial"/>
          <w:szCs w:val="24"/>
        </w:rPr>
        <w:t>přibude</w:t>
      </w:r>
      <w:r w:rsidR="006366D9" w:rsidRPr="005A7EE2">
        <w:rPr>
          <w:rFonts w:cs="Arial"/>
          <w:szCs w:val="24"/>
        </w:rPr>
        <w:t xml:space="preserve"> tato výzva</w:t>
      </w:r>
      <w:r w:rsidR="00345581" w:rsidRPr="005A7EE2">
        <w:rPr>
          <w:rFonts w:cs="Arial"/>
          <w:szCs w:val="24"/>
        </w:rPr>
        <w:t>. Vše</w:t>
      </w:r>
      <w:r w:rsidR="006366D9" w:rsidRPr="005A7EE2">
        <w:rPr>
          <w:rFonts w:cs="Arial"/>
          <w:szCs w:val="24"/>
        </w:rPr>
        <w:t xml:space="preserve"> musí být zahájen</w:t>
      </w:r>
      <w:r w:rsidR="009C116D">
        <w:rPr>
          <w:rFonts w:cs="Arial"/>
          <w:szCs w:val="24"/>
        </w:rPr>
        <w:t>o, administrováno a ukončeno do </w:t>
      </w:r>
      <w:r w:rsidR="006366D9" w:rsidRPr="005A7EE2">
        <w:rPr>
          <w:rFonts w:cs="Arial"/>
          <w:szCs w:val="24"/>
        </w:rPr>
        <w:t>konce roku 2015.</w:t>
      </w:r>
      <w:r w:rsidR="006366D9" w:rsidRPr="0092644D">
        <w:rPr>
          <w:rFonts w:cs="Arial"/>
          <w:szCs w:val="24"/>
        </w:rPr>
        <w:t xml:space="preserve"> </w:t>
      </w:r>
    </w:p>
    <w:p w:rsidR="00B9051A" w:rsidRDefault="00B9051A" w:rsidP="00D452E5">
      <w:pPr>
        <w:jc w:val="both"/>
        <w:rPr>
          <w:rFonts w:cs="Arial"/>
          <w:szCs w:val="24"/>
        </w:rPr>
      </w:pPr>
    </w:p>
    <w:p w:rsidR="00601AEC" w:rsidRPr="00AB2E80" w:rsidRDefault="00B9051A" w:rsidP="00D452E5">
      <w:pPr>
        <w:jc w:val="both"/>
        <w:rPr>
          <w:rFonts w:cs="Arial"/>
          <w:szCs w:val="24"/>
        </w:rPr>
      </w:pPr>
      <w:r w:rsidRPr="00B9051A">
        <w:rPr>
          <w:rFonts w:cs="Arial"/>
          <w:b/>
          <w:szCs w:val="24"/>
        </w:rPr>
        <w:t>Ing. Rozbořil</w:t>
      </w:r>
      <w:r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Default="00601AEC" w:rsidP="00D452E5">
      <w:pPr>
        <w:jc w:val="both"/>
        <w:rPr>
          <w:rFonts w:cs="Arial"/>
          <w:szCs w:val="24"/>
        </w:rPr>
      </w:pPr>
    </w:p>
    <w:p w:rsidR="00CE12B1" w:rsidRDefault="00CE12B1" w:rsidP="00D452E5">
      <w:pPr>
        <w:jc w:val="both"/>
        <w:rPr>
          <w:rFonts w:cs="Arial"/>
          <w:szCs w:val="24"/>
        </w:rPr>
      </w:pPr>
    </w:p>
    <w:p w:rsidR="00CE12B1" w:rsidRDefault="00CE12B1" w:rsidP="00D452E5">
      <w:pPr>
        <w:jc w:val="both"/>
        <w:rPr>
          <w:rFonts w:cs="Arial"/>
          <w:szCs w:val="24"/>
        </w:rPr>
      </w:pPr>
    </w:p>
    <w:p w:rsidR="006A7CE7" w:rsidRDefault="006A7CE7" w:rsidP="00D452E5">
      <w:pPr>
        <w:jc w:val="both"/>
        <w:rPr>
          <w:rFonts w:cs="Arial"/>
          <w:szCs w:val="24"/>
        </w:rPr>
      </w:pPr>
    </w:p>
    <w:p w:rsidR="00F771AC" w:rsidRPr="00AB2E80" w:rsidRDefault="00F771A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lastRenderedPageBreak/>
        <w:t>Zastupitelstvo schválilo usnesení UZ/15/42/2015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44, proti 0, zdržel se 0, nehlasovali 3</w:t>
      </w:r>
    </w:p>
    <w:p w:rsidR="00601AEC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1B0ED9" w:rsidRDefault="001B0ED9" w:rsidP="00D452E5">
      <w:pPr>
        <w:jc w:val="both"/>
        <w:rPr>
          <w:rFonts w:cs="Arial"/>
          <w:b/>
          <w:szCs w:val="24"/>
        </w:rPr>
      </w:pPr>
    </w:p>
    <w:p w:rsidR="001B0ED9" w:rsidRDefault="001B0ED9" w:rsidP="00D452E5">
      <w:pPr>
        <w:jc w:val="both"/>
        <w:rPr>
          <w:rFonts w:cs="Arial"/>
          <w:b/>
          <w:szCs w:val="24"/>
        </w:rPr>
      </w:pPr>
    </w:p>
    <w:p w:rsidR="001B0ED9" w:rsidRPr="00CA71FD" w:rsidRDefault="001B0ED9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30.</w:t>
      </w:r>
      <w:r w:rsidRPr="00AB2E80">
        <w:rPr>
          <w:rFonts w:cs="Arial"/>
          <w:sz w:val="24"/>
          <w:szCs w:val="24"/>
        </w:rPr>
        <w:tab/>
        <w:t>Zápisy ze zasedání výborů Zastupitelstva Olomouckého kraje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DE3B5F" w:rsidRPr="00AB2E80">
        <w:rPr>
          <w:rFonts w:cs="Arial"/>
          <w:b/>
          <w:szCs w:val="24"/>
        </w:rPr>
        <w:t>Ing. Rozbořil</w:t>
      </w:r>
      <w:r w:rsidR="00CA71FD">
        <w:rPr>
          <w:rFonts w:cs="Arial"/>
          <w:szCs w:val="24"/>
        </w:rPr>
        <w:t>, který</w:t>
      </w:r>
      <w:r w:rsidRPr="00AB2E80">
        <w:rPr>
          <w:rFonts w:cs="Arial"/>
          <w:szCs w:val="24"/>
        </w:rPr>
        <w:t xml:space="preserve"> </w:t>
      </w:r>
      <w:r w:rsidR="00CA71FD">
        <w:rPr>
          <w:rFonts w:cs="Arial"/>
          <w:szCs w:val="24"/>
        </w:rPr>
        <w:t>v</w:t>
      </w:r>
      <w:r w:rsidR="00B9051A">
        <w:rPr>
          <w:rFonts w:cs="Arial"/>
          <w:szCs w:val="24"/>
        </w:rPr>
        <w:t>yzval zastupitele k dotazům. K </w:t>
      </w:r>
      <w:r w:rsidRPr="00AB2E80">
        <w:rPr>
          <w:rFonts w:cs="Arial"/>
          <w:szCs w:val="24"/>
        </w:rPr>
        <w:t>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UZ/15/43/2015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44, proti 0, zdržel se 0, nehlasovali 3</w:t>
      </w:r>
    </w:p>
    <w:p w:rsidR="00601AEC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CA71FD" w:rsidRDefault="00CA71FD" w:rsidP="00D452E5">
      <w:pPr>
        <w:jc w:val="both"/>
        <w:rPr>
          <w:rFonts w:cs="Arial"/>
          <w:b/>
          <w:szCs w:val="24"/>
        </w:rPr>
      </w:pPr>
    </w:p>
    <w:p w:rsidR="00CA71FD" w:rsidRDefault="00CA71FD" w:rsidP="00D452E5">
      <w:pPr>
        <w:jc w:val="both"/>
        <w:rPr>
          <w:rFonts w:cs="Arial"/>
          <w:b/>
          <w:szCs w:val="24"/>
        </w:rPr>
      </w:pPr>
    </w:p>
    <w:p w:rsidR="00CA71FD" w:rsidRPr="005578C6" w:rsidRDefault="00CA71FD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30.1.</w:t>
      </w:r>
      <w:r w:rsidRPr="00AB2E80">
        <w:rPr>
          <w:rFonts w:cs="Arial"/>
          <w:sz w:val="24"/>
          <w:szCs w:val="24"/>
        </w:rPr>
        <w:tab/>
        <w:t>Zápisy ze zasedání výborů Zastupitelstva Olomouckého kraje – DODATEK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DE3B5F" w:rsidRPr="00AB2E80">
        <w:rPr>
          <w:rFonts w:cs="Arial"/>
          <w:b/>
          <w:szCs w:val="24"/>
        </w:rPr>
        <w:t>Ing. Rozbořil</w:t>
      </w:r>
      <w:r w:rsidR="00CA71FD">
        <w:rPr>
          <w:rFonts w:cs="Arial"/>
          <w:szCs w:val="24"/>
        </w:rPr>
        <w:t>, který</w:t>
      </w:r>
      <w:r w:rsidRPr="00AB2E80">
        <w:rPr>
          <w:rFonts w:cs="Arial"/>
          <w:szCs w:val="24"/>
        </w:rPr>
        <w:t xml:space="preserve"> </w:t>
      </w:r>
      <w:r w:rsidR="00CA71FD">
        <w:rPr>
          <w:rFonts w:cs="Arial"/>
          <w:szCs w:val="24"/>
        </w:rPr>
        <w:t>v</w:t>
      </w:r>
      <w:r w:rsidR="00977781">
        <w:rPr>
          <w:rFonts w:cs="Arial"/>
          <w:szCs w:val="24"/>
        </w:rPr>
        <w:t>yzval zastupitele k dotazům. K </w:t>
      </w:r>
      <w:r w:rsidRPr="00AB2E80">
        <w:rPr>
          <w:rFonts w:cs="Arial"/>
          <w:szCs w:val="24"/>
        </w:rPr>
        <w:t>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UZ/15/44/2015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45, proti 0, zdržel se 0,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EB56D9" w:rsidRPr="00AB2E80" w:rsidRDefault="00EB56D9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31.</w:t>
      </w:r>
      <w:r w:rsidRPr="00AB2E80">
        <w:rPr>
          <w:rFonts w:cs="Arial"/>
          <w:sz w:val="24"/>
          <w:szCs w:val="24"/>
        </w:rPr>
        <w:tab/>
        <w:t>Nadregionální akce cestovního ruchu navržené k podpoře Olomouckým krajem v roce 2015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DE3B5F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DE3B5F" w:rsidRPr="00AB2E80">
        <w:rPr>
          <w:rFonts w:cs="Arial"/>
          <w:b/>
          <w:szCs w:val="24"/>
        </w:rPr>
        <w:t xml:space="preserve">Ing. </w:t>
      </w:r>
      <w:r w:rsidR="00DE3B5F" w:rsidRPr="00977781">
        <w:rPr>
          <w:rFonts w:cs="Arial"/>
          <w:b/>
          <w:szCs w:val="24"/>
        </w:rPr>
        <w:t>Rozbořil</w:t>
      </w:r>
      <w:r w:rsidR="00977781" w:rsidRPr="00977781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DE3B5F" w:rsidRPr="00AB2E80">
        <w:rPr>
          <w:rFonts w:cs="Arial"/>
          <w:szCs w:val="24"/>
        </w:rPr>
        <w:t xml:space="preserve">Výbor pro rozvoj cestovního ruchu ZOK projednával nadregionální akce cestovního ruchu podporované krajem pro rok 2015. </w:t>
      </w:r>
      <w:r w:rsidR="0074168A" w:rsidRPr="00AB2E80">
        <w:rPr>
          <w:rFonts w:cs="Arial"/>
          <w:szCs w:val="24"/>
        </w:rPr>
        <w:t xml:space="preserve">Na tyto akce je použita částka ve výši 1,5 mil. </w:t>
      </w:r>
      <w:r w:rsidR="00B57F60">
        <w:rPr>
          <w:rFonts w:cs="Arial"/>
          <w:szCs w:val="24"/>
        </w:rPr>
        <w:t>Kč</w:t>
      </w:r>
      <w:r w:rsidR="0074168A" w:rsidRPr="00AB2E80">
        <w:rPr>
          <w:rFonts w:cs="Arial"/>
          <w:szCs w:val="24"/>
        </w:rPr>
        <w:t>. Vše uvedeno v důvodové zprávě.</w:t>
      </w:r>
    </w:p>
    <w:p w:rsidR="00DE3B5F" w:rsidRPr="00AB2E80" w:rsidRDefault="00DE3B5F" w:rsidP="00D452E5">
      <w:pPr>
        <w:jc w:val="both"/>
        <w:rPr>
          <w:rFonts w:cs="Arial"/>
          <w:szCs w:val="24"/>
        </w:rPr>
      </w:pPr>
    </w:p>
    <w:p w:rsidR="00601AEC" w:rsidRPr="00AB2E80" w:rsidRDefault="00DE3B5F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 xml:space="preserve">yzval zastupitele k dotazům. </w:t>
      </w:r>
    </w:p>
    <w:p w:rsidR="00DE3B5F" w:rsidRPr="00AB2E80" w:rsidRDefault="00DE3B5F" w:rsidP="00D452E5">
      <w:pPr>
        <w:jc w:val="both"/>
        <w:rPr>
          <w:rFonts w:cs="Arial"/>
          <w:b/>
          <w:szCs w:val="24"/>
        </w:rPr>
      </w:pPr>
    </w:p>
    <w:p w:rsidR="00DE3B5F" w:rsidRPr="00AB2E80" w:rsidRDefault="00DE3B5F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Marek</w:t>
      </w:r>
      <w:r w:rsidR="00977781">
        <w:rPr>
          <w:rFonts w:cs="Arial"/>
          <w:b/>
          <w:szCs w:val="24"/>
        </w:rPr>
        <w:t>:</w:t>
      </w:r>
      <w:r w:rsidRPr="00AB2E80">
        <w:rPr>
          <w:rFonts w:cs="Arial"/>
          <w:b/>
          <w:szCs w:val="24"/>
        </w:rPr>
        <w:t xml:space="preserve"> </w:t>
      </w:r>
      <w:r w:rsidR="00977781">
        <w:rPr>
          <w:rFonts w:cs="Arial"/>
          <w:szCs w:val="24"/>
        </w:rPr>
        <w:t>I</w:t>
      </w:r>
      <w:r w:rsidR="0074168A" w:rsidRPr="00AB2E80">
        <w:rPr>
          <w:rFonts w:cs="Arial"/>
          <w:szCs w:val="24"/>
        </w:rPr>
        <w:t>nformoval, že tento materiál Výbor pro rozvoj cestovního ruchu ZOK probral na svém únorovém jednání a doporučil k realizaci všemi hlasy všechny body.</w:t>
      </w:r>
    </w:p>
    <w:p w:rsidR="00DE3B5F" w:rsidRPr="00AB2E80" w:rsidRDefault="00DE3B5F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UZ/15/45/2015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44, proti 0, zdržel se 0, nehlasovali 3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Default="00601AEC" w:rsidP="00D452E5">
      <w:pPr>
        <w:jc w:val="both"/>
        <w:rPr>
          <w:rFonts w:cs="Arial"/>
          <w:szCs w:val="24"/>
        </w:rPr>
      </w:pPr>
    </w:p>
    <w:p w:rsidR="00CE12B1" w:rsidRDefault="00CE12B1" w:rsidP="00D452E5">
      <w:pPr>
        <w:jc w:val="both"/>
        <w:rPr>
          <w:rFonts w:cs="Arial"/>
          <w:szCs w:val="24"/>
        </w:rPr>
      </w:pPr>
    </w:p>
    <w:p w:rsidR="00CE12B1" w:rsidRPr="00AB2E80" w:rsidRDefault="00CE12B1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lastRenderedPageBreak/>
        <w:t>32.</w:t>
      </w:r>
      <w:r w:rsidRPr="00AB2E80">
        <w:rPr>
          <w:rFonts w:cs="Arial"/>
          <w:sz w:val="24"/>
          <w:szCs w:val="24"/>
        </w:rPr>
        <w:tab/>
        <w:t>Dotační program „Podpora rozvoje zahraničních vztahů Olomouckého kraje“ pro rok 2015 – vyhodnocení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74168A" w:rsidRPr="00AB2E80">
        <w:rPr>
          <w:rFonts w:cs="Arial"/>
          <w:b/>
          <w:szCs w:val="24"/>
        </w:rPr>
        <w:t xml:space="preserve">Ing. </w:t>
      </w:r>
      <w:r w:rsidR="0074168A" w:rsidRPr="00977781">
        <w:rPr>
          <w:rFonts w:cs="Arial"/>
          <w:b/>
          <w:szCs w:val="24"/>
        </w:rPr>
        <w:t>Rozbořil</w:t>
      </w:r>
      <w:r w:rsidR="00CA71FD">
        <w:rPr>
          <w:rFonts w:cs="Arial"/>
          <w:b/>
          <w:szCs w:val="24"/>
        </w:rPr>
        <w:t xml:space="preserve">, </w:t>
      </w:r>
      <w:r w:rsidR="00CA71FD" w:rsidRPr="00CA71FD">
        <w:rPr>
          <w:rFonts w:cs="Arial"/>
          <w:szCs w:val="24"/>
        </w:rPr>
        <w:t>který</w:t>
      </w:r>
      <w:r w:rsidRPr="00AB2E80">
        <w:rPr>
          <w:rFonts w:cs="Arial"/>
          <w:szCs w:val="24"/>
        </w:rPr>
        <w:t xml:space="preserve"> </w:t>
      </w:r>
      <w:r w:rsidR="00CA71FD">
        <w:rPr>
          <w:rFonts w:cs="Arial"/>
          <w:szCs w:val="24"/>
        </w:rPr>
        <w:t>v</w:t>
      </w:r>
      <w:r w:rsidR="00977781">
        <w:rPr>
          <w:rFonts w:cs="Arial"/>
          <w:szCs w:val="24"/>
        </w:rPr>
        <w:t>yzval zastupitele k dotazům. K </w:t>
      </w:r>
      <w:r w:rsidRPr="00AB2E80">
        <w:rPr>
          <w:rFonts w:cs="Arial"/>
          <w:szCs w:val="24"/>
        </w:rPr>
        <w:t>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UZ/15/46/2015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44, proti 0, zdržel se 0, nehlasovali 3</w:t>
      </w:r>
    </w:p>
    <w:p w:rsidR="00601AEC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1B0ED9" w:rsidRDefault="001B0ED9" w:rsidP="00D452E5">
      <w:pPr>
        <w:jc w:val="both"/>
        <w:rPr>
          <w:rFonts w:cs="Arial"/>
          <w:b/>
          <w:szCs w:val="24"/>
        </w:rPr>
      </w:pPr>
    </w:p>
    <w:p w:rsidR="001B0ED9" w:rsidRDefault="001B0ED9" w:rsidP="00D452E5">
      <w:pPr>
        <w:jc w:val="both"/>
        <w:rPr>
          <w:rFonts w:cs="Arial"/>
          <w:b/>
          <w:szCs w:val="24"/>
        </w:rPr>
      </w:pPr>
    </w:p>
    <w:p w:rsidR="001B0ED9" w:rsidRPr="00CA71FD" w:rsidRDefault="001B0ED9" w:rsidP="00D452E5">
      <w:pPr>
        <w:jc w:val="both"/>
        <w:rPr>
          <w:rFonts w:cs="Arial"/>
          <w:b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33.</w:t>
      </w:r>
      <w:r w:rsidRPr="00AB2E80">
        <w:rPr>
          <w:rFonts w:cs="Arial"/>
          <w:sz w:val="24"/>
          <w:szCs w:val="24"/>
        </w:rPr>
        <w:tab/>
        <w:t>Dotace z rozpočtu Olomouckého kraje Okresnímu sdružení hasičů Čech, Moravy a Slezska Olomouc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74168A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74168A" w:rsidRPr="00AB2E80">
        <w:rPr>
          <w:rFonts w:cs="Arial"/>
          <w:b/>
          <w:szCs w:val="24"/>
        </w:rPr>
        <w:t xml:space="preserve">Ing. </w:t>
      </w:r>
      <w:r w:rsidR="0074168A" w:rsidRPr="00977781">
        <w:rPr>
          <w:rFonts w:cs="Arial"/>
          <w:b/>
          <w:szCs w:val="24"/>
        </w:rPr>
        <w:t>Rozbořil</w:t>
      </w:r>
      <w:r w:rsidR="00977781" w:rsidRPr="00977781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74168A" w:rsidRPr="00AB2E80">
        <w:rPr>
          <w:rFonts w:cs="Arial"/>
          <w:szCs w:val="24"/>
        </w:rPr>
        <w:t>Pro tento rok</w:t>
      </w:r>
      <w:r w:rsidR="00B474D8">
        <w:rPr>
          <w:rFonts w:cs="Arial"/>
          <w:szCs w:val="24"/>
        </w:rPr>
        <w:t xml:space="preserve"> jsme zavedli dotační titul pro </w:t>
      </w:r>
      <w:r w:rsidR="0074168A" w:rsidRPr="00AB2E80">
        <w:rPr>
          <w:rFonts w:cs="Arial"/>
          <w:szCs w:val="24"/>
        </w:rPr>
        <w:t xml:space="preserve">Sbory dobrovolných hasičů (SDH) ve výši 2 mil. </w:t>
      </w:r>
      <w:r w:rsidR="00B57F60">
        <w:rPr>
          <w:rFonts w:cs="Arial"/>
          <w:szCs w:val="24"/>
        </w:rPr>
        <w:t>Kč</w:t>
      </w:r>
      <w:r w:rsidR="0074168A" w:rsidRPr="00AB2E80">
        <w:rPr>
          <w:rFonts w:cs="Arial"/>
          <w:szCs w:val="24"/>
        </w:rPr>
        <w:t>. Původně</w:t>
      </w:r>
      <w:r w:rsidR="00E33D7E" w:rsidRPr="00AB2E80">
        <w:rPr>
          <w:rFonts w:cs="Arial"/>
          <w:szCs w:val="24"/>
        </w:rPr>
        <w:t xml:space="preserve"> byly </w:t>
      </w:r>
      <w:r w:rsidR="0074168A" w:rsidRPr="00AB2E80">
        <w:rPr>
          <w:rFonts w:cs="Arial"/>
          <w:szCs w:val="24"/>
        </w:rPr>
        <w:t xml:space="preserve">tyto peníze používány na spolufinancování </w:t>
      </w:r>
      <w:r w:rsidR="00D452E5">
        <w:rPr>
          <w:rFonts w:cs="Arial"/>
          <w:szCs w:val="24"/>
        </w:rPr>
        <w:t>cisternových automobilových stříkaček (CAS)</w:t>
      </w:r>
      <w:r w:rsidR="0074168A" w:rsidRPr="00AB2E80">
        <w:rPr>
          <w:rFonts w:cs="Arial"/>
          <w:szCs w:val="24"/>
        </w:rPr>
        <w:t xml:space="preserve"> p</w:t>
      </w:r>
      <w:r w:rsidR="00B474D8">
        <w:rPr>
          <w:rFonts w:cs="Arial"/>
          <w:szCs w:val="24"/>
        </w:rPr>
        <w:t>ro </w:t>
      </w:r>
      <w:r w:rsidR="002F5B9D" w:rsidRPr="00AB2E80">
        <w:rPr>
          <w:rFonts w:cs="Arial"/>
          <w:szCs w:val="24"/>
        </w:rPr>
        <w:t>jednotky dobrovolných hasičů, ale</w:t>
      </w:r>
      <w:r w:rsidR="0074168A" w:rsidRPr="00AB2E80">
        <w:rPr>
          <w:rFonts w:cs="Arial"/>
          <w:szCs w:val="24"/>
        </w:rPr>
        <w:t xml:space="preserve"> </w:t>
      </w:r>
      <w:r w:rsidR="000D4D5B">
        <w:rPr>
          <w:rFonts w:cs="Arial"/>
          <w:szCs w:val="24"/>
        </w:rPr>
        <w:t>M</w:t>
      </w:r>
      <w:r w:rsidR="00E33D7E" w:rsidRPr="00AB2E80">
        <w:rPr>
          <w:rFonts w:cs="Arial"/>
          <w:szCs w:val="24"/>
        </w:rPr>
        <w:t>inisterstvo vnitra nav</w:t>
      </w:r>
      <w:r w:rsidR="00B474D8">
        <w:rPr>
          <w:rFonts w:cs="Arial"/>
          <w:szCs w:val="24"/>
        </w:rPr>
        <w:t>ýšilo spoluúčast na </w:t>
      </w:r>
      <w:r w:rsidR="00E33D7E" w:rsidRPr="00AB2E80">
        <w:rPr>
          <w:rFonts w:cs="Arial"/>
          <w:szCs w:val="24"/>
        </w:rPr>
        <w:t xml:space="preserve">nákup </w:t>
      </w:r>
      <w:r w:rsidR="00D452E5">
        <w:rPr>
          <w:rFonts w:cs="Arial"/>
          <w:szCs w:val="24"/>
        </w:rPr>
        <w:t>CAS</w:t>
      </w:r>
      <w:r w:rsidR="00E33D7E" w:rsidRPr="00AB2E80">
        <w:rPr>
          <w:rFonts w:cs="Arial"/>
          <w:szCs w:val="24"/>
        </w:rPr>
        <w:t xml:space="preserve"> z původního </w:t>
      </w:r>
      <w:r w:rsidR="00B57F60">
        <w:rPr>
          <w:rFonts w:cs="Arial"/>
          <w:szCs w:val="24"/>
        </w:rPr>
        <w:t>1 mil. Kč</w:t>
      </w:r>
      <w:r w:rsidR="00E33D7E" w:rsidRPr="00AB2E80">
        <w:rPr>
          <w:rFonts w:cs="Arial"/>
          <w:szCs w:val="24"/>
        </w:rPr>
        <w:t xml:space="preserve"> na 2,5 mil. </w:t>
      </w:r>
      <w:r w:rsidR="00B57F60">
        <w:rPr>
          <w:rFonts w:cs="Arial"/>
          <w:szCs w:val="24"/>
        </w:rPr>
        <w:t>Kč</w:t>
      </w:r>
      <w:r w:rsidR="00E33D7E" w:rsidRPr="00AB2E80">
        <w:rPr>
          <w:rFonts w:cs="Arial"/>
          <w:szCs w:val="24"/>
        </w:rPr>
        <w:t xml:space="preserve">, a proto tento dotační titul již není třeba. </w:t>
      </w:r>
      <w:r w:rsidR="002F5B9D" w:rsidRPr="00AB2E80">
        <w:rPr>
          <w:rFonts w:cs="Arial"/>
          <w:szCs w:val="24"/>
        </w:rPr>
        <w:t>P</w:t>
      </w:r>
      <w:r w:rsidR="0074168A" w:rsidRPr="00AB2E80">
        <w:rPr>
          <w:rFonts w:cs="Arial"/>
          <w:szCs w:val="24"/>
        </w:rPr>
        <w:t xml:space="preserve">eníze </w:t>
      </w:r>
      <w:r w:rsidR="002F5B9D" w:rsidRPr="00AB2E80">
        <w:rPr>
          <w:rFonts w:cs="Arial"/>
          <w:szCs w:val="24"/>
        </w:rPr>
        <w:t xml:space="preserve">jsme </w:t>
      </w:r>
      <w:r w:rsidR="0074168A" w:rsidRPr="00AB2E80">
        <w:rPr>
          <w:rFonts w:cs="Arial"/>
          <w:szCs w:val="24"/>
        </w:rPr>
        <w:t xml:space="preserve">nechali a vytvořili jsme dotační titul pouze </w:t>
      </w:r>
      <w:r w:rsidR="006F38D3" w:rsidRPr="00AB2E80">
        <w:rPr>
          <w:rFonts w:cs="Arial"/>
          <w:szCs w:val="24"/>
        </w:rPr>
        <w:t>pro</w:t>
      </w:r>
      <w:r w:rsidR="00D452E5">
        <w:rPr>
          <w:rFonts w:cs="Arial"/>
          <w:szCs w:val="24"/>
        </w:rPr>
        <w:t xml:space="preserve"> SDH. Podmínky a </w:t>
      </w:r>
      <w:r w:rsidR="0074168A" w:rsidRPr="00AB2E80">
        <w:rPr>
          <w:rFonts w:cs="Arial"/>
          <w:szCs w:val="24"/>
        </w:rPr>
        <w:t>pravidla byl</w:t>
      </w:r>
      <w:r w:rsidR="001B0ED9">
        <w:rPr>
          <w:rFonts w:cs="Arial"/>
          <w:szCs w:val="24"/>
        </w:rPr>
        <w:t>y</w:t>
      </w:r>
      <w:r w:rsidR="0074168A" w:rsidRPr="00AB2E80">
        <w:rPr>
          <w:rFonts w:cs="Arial"/>
          <w:szCs w:val="24"/>
        </w:rPr>
        <w:t xml:space="preserve"> diskutován</w:t>
      </w:r>
      <w:r w:rsidR="001B0ED9">
        <w:rPr>
          <w:rFonts w:cs="Arial"/>
          <w:szCs w:val="24"/>
        </w:rPr>
        <w:t>y</w:t>
      </w:r>
      <w:r w:rsidR="0074168A" w:rsidRPr="00AB2E80">
        <w:rPr>
          <w:rFonts w:cs="Arial"/>
          <w:szCs w:val="24"/>
        </w:rPr>
        <w:t xml:space="preserve"> se všemi okresními sdruženími</w:t>
      </w:r>
      <w:r w:rsidR="002F5B9D" w:rsidRPr="00AB2E80">
        <w:rPr>
          <w:rFonts w:cs="Arial"/>
          <w:szCs w:val="24"/>
        </w:rPr>
        <w:t xml:space="preserve">. V tuto chvíli je již vyčerpáno 1,413 mil. </w:t>
      </w:r>
      <w:r w:rsidR="00B57F60">
        <w:rPr>
          <w:rFonts w:cs="Arial"/>
          <w:szCs w:val="24"/>
        </w:rPr>
        <w:t>Kč</w:t>
      </w:r>
      <w:r w:rsidR="002F5B9D" w:rsidRPr="00AB2E80">
        <w:rPr>
          <w:rFonts w:cs="Arial"/>
          <w:szCs w:val="24"/>
        </w:rPr>
        <w:t xml:space="preserve"> a zbývá vyčerpat 587 tis. </w:t>
      </w:r>
      <w:r w:rsidR="00B57F60">
        <w:rPr>
          <w:rFonts w:cs="Arial"/>
          <w:szCs w:val="24"/>
        </w:rPr>
        <w:t>Kč</w:t>
      </w:r>
      <w:r w:rsidR="002F5B9D" w:rsidRPr="00AB2E80">
        <w:rPr>
          <w:rFonts w:cs="Arial"/>
          <w:szCs w:val="24"/>
        </w:rPr>
        <w:t>.</w:t>
      </w:r>
      <w:r w:rsidR="0074168A" w:rsidRPr="00AB2E80">
        <w:rPr>
          <w:rFonts w:cs="Arial"/>
          <w:szCs w:val="24"/>
        </w:rPr>
        <w:t xml:space="preserve"> </w:t>
      </w:r>
    </w:p>
    <w:p w:rsidR="0074168A" w:rsidRPr="00AB2E80" w:rsidRDefault="0074168A" w:rsidP="00D452E5">
      <w:pPr>
        <w:jc w:val="both"/>
        <w:rPr>
          <w:rFonts w:cs="Arial"/>
          <w:szCs w:val="24"/>
        </w:rPr>
      </w:pPr>
    </w:p>
    <w:p w:rsidR="00601AEC" w:rsidRPr="00AB2E80" w:rsidRDefault="0074168A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UZ/15/47/2015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45, proti 0, zdržel se 0,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Default="00601AEC" w:rsidP="00D452E5">
      <w:pPr>
        <w:jc w:val="both"/>
        <w:rPr>
          <w:rFonts w:cs="Arial"/>
          <w:szCs w:val="24"/>
        </w:rPr>
      </w:pPr>
    </w:p>
    <w:p w:rsidR="005578C6" w:rsidRPr="00AB2E80" w:rsidRDefault="005578C6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34.</w:t>
      </w:r>
      <w:r w:rsidRPr="00AB2E80">
        <w:rPr>
          <w:rFonts w:cs="Arial"/>
          <w:sz w:val="24"/>
          <w:szCs w:val="24"/>
        </w:rPr>
        <w:tab/>
        <w:t>Neinvestiční dotace v požární ochraně na výdaje jednotek sborů dobrovolných hasičů obcí Olomouckého kraje na rok 2015 – I. etapa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924715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2F5B9D" w:rsidRPr="00AB2E80">
        <w:rPr>
          <w:rFonts w:cs="Arial"/>
          <w:b/>
          <w:szCs w:val="24"/>
        </w:rPr>
        <w:t xml:space="preserve">Ing. </w:t>
      </w:r>
      <w:r w:rsidR="002F5B9D" w:rsidRPr="00F9782B">
        <w:rPr>
          <w:rFonts w:cs="Arial"/>
          <w:b/>
          <w:szCs w:val="24"/>
        </w:rPr>
        <w:t>Rozbořil</w:t>
      </w:r>
      <w:r w:rsidR="00F9782B" w:rsidRPr="00F9782B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924715" w:rsidRPr="00AB2E80">
        <w:rPr>
          <w:rFonts w:eastAsiaTheme="minorHAnsi" w:cs="Arial"/>
          <w:szCs w:val="24"/>
          <w:lang w:eastAsia="en-US"/>
        </w:rPr>
        <w:t xml:space="preserve">Jako každý rok je v této kapitole alokováno zhruba 6 mil. </w:t>
      </w:r>
      <w:r w:rsidR="00B57F60">
        <w:rPr>
          <w:rFonts w:eastAsiaTheme="minorHAnsi" w:cs="Arial"/>
          <w:szCs w:val="24"/>
          <w:lang w:eastAsia="en-US"/>
        </w:rPr>
        <w:t>Kč</w:t>
      </w:r>
      <w:r w:rsidR="00924715" w:rsidRPr="00AB2E80">
        <w:rPr>
          <w:rFonts w:eastAsiaTheme="minorHAnsi" w:cs="Arial"/>
          <w:szCs w:val="24"/>
          <w:lang w:eastAsia="en-US"/>
        </w:rPr>
        <w:t>. V Příloze č. 1 je uvedeno rozdělení této částky,</w:t>
      </w:r>
      <w:r w:rsidR="001B0ED9">
        <w:rPr>
          <w:rFonts w:eastAsiaTheme="minorHAnsi" w:cs="Arial"/>
          <w:szCs w:val="24"/>
          <w:lang w:eastAsia="en-US"/>
        </w:rPr>
        <w:t xml:space="preserve"> a to</w:t>
      </w:r>
      <w:r w:rsidR="00924715" w:rsidRPr="00AB2E80">
        <w:rPr>
          <w:rFonts w:eastAsiaTheme="minorHAnsi" w:cs="Arial"/>
          <w:szCs w:val="24"/>
          <w:lang w:eastAsia="en-US"/>
        </w:rPr>
        <w:t xml:space="preserve"> po konzultaci s Hasičským záchranným sborem</w:t>
      </w:r>
      <w:r w:rsidR="00B474D8">
        <w:rPr>
          <w:rFonts w:eastAsiaTheme="minorHAnsi" w:cs="Arial"/>
          <w:szCs w:val="24"/>
          <w:lang w:eastAsia="en-US"/>
        </w:rPr>
        <w:t xml:space="preserve"> OK</w:t>
      </w:r>
      <w:r w:rsidR="00924715" w:rsidRPr="00AB2E80">
        <w:rPr>
          <w:rFonts w:eastAsiaTheme="minorHAnsi" w:cs="Arial"/>
          <w:szCs w:val="24"/>
          <w:lang w:eastAsia="en-US"/>
        </w:rPr>
        <w:t xml:space="preserve">, </w:t>
      </w:r>
      <w:r w:rsidR="001B0ED9">
        <w:rPr>
          <w:rFonts w:eastAsiaTheme="minorHAnsi" w:cs="Arial"/>
          <w:szCs w:val="24"/>
          <w:lang w:eastAsia="en-US"/>
        </w:rPr>
        <w:t>o</w:t>
      </w:r>
      <w:r w:rsidR="00924715" w:rsidRPr="00AB2E80">
        <w:rPr>
          <w:rFonts w:eastAsiaTheme="minorHAnsi" w:cs="Arial"/>
          <w:szCs w:val="24"/>
          <w:lang w:eastAsia="en-US"/>
        </w:rPr>
        <w:t>ddělením krizového řízení</w:t>
      </w:r>
      <w:r w:rsidR="00B474D8">
        <w:rPr>
          <w:rFonts w:eastAsiaTheme="minorHAnsi" w:cs="Arial"/>
          <w:szCs w:val="24"/>
          <w:lang w:eastAsia="en-US"/>
        </w:rPr>
        <w:t xml:space="preserve"> </w:t>
      </w:r>
      <w:r w:rsidR="005578C6">
        <w:rPr>
          <w:rFonts w:eastAsiaTheme="minorHAnsi" w:cs="Arial"/>
          <w:szCs w:val="24"/>
          <w:lang w:eastAsia="en-US"/>
        </w:rPr>
        <w:t>a </w:t>
      </w:r>
      <w:r w:rsidR="00924715" w:rsidRPr="00AB2E80">
        <w:rPr>
          <w:rFonts w:eastAsiaTheme="minorHAnsi" w:cs="Arial"/>
          <w:szCs w:val="24"/>
          <w:lang w:eastAsia="en-US"/>
        </w:rPr>
        <w:t>s jednotlivými příjemci. Zohledněna byla akceschopnost, výjez</w:t>
      </w:r>
      <w:r w:rsidR="009C116D">
        <w:rPr>
          <w:rFonts w:eastAsiaTheme="minorHAnsi" w:cs="Arial"/>
          <w:szCs w:val="24"/>
          <w:lang w:eastAsia="en-US"/>
        </w:rPr>
        <w:t>dové schopnosti a spoluúčast na </w:t>
      </w:r>
      <w:r w:rsidR="00924715" w:rsidRPr="00AB2E80">
        <w:rPr>
          <w:rFonts w:eastAsiaTheme="minorHAnsi" w:cs="Arial"/>
          <w:szCs w:val="24"/>
          <w:lang w:eastAsia="en-US"/>
        </w:rPr>
        <w:t xml:space="preserve">výjezdech v rámci integrovaného záchranného systému. </w:t>
      </w:r>
    </w:p>
    <w:p w:rsidR="002F5B9D" w:rsidRPr="00AB2E80" w:rsidRDefault="002F5B9D" w:rsidP="00D452E5">
      <w:pPr>
        <w:jc w:val="both"/>
        <w:rPr>
          <w:rFonts w:cs="Arial"/>
          <w:szCs w:val="24"/>
        </w:rPr>
      </w:pPr>
    </w:p>
    <w:p w:rsidR="00601AEC" w:rsidRPr="00AB2E80" w:rsidRDefault="002F5B9D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UZ/15/48/2015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47, proti 0, zdržel se 0, nehlasovali 0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lastRenderedPageBreak/>
        <w:t>35.</w:t>
      </w:r>
      <w:r w:rsidRPr="00AB2E80">
        <w:rPr>
          <w:rFonts w:cs="Arial"/>
          <w:sz w:val="24"/>
          <w:szCs w:val="24"/>
        </w:rPr>
        <w:tab/>
        <w:t>Dotace z rozpočtu Olomouckého kraje pro jednotky sborů dobrovolných hasičů obcí Olomouckého kraje na rok 2015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FF060E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924715" w:rsidRPr="00AB2E80">
        <w:rPr>
          <w:rFonts w:cs="Arial"/>
          <w:b/>
          <w:szCs w:val="24"/>
        </w:rPr>
        <w:t xml:space="preserve">Ing. </w:t>
      </w:r>
      <w:r w:rsidR="00FF060E" w:rsidRPr="00AB2E80">
        <w:rPr>
          <w:rFonts w:cs="Arial"/>
          <w:b/>
          <w:szCs w:val="24"/>
        </w:rPr>
        <w:t>Rozboři</w:t>
      </w:r>
      <w:r w:rsidR="00FF060E" w:rsidRPr="00EF2097">
        <w:rPr>
          <w:rFonts w:cs="Arial"/>
          <w:b/>
          <w:szCs w:val="24"/>
        </w:rPr>
        <w:t>l</w:t>
      </w:r>
      <w:r w:rsidR="00EF2097" w:rsidRPr="00EF2097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FF060E" w:rsidRPr="00AB2E80">
        <w:rPr>
          <w:rFonts w:cs="Arial"/>
          <w:szCs w:val="24"/>
        </w:rPr>
        <w:t xml:space="preserve">Proti původním </w:t>
      </w:r>
      <w:r w:rsidR="00EF2097">
        <w:rPr>
          <w:rFonts w:cs="Arial"/>
          <w:szCs w:val="24"/>
        </w:rPr>
        <w:t>rokům</w:t>
      </w:r>
      <w:r w:rsidR="00CE12B1">
        <w:rPr>
          <w:rFonts w:cs="Arial"/>
          <w:szCs w:val="24"/>
        </w:rPr>
        <w:t xml:space="preserve"> je zde jedna změna, a </w:t>
      </w:r>
      <w:r w:rsidR="00FF060E" w:rsidRPr="00AB2E80">
        <w:rPr>
          <w:rFonts w:cs="Arial"/>
          <w:szCs w:val="24"/>
        </w:rPr>
        <w:t>to že pro rok 2015 je stanoven poměr financování ve výši 60% obec a 40% OK. Původní poměr byl 50% obec a 50% OK. Jinak zůstává tento dotační titul beze změn.</w:t>
      </w:r>
    </w:p>
    <w:p w:rsidR="00FF060E" w:rsidRPr="00AB2E80" w:rsidRDefault="00FF060E" w:rsidP="00D452E5">
      <w:pPr>
        <w:jc w:val="both"/>
        <w:rPr>
          <w:rFonts w:cs="Arial"/>
          <w:szCs w:val="24"/>
        </w:rPr>
      </w:pPr>
    </w:p>
    <w:p w:rsidR="00601AEC" w:rsidRDefault="00FF060E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Jiří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E77D4E" w:rsidRPr="00AB2E80" w:rsidRDefault="00E77D4E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UZ/15/49/2015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47, proti 0, zdržel se 0, nehlasovali 0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36.</w:t>
      </w:r>
      <w:r w:rsidRPr="00AB2E80">
        <w:rPr>
          <w:rFonts w:cs="Arial"/>
          <w:sz w:val="24"/>
          <w:szCs w:val="24"/>
        </w:rPr>
        <w:tab/>
        <w:t>Dotace z rozpočtu Olomouckého kraje Hasičskému záchrannému sboru Olomouckého kraje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F4021D" w:rsidRPr="00AB2E80" w:rsidRDefault="00601AEC" w:rsidP="00D452E5">
      <w:pPr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Úvodní slovo přednesl </w:t>
      </w:r>
      <w:r w:rsidR="00F4021D" w:rsidRPr="00AB2E80">
        <w:rPr>
          <w:rFonts w:cs="Arial"/>
          <w:b/>
          <w:szCs w:val="24"/>
        </w:rPr>
        <w:t xml:space="preserve">Ing. Jiří </w:t>
      </w:r>
      <w:r w:rsidR="00F4021D" w:rsidRPr="00EF2097">
        <w:rPr>
          <w:rFonts w:cs="Arial"/>
          <w:b/>
          <w:szCs w:val="24"/>
        </w:rPr>
        <w:t>Rozbořil</w:t>
      </w:r>
      <w:r w:rsidR="00EF2097" w:rsidRPr="00EF2097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F171A2" w:rsidRPr="00AB2E80">
        <w:rPr>
          <w:rFonts w:cs="Arial"/>
          <w:szCs w:val="24"/>
        </w:rPr>
        <w:t xml:space="preserve">Informoval o přerozdělení finančních prostředků, které jsou alokovány na </w:t>
      </w:r>
      <w:r w:rsidR="00E77D4E">
        <w:rPr>
          <w:rFonts w:cs="Arial"/>
          <w:szCs w:val="24"/>
        </w:rPr>
        <w:t>rezervě krizového řízení</w:t>
      </w:r>
      <w:r w:rsidR="00CE12B1">
        <w:rPr>
          <w:rFonts w:cs="Arial"/>
          <w:szCs w:val="24"/>
        </w:rPr>
        <w:t>,</w:t>
      </w:r>
      <w:r w:rsidR="00F171A2" w:rsidRPr="00AB2E80">
        <w:rPr>
          <w:rFonts w:cs="Arial"/>
          <w:szCs w:val="24"/>
        </w:rPr>
        <w:t xml:space="preserve"> tzn</w:t>
      </w:r>
      <w:r w:rsidR="009C116D">
        <w:rPr>
          <w:rFonts w:cs="Arial"/>
          <w:szCs w:val="24"/>
        </w:rPr>
        <w:t>. jsou alokovány pro </w:t>
      </w:r>
      <w:r w:rsidR="001236BB">
        <w:rPr>
          <w:rFonts w:cs="Arial"/>
          <w:szCs w:val="24"/>
        </w:rPr>
        <w:t>případ, že </w:t>
      </w:r>
      <w:r w:rsidR="00F171A2" w:rsidRPr="00AB2E80">
        <w:rPr>
          <w:rFonts w:cs="Arial"/>
          <w:szCs w:val="24"/>
        </w:rPr>
        <w:t>dojde k nenadálým krizovým situacím. Vzhledem k tomu, že finance nebylo nutné použít, tak se postupně rozpouští mezi účastníky integrovaného záchranného systému.</w:t>
      </w:r>
    </w:p>
    <w:p w:rsidR="00F4021D" w:rsidRPr="00AB2E80" w:rsidRDefault="00F4021D" w:rsidP="00D452E5">
      <w:pPr>
        <w:jc w:val="both"/>
        <w:rPr>
          <w:rFonts w:cs="Arial"/>
          <w:szCs w:val="24"/>
        </w:rPr>
      </w:pPr>
    </w:p>
    <w:p w:rsidR="00601AEC" w:rsidRPr="00AB2E80" w:rsidRDefault="00F4021D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Jiří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B474D8" w:rsidRPr="00AB2E80" w:rsidRDefault="00B474D8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UZ/15/50/2015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46, proti 0, zdržel se 0, nehlasovali 1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37.</w:t>
      </w:r>
      <w:r w:rsidRPr="00AB2E80">
        <w:rPr>
          <w:rFonts w:cs="Arial"/>
          <w:sz w:val="24"/>
          <w:szCs w:val="24"/>
        </w:rPr>
        <w:tab/>
        <w:t>Prostějov olympijský, zapsaný spolek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E6213E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FF4624" w:rsidRPr="00EF2097">
        <w:rPr>
          <w:rFonts w:cs="Arial"/>
          <w:b/>
          <w:szCs w:val="24"/>
        </w:rPr>
        <w:t>Ing. Jiří Rozbořil</w:t>
      </w:r>
      <w:r w:rsidR="00EF2097">
        <w:rPr>
          <w:rFonts w:cs="Arial"/>
          <w:b/>
          <w:szCs w:val="24"/>
        </w:rPr>
        <w:t>:</w:t>
      </w:r>
      <w:r w:rsidR="001D1A5D" w:rsidRPr="001D1A5D">
        <w:rPr>
          <w:rFonts w:eastAsiaTheme="minorHAnsi" w:cs="Arial"/>
          <w:szCs w:val="24"/>
          <w:lang w:eastAsia="en-US"/>
        </w:rPr>
        <w:t xml:space="preserve"> MŠMT</w:t>
      </w:r>
      <w:r w:rsidR="00D452E5">
        <w:rPr>
          <w:rFonts w:eastAsiaTheme="minorHAnsi" w:cs="Arial"/>
          <w:szCs w:val="24"/>
          <w:lang w:eastAsia="en-US"/>
        </w:rPr>
        <w:t xml:space="preserve"> se</w:t>
      </w:r>
      <w:r w:rsidR="001D1A5D" w:rsidRPr="001D1A5D">
        <w:rPr>
          <w:rFonts w:eastAsiaTheme="minorHAnsi" w:cs="Arial"/>
          <w:szCs w:val="24"/>
          <w:lang w:eastAsia="en-US"/>
        </w:rPr>
        <w:t xml:space="preserve"> v součinnosti s jednotlivými svazy dohodlo, že v rámc</w:t>
      </w:r>
      <w:r w:rsidR="00EA1E53">
        <w:rPr>
          <w:rFonts w:eastAsiaTheme="minorHAnsi" w:cs="Arial"/>
          <w:szCs w:val="24"/>
          <w:lang w:eastAsia="en-US"/>
        </w:rPr>
        <w:t xml:space="preserve">i ČR </w:t>
      </w:r>
      <w:r w:rsidR="00D452E5">
        <w:rPr>
          <w:rFonts w:eastAsiaTheme="minorHAnsi" w:cs="Arial"/>
          <w:szCs w:val="24"/>
          <w:lang w:eastAsia="en-US"/>
        </w:rPr>
        <w:t xml:space="preserve">založí </w:t>
      </w:r>
      <w:r w:rsidR="00EA1E53">
        <w:rPr>
          <w:rFonts w:eastAsiaTheme="minorHAnsi" w:cs="Arial"/>
          <w:szCs w:val="24"/>
          <w:lang w:eastAsia="en-US"/>
        </w:rPr>
        <w:t xml:space="preserve">7 tzv. olympijských center, např. </w:t>
      </w:r>
      <w:r w:rsidR="001D1A5D" w:rsidRPr="001D1A5D">
        <w:rPr>
          <w:rFonts w:eastAsiaTheme="minorHAnsi" w:cs="Arial"/>
          <w:szCs w:val="24"/>
          <w:lang w:eastAsia="en-US"/>
        </w:rPr>
        <w:t>v </w:t>
      </w:r>
      <w:r w:rsidR="00EA1E53">
        <w:rPr>
          <w:rFonts w:eastAsiaTheme="minorHAnsi" w:cs="Arial"/>
          <w:szCs w:val="24"/>
          <w:lang w:eastAsia="en-US"/>
        </w:rPr>
        <w:t>N</w:t>
      </w:r>
      <w:r w:rsidR="001D1A5D" w:rsidRPr="001D1A5D">
        <w:rPr>
          <w:rFonts w:eastAsiaTheme="minorHAnsi" w:cs="Arial"/>
          <w:szCs w:val="24"/>
          <w:lang w:eastAsia="en-US"/>
        </w:rPr>
        <w:t>ymburku má být olympi</w:t>
      </w:r>
      <w:r w:rsidR="00EA1E53">
        <w:rPr>
          <w:rFonts w:eastAsiaTheme="minorHAnsi" w:cs="Arial"/>
          <w:szCs w:val="24"/>
          <w:lang w:eastAsia="en-US"/>
        </w:rPr>
        <w:t>js</w:t>
      </w:r>
      <w:r w:rsidR="001D1A5D" w:rsidRPr="001D1A5D">
        <w:rPr>
          <w:rFonts w:eastAsiaTheme="minorHAnsi" w:cs="Arial"/>
          <w:szCs w:val="24"/>
          <w:lang w:eastAsia="en-US"/>
        </w:rPr>
        <w:t>ké centrum zaměřené na atletiku</w:t>
      </w:r>
      <w:r w:rsidR="00EA1E53">
        <w:rPr>
          <w:rFonts w:eastAsiaTheme="minorHAnsi" w:cs="Arial"/>
          <w:szCs w:val="24"/>
          <w:lang w:eastAsia="en-US"/>
        </w:rPr>
        <w:t>, v Novém M</w:t>
      </w:r>
      <w:r w:rsidR="001D1A5D" w:rsidRPr="001D1A5D">
        <w:rPr>
          <w:rFonts w:eastAsiaTheme="minorHAnsi" w:cs="Arial"/>
          <w:szCs w:val="24"/>
          <w:lang w:eastAsia="en-US"/>
        </w:rPr>
        <w:t>ěstě na lyžování</w:t>
      </w:r>
      <w:r w:rsidR="00EA1E53">
        <w:rPr>
          <w:rFonts w:eastAsiaTheme="minorHAnsi" w:cs="Arial"/>
          <w:szCs w:val="24"/>
          <w:lang w:eastAsia="en-US"/>
        </w:rPr>
        <w:t>,</w:t>
      </w:r>
      <w:r w:rsidR="001D1A5D" w:rsidRPr="001D1A5D">
        <w:rPr>
          <w:rFonts w:eastAsiaTheme="minorHAnsi" w:cs="Arial"/>
          <w:szCs w:val="24"/>
          <w:lang w:eastAsia="en-US"/>
        </w:rPr>
        <w:t xml:space="preserve"> atd. </w:t>
      </w:r>
      <w:r w:rsidR="00EA1E53">
        <w:rPr>
          <w:rFonts w:eastAsiaTheme="minorHAnsi" w:cs="Arial"/>
          <w:szCs w:val="24"/>
          <w:lang w:eastAsia="en-US"/>
        </w:rPr>
        <w:t>V P</w:t>
      </w:r>
      <w:r w:rsidR="001D1A5D" w:rsidRPr="001D1A5D">
        <w:rPr>
          <w:rFonts w:eastAsiaTheme="minorHAnsi" w:cs="Arial"/>
          <w:szCs w:val="24"/>
          <w:lang w:eastAsia="en-US"/>
        </w:rPr>
        <w:t>rostějově má být založen</w:t>
      </w:r>
      <w:r w:rsidR="00EA1E53">
        <w:rPr>
          <w:rFonts w:eastAsiaTheme="minorHAnsi" w:cs="Arial"/>
          <w:szCs w:val="24"/>
          <w:lang w:eastAsia="en-US"/>
        </w:rPr>
        <w:t>o</w:t>
      </w:r>
      <w:r w:rsidR="001D1A5D" w:rsidRPr="001D1A5D">
        <w:rPr>
          <w:rFonts w:eastAsiaTheme="minorHAnsi" w:cs="Arial"/>
          <w:szCs w:val="24"/>
          <w:lang w:eastAsia="en-US"/>
        </w:rPr>
        <w:t xml:space="preserve"> národní olympijské centrum vztahující se k tenisu </w:t>
      </w:r>
      <w:r w:rsidR="001236BB">
        <w:rPr>
          <w:rFonts w:eastAsiaTheme="minorHAnsi" w:cs="Arial"/>
          <w:szCs w:val="24"/>
          <w:lang w:eastAsia="en-US"/>
        </w:rPr>
        <w:t>a </w:t>
      </w:r>
      <w:r w:rsidR="00EA1E53">
        <w:rPr>
          <w:rFonts w:eastAsiaTheme="minorHAnsi" w:cs="Arial"/>
          <w:szCs w:val="24"/>
          <w:lang w:eastAsia="en-US"/>
        </w:rPr>
        <w:t>k volejbalu.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 w:rsidR="007C14ED">
        <w:rPr>
          <w:rFonts w:eastAsiaTheme="minorHAnsi" w:cs="Arial"/>
          <w:szCs w:val="24"/>
          <w:lang w:eastAsia="en-US"/>
        </w:rPr>
        <w:t xml:space="preserve">Na zbudování sportovní infrastruktury bylo ze státního rozpočtu uvolněno cca </w:t>
      </w:r>
      <w:r w:rsidR="001D1A5D" w:rsidRPr="001D1A5D">
        <w:rPr>
          <w:rFonts w:eastAsiaTheme="minorHAnsi" w:cs="Arial"/>
          <w:szCs w:val="24"/>
          <w:lang w:eastAsia="en-US"/>
        </w:rPr>
        <w:t>800</w:t>
      </w:r>
      <w:r w:rsidR="00B474D8">
        <w:rPr>
          <w:rFonts w:eastAsiaTheme="minorHAnsi" w:cs="Arial"/>
          <w:szCs w:val="24"/>
          <w:lang w:eastAsia="en-US"/>
        </w:rPr>
        <w:t xml:space="preserve"> – </w:t>
      </w:r>
      <w:r w:rsidR="001D1A5D" w:rsidRPr="001D1A5D">
        <w:rPr>
          <w:rFonts w:eastAsiaTheme="minorHAnsi" w:cs="Arial"/>
          <w:szCs w:val="24"/>
          <w:lang w:eastAsia="en-US"/>
        </w:rPr>
        <w:t>900 mil</w:t>
      </w:r>
      <w:r w:rsidR="007C14ED">
        <w:rPr>
          <w:rFonts w:eastAsiaTheme="minorHAnsi" w:cs="Arial"/>
          <w:szCs w:val="24"/>
          <w:lang w:eastAsia="en-US"/>
        </w:rPr>
        <w:t>.</w:t>
      </w:r>
      <w:r w:rsidR="00B474D8">
        <w:rPr>
          <w:rFonts w:eastAsiaTheme="minorHAnsi" w:cs="Arial"/>
          <w:szCs w:val="24"/>
          <w:lang w:eastAsia="en-US"/>
        </w:rPr>
        <w:t xml:space="preserve"> Kč.</w:t>
      </w:r>
      <w:r w:rsidR="001D1A5D" w:rsidRPr="001D1A5D">
        <w:rPr>
          <w:rFonts w:eastAsiaTheme="minorHAnsi" w:cs="Arial"/>
          <w:szCs w:val="24"/>
          <w:lang w:eastAsia="en-US"/>
        </w:rPr>
        <w:t xml:space="preserve"> Po projednání všech návrhů 7 olympijských center </w:t>
      </w:r>
      <w:r w:rsidR="00E77D4E">
        <w:rPr>
          <w:rFonts w:eastAsiaTheme="minorHAnsi" w:cs="Arial"/>
          <w:szCs w:val="24"/>
          <w:lang w:eastAsia="en-US"/>
        </w:rPr>
        <w:t>dospělo</w:t>
      </w:r>
      <w:r w:rsidR="001D1A5D" w:rsidRPr="001D1A5D">
        <w:rPr>
          <w:rFonts w:eastAsiaTheme="minorHAnsi" w:cs="Arial"/>
          <w:szCs w:val="24"/>
          <w:lang w:eastAsia="en-US"/>
        </w:rPr>
        <w:t xml:space="preserve"> MŠMT </w:t>
      </w:r>
      <w:r w:rsidR="00E77D4E">
        <w:rPr>
          <w:rFonts w:eastAsiaTheme="minorHAnsi" w:cs="Arial"/>
          <w:szCs w:val="24"/>
          <w:lang w:eastAsia="en-US"/>
        </w:rPr>
        <w:t>k názoru</w:t>
      </w:r>
      <w:r w:rsidR="001D1A5D" w:rsidRPr="001D1A5D">
        <w:rPr>
          <w:rFonts w:eastAsiaTheme="minorHAnsi" w:cs="Arial"/>
          <w:szCs w:val="24"/>
          <w:lang w:eastAsia="en-US"/>
        </w:rPr>
        <w:t xml:space="preserve">, že pilotním projektem </w:t>
      </w:r>
      <w:r w:rsidR="00E77D4E">
        <w:rPr>
          <w:rFonts w:eastAsiaTheme="minorHAnsi" w:cs="Arial"/>
          <w:szCs w:val="24"/>
          <w:lang w:eastAsia="en-US"/>
        </w:rPr>
        <w:t>by mělo být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 w:rsidR="00B474D8">
        <w:rPr>
          <w:rFonts w:eastAsiaTheme="minorHAnsi" w:cs="Arial"/>
          <w:szCs w:val="24"/>
          <w:lang w:eastAsia="en-US"/>
        </w:rPr>
        <w:t>N</w:t>
      </w:r>
      <w:r w:rsidR="001D1A5D" w:rsidRPr="001D1A5D">
        <w:rPr>
          <w:rFonts w:eastAsiaTheme="minorHAnsi" w:cs="Arial"/>
          <w:szCs w:val="24"/>
          <w:lang w:eastAsia="en-US"/>
        </w:rPr>
        <w:t>árodní olympijské centrum v</w:t>
      </w:r>
      <w:r w:rsidR="00E6213E">
        <w:rPr>
          <w:rFonts w:eastAsiaTheme="minorHAnsi" w:cs="Arial"/>
          <w:szCs w:val="24"/>
          <w:lang w:eastAsia="en-US"/>
        </w:rPr>
        <w:t> </w:t>
      </w:r>
      <w:r w:rsidR="007C14ED">
        <w:rPr>
          <w:rFonts w:eastAsiaTheme="minorHAnsi" w:cs="Arial"/>
          <w:szCs w:val="24"/>
          <w:lang w:eastAsia="en-US"/>
        </w:rPr>
        <w:t>P</w:t>
      </w:r>
      <w:r w:rsidR="001D1A5D" w:rsidRPr="001D1A5D">
        <w:rPr>
          <w:rFonts w:eastAsiaTheme="minorHAnsi" w:cs="Arial"/>
          <w:szCs w:val="24"/>
          <w:lang w:eastAsia="en-US"/>
        </w:rPr>
        <w:t>rostějově</w:t>
      </w:r>
      <w:r w:rsidR="00E6213E">
        <w:rPr>
          <w:rFonts w:eastAsiaTheme="minorHAnsi" w:cs="Arial"/>
          <w:szCs w:val="24"/>
          <w:lang w:eastAsia="en-US"/>
        </w:rPr>
        <w:t>.</w:t>
      </w:r>
      <w:r w:rsidR="0085449D">
        <w:rPr>
          <w:rFonts w:eastAsiaTheme="minorHAnsi" w:cs="Arial"/>
          <w:szCs w:val="24"/>
          <w:lang w:eastAsia="en-US"/>
        </w:rPr>
        <w:t xml:space="preserve"> </w:t>
      </w:r>
      <w:r w:rsidR="00E6213E">
        <w:rPr>
          <w:rFonts w:eastAsiaTheme="minorHAnsi" w:cs="Arial"/>
          <w:szCs w:val="24"/>
          <w:lang w:eastAsia="en-US"/>
        </w:rPr>
        <w:t>MŠMT chce uvolnit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 w:rsidR="00E6213E">
        <w:rPr>
          <w:rFonts w:eastAsiaTheme="minorHAnsi" w:cs="Arial"/>
          <w:szCs w:val="24"/>
          <w:lang w:eastAsia="en-US"/>
        </w:rPr>
        <w:t>cca 120 mil</w:t>
      </w:r>
      <w:r w:rsidR="00B72A56">
        <w:rPr>
          <w:rFonts w:eastAsiaTheme="minorHAnsi" w:cs="Arial"/>
          <w:szCs w:val="24"/>
          <w:lang w:eastAsia="en-US"/>
        </w:rPr>
        <w:t>.</w:t>
      </w:r>
      <w:r w:rsidR="00E6213E">
        <w:rPr>
          <w:rFonts w:eastAsiaTheme="minorHAnsi" w:cs="Arial"/>
          <w:szCs w:val="24"/>
          <w:lang w:eastAsia="en-US"/>
        </w:rPr>
        <w:t xml:space="preserve"> </w:t>
      </w:r>
      <w:r w:rsidR="00B72A56">
        <w:rPr>
          <w:rFonts w:eastAsiaTheme="minorHAnsi" w:cs="Arial"/>
          <w:szCs w:val="24"/>
          <w:lang w:eastAsia="en-US"/>
        </w:rPr>
        <w:t>Kč</w:t>
      </w:r>
      <w:r w:rsidR="00E6213E">
        <w:rPr>
          <w:rFonts w:eastAsiaTheme="minorHAnsi" w:cs="Arial"/>
          <w:szCs w:val="24"/>
          <w:lang w:eastAsia="en-US"/>
        </w:rPr>
        <w:t xml:space="preserve"> na výstavbu haly, přilehlých </w:t>
      </w:r>
      <w:r w:rsidR="001D1A5D" w:rsidRPr="001D1A5D">
        <w:rPr>
          <w:rFonts w:eastAsiaTheme="minorHAnsi" w:cs="Arial"/>
          <w:szCs w:val="24"/>
          <w:lang w:eastAsia="en-US"/>
        </w:rPr>
        <w:t>dopravních a jinýc</w:t>
      </w:r>
      <w:r w:rsidR="00E6213E">
        <w:rPr>
          <w:rFonts w:eastAsiaTheme="minorHAnsi" w:cs="Arial"/>
          <w:szCs w:val="24"/>
          <w:lang w:eastAsia="en-US"/>
        </w:rPr>
        <w:t>h infrastrukturních záležitostí. Peníze uvoln</w:t>
      </w:r>
      <w:r w:rsidR="00B57F60">
        <w:rPr>
          <w:rFonts w:eastAsiaTheme="minorHAnsi" w:cs="Arial"/>
          <w:szCs w:val="24"/>
          <w:lang w:eastAsia="en-US"/>
        </w:rPr>
        <w:t>í s podmínkou,</w:t>
      </w:r>
      <w:r w:rsidR="005578C6">
        <w:rPr>
          <w:rFonts w:eastAsiaTheme="minorHAnsi" w:cs="Arial"/>
          <w:szCs w:val="24"/>
          <w:lang w:eastAsia="en-US"/>
        </w:rPr>
        <w:t xml:space="preserve"> že do </w:t>
      </w:r>
      <w:r w:rsidR="001D1A5D" w:rsidRPr="001D1A5D">
        <w:rPr>
          <w:rFonts w:eastAsiaTheme="minorHAnsi" w:cs="Arial"/>
          <w:szCs w:val="24"/>
          <w:lang w:eastAsia="en-US"/>
        </w:rPr>
        <w:t xml:space="preserve">projektu </w:t>
      </w:r>
      <w:r w:rsidR="00E6213E">
        <w:rPr>
          <w:rFonts w:eastAsiaTheme="minorHAnsi" w:cs="Arial"/>
          <w:szCs w:val="24"/>
          <w:lang w:eastAsia="en-US"/>
        </w:rPr>
        <w:t>bude vtažen kraj</w:t>
      </w:r>
      <w:r w:rsidR="001D1A5D" w:rsidRPr="001D1A5D">
        <w:rPr>
          <w:rFonts w:eastAsiaTheme="minorHAnsi" w:cs="Arial"/>
          <w:szCs w:val="24"/>
          <w:lang w:eastAsia="en-US"/>
        </w:rPr>
        <w:t xml:space="preserve">, město Prostějov a </w:t>
      </w:r>
      <w:r w:rsidR="00E6213E">
        <w:rPr>
          <w:rFonts w:eastAsiaTheme="minorHAnsi" w:cs="Arial"/>
          <w:szCs w:val="24"/>
          <w:lang w:eastAsia="en-US"/>
        </w:rPr>
        <w:t>T</w:t>
      </w:r>
      <w:r w:rsidR="001D1A5D" w:rsidRPr="001D1A5D">
        <w:rPr>
          <w:rFonts w:eastAsiaTheme="minorHAnsi" w:cs="Arial"/>
          <w:szCs w:val="24"/>
          <w:lang w:eastAsia="en-US"/>
        </w:rPr>
        <w:t>enisový klub v </w:t>
      </w:r>
      <w:r w:rsidR="00E6213E">
        <w:rPr>
          <w:rFonts w:eastAsiaTheme="minorHAnsi" w:cs="Arial"/>
          <w:szCs w:val="24"/>
          <w:lang w:eastAsia="en-US"/>
        </w:rPr>
        <w:t>P</w:t>
      </w:r>
      <w:r w:rsidR="001D1A5D" w:rsidRPr="001D1A5D">
        <w:rPr>
          <w:rFonts w:eastAsiaTheme="minorHAnsi" w:cs="Arial"/>
          <w:szCs w:val="24"/>
          <w:lang w:eastAsia="en-US"/>
        </w:rPr>
        <w:t xml:space="preserve">rostějově. </w:t>
      </w:r>
    </w:p>
    <w:p w:rsidR="00FF4624" w:rsidRPr="00311802" w:rsidRDefault="001D1A5D" w:rsidP="00D452E5">
      <w:pPr>
        <w:jc w:val="both"/>
        <w:rPr>
          <w:rFonts w:eastAsiaTheme="minorHAnsi" w:cs="Arial"/>
          <w:szCs w:val="24"/>
          <w:lang w:eastAsia="en-US"/>
        </w:rPr>
      </w:pPr>
      <w:r w:rsidRPr="001D1A5D">
        <w:rPr>
          <w:rFonts w:eastAsiaTheme="minorHAnsi" w:cs="Arial"/>
          <w:szCs w:val="24"/>
          <w:lang w:eastAsia="en-US"/>
        </w:rPr>
        <w:t xml:space="preserve">Tento </w:t>
      </w:r>
      <w:r w:rsidR="0085449D">
        <w:rPr>
          <w:rFonts w:eastAsiaTheme="minorHAnsi" w:cs="Arial"/>
          <w:szCs w:val="24"/>
          <w:lang w:eastAsia="en-US"/>
        </w:rPr>
        <w:t>materiál si bere za cíl založit</w:t>
      </w:r>
      <w:r w:rsidRPr="001D1A5D">
        <w:rPr>
          <w:rFonts w:eastAsiaTheme="minorHAnsi" w:cs="Arial"/>
          <w:szCs w:val="24"/>
          <w:lang w:eastAsia="en-US"/>
        </w:rPr>
        <w:t xml:space="preserve"> spolek</w:t>
      </w:r>
      <w:r w:rsidR="00E6213E">
        <w:rPr>
          <w:rFonts w:eastAsiaTheme="minorHAnsi" w:cs="Arial"/>
          <w:szCs w:val="24"/>
          <w:lang w:eastAsia="en-US"/>
        </w:rPr>
        <w:t xml:space="preserve"> P</w:t>
      </w:r>
      <w:r w:rsidRPr="001D1A5D">
        <w:rPr>
          <w:rFonts w:eastAsiaTheme="minorHAnsi" w:cs="Arial"/>
          <w:szCs w:val="24"/>
          <w:lang w:eastAsia="en-US"/>
        </w:rPr>
        <w:t>rostějov olympijský</w:t>
      </w:r>
      <w:r w:rsidR="001236BB">
        <w:rPr>
          <w:rFonts w:eastAsiaTheme="minorHAnsi" w:cs="Arial"/>
          <w:szCs w:val="24"/>
          <w:lang w:eastAsia="en-US"/>
        </w:rPr>
        <w:t>, zapsaný spolek.</w:t>
      </w:r>
      <w:r w:rsidRPr="001D1A5D">
        <w:rPr>
          <w:rFonts w:eastAsiaTheme="minorHAnsi" w:cs="Arial"/>
          <w:szCs w:val="24"/>
          <w:lang w:eastAsia="en-US"/>
        </w:rPr>
        <w:t xml:space="preserve"> </w:t>
      </w:r>
      <w:r w:rsidR="00E6213E">
        <w:rPr>
          <w:rFonts w:eastAsiaTheme="minorHAnsi" w:cs="Arial"/>
          <w:szCs w:val="24"/>
          <w:lang w:eastAsia="en-US"/>
        </w:rPr>
        <w:t>V</w:t>
      </w:r>
      <w:r w:rsidRPr="001D1A5D">
        <w:rPr>
          <w:rFonts w:eastAsiaTheme="minorHAnsi" w:cs="Arial"/>
          <w:szCs w:val="24"/>
          <w:lang w:eastAsia="en-US"/>
        </w:rPr>
        <w:t xml:space="preserve">znikne </w:t>
      </w:r>
      <w:r w:rsidR="00E6213E">
        <w:rPr>
          <w:rFonts w:eastAsiaTheme="minorHAnsi" w:cs="Arial"/>
          <w:szCs w:val="24"/>
          <w:lang w:eastAsia="en-US"/>
        </w:rPr>
        <w:t xml:space="preserve">tak </w:t>
      </w:r>
      <w:r w:rsidRPr="001D1A5D">
        <w:rPr>
          <w:rFonts w:eastAsiaTheme="minorHAnsi" w:cs="Arial"/>
          <w:szCs w:val="24"/>
          <w:lang w:eastAsia="en-US"/>
        </w:rPr>
        <w:t xml:space="preserve">subjekt, který následně může jednat se všemi orgány včetně </w:t>
      </w:r>
      <w:r w:rsidR="00E6213E">
        <w:rPr>
          <w:rFonts w:eastAsiaTheme="minorHAnsi" w:cs="Arial"/>
          <w:szCs w:val="24"/>
          <w:lang w:eastAsia="en-US"/>
        </w:rPr>
        <w:t>MŠMT</w:t>
      </w:r>
      <w:r w:rsidR="001236BB">
        <w:rPr>
          <w:rFonts w:eastAsiaTheme="minorHAnsi" w:cs="Arial"/>
          <w:szCs w:val="24"/>
          <w:lang w:eastAsia="en-US"/>
        </w:rPr>
        <w:t xml:space="preserve"> </w:t>
      </w:r>
      <w:r w:rsidR="001236BB">
        <w:rPr>
          <w:rFonts w:eastAsiaTheme="minorHAnsi" w:cs="Arial"/>
          <w:szCs w:val="24"/>
          <w:lang w:eastAsia="en-US"/>
        </w:rPr>
        <w:lastRenderedPageBreak/>
        <w:t>o </w:t>
      </w:r>
      <w:r w:rsidRPr="001D1A5D">
        <w:rPr>
          <w:rFonts w:eastAsiaTheme="minorHAnsi" w:cs="Arial"/>
          <w:szCs w:val="24"/>
          <w:lang w:eastAsia="en-US"/>
        </w:rPr>
        <w:t>uvolnění prostředků</w:t>
      </w:r>
      <w:r w:rsidR="00E6213E">
        <w:rPr>
          <w:rFonts w:eastAsiaTheme="minorHAnsi" w:cs="Arial"/>
          <w:szCs w:val="24"/>
          <w:lang w:eastAsia="en-US"/>
        </w:rPr>
        <w:t>.</w:t>
      </w:r>
      <w:r w:rsidRPr="001D1A5D">
        <w:rPr>
          <w:rFonts w:eastAsiaTheme="minorHAnsi" w:cs="Arial"/>
          <w:szCs w:val="24"/>
          <w:lang w:eastAsia="en-US"/>
        </w:rPr>
        <w:t xml:space="preserve"> </w:t>
      </w:r>
      <w:r w:rsidR="00E6213E">
        <w:rPr>
          <w:rFonts w:eastAsiaTheme="minorHAnsi" w:cs="Arial"/>
          <w:szCs w:val="24"/>
          <w:lang w:eastAsia="en-US"/>
        </w:rPr>
        <w:t>V důvodové zprávě jsou uvedeni</w:t>
      </w:r>
      <w:r w:rsidRPr="001D1A5D">
        <w:rPr>
          <w:rFonts w:eastAsiaTheme="minorHAnsi" w:cs="Arial"/>
          <w:szCs w:val="24"/>
          <w:lang w:eastAsia="en-US"/>
        </w:rPr>
        <w:t xml:space="preserve"> zakládající člen</w:t>
      </w:r>
      <w:r w:rsidR="00E6213E">
        <w:rPr>
          <w:rFonts w:eastAsiaTheme="minorHAnsi" w:cs="Arial"/>
          <w:szCs w:val="24"/>
          <w:lang w:eastAsia="en-US"/>
        </w:rPr>
        <w:t>i</w:t>
      </w:r>
      <w:r w:rsidR="00B474D8">
        <w:rPr>
          <w:rFonts w:eastAsiaTheme="minorHAnsi" w:cs="Arial"/>
          <w:szCs w:val="24"/>
          <w:lang w:eastAsia="en-US"/>
        </w:rPr>
        <w:t xml:space="preserve">: </w:t>
      </w:r>
      <w:r w:rsidRPr="001D1A5D">
        <w:rPr>
          <w:rFonts w:eastAsiaTheme="minorHAnsi" w:cs="Arial"/>
          <w:szCs w:val="24"/>
          <w:lang w:eastAsia="en-US"/>
        </w:rPr>
        <w:t xml:space="preserve">statutární město </w:t>
      </w:r>
      <w:r w:rsidR="00E6213E">
        <w:rPr>
          <w:rFonts w:eastAsiaTheme="minorHAnsi" w:cs="Arial"/>
          <w:szCs w:val="24"/>
          <w:lang w:eastAsia="en-US"/>
        </w:rPr>
        <w:t>P</w:t>
      </w:r>
      <w:r w:rsidRPr="001D1A5D">
        <w:rPr>
          <w:rFonts w:eastAsiaTheme="minorHAnsi" w:cs="Arial"/>
          <w:szCs w:val="24"/>
          <w:lang w:eastAsia="en-US"/>
        </w:rPr>
        <w:t xml:space="preserve">rostějov, TK </w:t>
      </w:r>
      <w:r w:rsidR="00E6213E">
        <w:rPr>
          <w:rFonts w:eastAsiaTheme="minorHAnsi" w:cs="Arial"/>
          <w:szCs w:val="24"/>
          <w:lang w:eastAsia="en-US"/>
        </w:rPr>
        <w:t>P</w:t>
      </w:r>
      <w:r w:rsidRPr="001D1A5D">
        <w:rPr>
          <w:rFonts w:eastAsiaTheme="minorHAnsi" w:cs="Arial"/>
          <w:szCs w:val="24"/>
          <w:lang w:eastAsia="en-US"/>
        </w:rPr>
        <w:t xml:space="preserve">rostějov a OK. </w:t>
      </w:r>
      <w:r w:rsidR="00E6213E">
        <w:rPr>
          <w:rFonts w:eastAsiaTheme="minorHAnsi" w:cs="Arial"/>
          <w:szCs w:val="24"/>
          <w:lang w:eastAsia="en-US"/>
        </w:rPr>
        <w:t>Z</w:t>
      </w:r>
      <w:r w:rsidRPr="001D1A5D">
        <w:rPr>
          <w:rFonts w:eastAsiaTheme="minorHAnsi" w:cs="Arial"/>
          <w:szCs w:val="24"/>
          <w:lang w:eastAsia="en-US"/>
        </w:rPr>
        <w:t xml:space="preserve">apsání </w:t>
      </w:r>
      <w:r w:rsidR="00E6213E">
        <w:rPr>
          <w:rFonts w:eastAsiaTheme="minorHAnsi" w:cs="Arial"/>
          <w:szCs w:val="24"/>
          <w:lang w:eastAsia="en-US"/>
        </w:rPr>
        <w:t xml:space="preserve">nevyvolává </w:t>
      </w:r>
      <w:r w:rsidRPr="001D1A5D">
        <w:rPr>
          <w:rFonts w:eastAsiaTheme="minorHAnsi" w:cs="Arial"/>
          <w:szCs w:val="24"/>
          <w:lang w:eastAsia="en-US"/>
        </w:rPr>
        <w:t>ž</w:t>
      </w:r>
      <w:r w:rsidR="00B474D8">
        <w:rPr>
          <w:rFonts w:eastAsiaTheme="minorHAnsi" w:cs="Arial"/>
          <w:szCs w:val="24"/>
          <w:lang w:eastAsia="en-US"/>
        </w:rPr>
        <w:t>ádné finanční nároky, protože z</w:t>
      </w:r>
      <w:r w:rsidR="0085449D">
        <w:rPr>
          <w:rFonts w:eastAsiaTheme="minorHAnsi" w:cs="Arial"/>
          <w:szCs w:val="24"/>
          <w:lang w:eastAsia="en-US"/>
        </w:rPr>
        <w:t>e</w:t>
      </w:r>
      <w:r w:rsidR="00B474D8">
        <w:rPr>
          <w:rFonts w:eastAsiaTheme="minorHAnsi" w:cs="Arial"/>
          <w:szCs w:val="24"/>
          <w:lang w:eastAsia="en-US"/>
        </w:rPr>
        <w:t> </w:t>
      </w:r>
      <w:r w:rsidRPr="001D1A5D">
        <w:rPr>
          <w:rFonts w:eastAsiaTheme="minorHAnsi" w:cs="Arial"/>
          <w:szCs w:val="24"/>
          <w:lang w:eastAsia="en-US"/>
        </w:rPr>
        <w:t>100</w:t>
      </w:r>
      <w:r w:rsidR="00B474D8">
        <w:rPr>
          <w:rFonts w:eastAsiaTheme="minorHAnsi" w:cs="Arial"/>
          <w:szCs w:val="24"/>
          <w:lang w:eastAsia="en-US"/>
        </w:rPr>
        <w:t xml:space="preserve"> </w:t>
      </w:r>
      <w:r w:rsidRPr="001D1A5D">
        <w:rPr>
          <w:rFonts w:eastAsiaTheme="minorHAnsi" w:cs="Arial"/>
          <w:szCs w:val="24"/>
          <w:lang w:eastAsia="en-US"/>
        </w:rPr>
        <w:t>% bude hala postavena z prostředků MŠMT</w:t>
      </w:r>
      <w:r w:rsidR="00E6213E">
        <w:rPr>
          <w:rFonts w:eastAsiaTheme="minorHAnsi" w:cs="Arial"/>
          <w:szCs w:val="24"/>
          <w:lang w:eastAsia="en-US"/>
        </w:rPr>
        <w:t>.</w:t>
      </w:r>
      <w:r w:rsidRPr="001D1A5D">
        <w:rPr>
          <w:rFonts w:eastAsiaTheme="minorHAnsi" w:cs="Arial"/>
          <w:szCs w:val="24"/>
          <w:lang w:eastAsia="en-US"/>
        </w:rPr>
        <w:t xml:space="preserve"> </w:t>
      </w:r>
      <w:r w:rsidR="00235F71">
        <w:rPr>
          <w:rFonts w:eastAsiaTheme="minorHAnsi" w:cs="Arial"/>
          <w:szCs w:val="24"/>
          <w:lang w:eastAsia="en-US"/>
        </w:rPr>
        <w:t>P</w:t>
      </w:r>
      <w:r w:rsidRPr="001D1A5D">
        <w:rPr>
          <w:rFonts w:eastAsiaTheme="minorHAnsi" w:cs="Arial"/>
          <w:szCs w:val="24"/>
          <w:lang w:eastAsia="en-US"/>
        </w:rPr>
        <w:t xml:space="preserve">oslední jednání </w:t>
      </w:r>
      <w:r w:rsidR="005578C6">
        <w:rPr>
          <w:rFonts w:eastAsiaTheme="minorHAnsi" w:cs="Arial"/>
          <w:szCs w:val="24"/>
          <w:lang w:eastAsia="en-US"/>
        </w:rPr>
        <w:t>se </w:t>
      </w:r>
      <w:r w:rsidR="00B474D8">
        <w:rPr>
          <w:rFonts w:eastAsiaTheme="minorHAnsi" w:cs="Arial"/>
          <w:szCs w:val="24"/>
          <w:lang w:eastAsia="en-US"/>
        </w:rPr>
        <w:t>zabývala postupem</w:t>
      </w:r>
      <w:r w:rsidR="00E77D4E">
        <w:rPr>
          <w:rFonts w:eastAsiaTheme="minorHAnsi" w:cs="Arial"/>
          <w:szCs w:val="24"/>
          <w:lang w:eastAsia="en-US"/>
        </w:rPr>
        <w:t xml:space="preserve"> po</w:t>
      </w:r>
      <w:r w:rsidR="00B474D8">
        <w:rPr>
          <w:rFonts w:eastAsiaTheme="minorHAnsi" w:cs="Arial"/>
          <w:szCs w:val="24"/>
          <w:lang w:eastAsia="en-US"/>
        </w:rPr>
        <w:t xml:space="preserve"> </w:t>
      </w:r>
      <w:r w:rsidR="00E77D4E">
        <w:rPr>
          <w:rFonts w:eastAsiaTheme="minorHAnsi" w:cs="Arial"/>
          <w:szCs w:val="24"/>
          <w:lang w:eastAsia="en-US"/>
        </w:rPr>
        <w:t>dostavění</w:t>
      </w:r>
      <w:r w:rsidR="00B474D8">
        <w:rPr>
          <w:rFonts w:eastAsiaTheme="minorHAnsi" w:cs="Arial"/>
          <w:szCs w:val="24"/>
          <w:lang w:eastAsia="en-US"/>
        </w:rPr>
        <w:t xml:space="preserve"> haly.</w:t>
      </w:r>
      <w:r w:rsidRPr="001D1A5D">
        <w:rPr>
          <w:rFonts w:eastAsiaTheme="minorHAnsi" w:cs="Arial"/>
          <w:szCs w:val="24"/>
          <w:lang w:eastAsia="en-US"/>
        </w:rPr>
        <w:t xml:space="preserve"> </w:t>
      </w:r>
      <w:r w:rsidR="00235F71">
        <w:rPr>
          <w:rFonts w:eastAsiaTheme="minorHAnsi" w:cs="Arial"/>
          <w:szCs w:val="24"/>
          <w:lang w:eastAsia="en-US"/>
        </w:rPr>
        <w:t>V hale by mělo bý</w:t>
      </w:r>
      <w:r w:rsidR="0085449D">
        <w:rPr>
          <w:rFonts w:eastAsiaTheme="minorHAnsi" w:cs="Arial"/>
          <w:szCs w:val="24"/>
          <w:lang w:eastAsia="en-US"/>
        </w:rPr>
        <w:t>t zaměstnáno 4 – 5 zaměstnanců.</w:t>
      </w:r>
      <w:r w:rsidRPr="001D1A5D">
        <w:rPr>
          <w:rFonts w:eastAsiaTheme="minorHAnsi" w:cs="Arial"/>
          <w:szCs w:val="24"/>
          <w:lang w:eastAsia="en-US"/>
        </w:rPr>
        <w:t xml:space="preserve"> </w:t>
      </w:r>
      <w:r w:rsidR="0085449D">
        <w:rPr>
          <w:rFonts w:eastAsiaTheme="minorHAnsi" w:cs="Arial"/>
          <w:szCs w:val="24"/>
          <w:lang w:eastAsia="en-US"/>
        </w:rPr>
        <w:t>Shodli jsme se </w:t>
      </w:r>
      <w:r w:rsidR="0085449D" w:rsidRPr="00B474D8">
        <w:rPr>
          <w:rFonts w:eastAsiaTheme="minorHAnsi"/>
        </w:rPr>
        <w:t>na</w:t>
      </w:r>
      <w:r w:rsidR="0085449D">
        <w:rPr>
          <w:rFonts w:eastAsiaTheme="minorHAnsi"/>
        </w:rPr>
        <w:t> </w:t>
      </w:r>
      <w:r w:rsidR="0085449D" w:rsidRPr="00B474D8">
        <w:rPr>
          <w:rFonts w:eastAsiaTheme="minorHAnsi"/>
        </w:rPr>
        <w:t>tom</w:t>
      </w:r>
      <w:r w:rsidR="0085449D">
        <w:rPr>
          <w:rFonts w:eastAsiaTheme="minorHAnsi" w:cs="Arial"/>
          <w:szCs w:val="24"/>
          <w:lang w:eastAsia="en-US"/>
        </w:rPr>
        <w:t>, že mzdové prostředky budeme požadovat po MŠMT, respektive po tenisovém a volejbalovém svazu. Dále je p</w:t>
      </w:r>
      <w:r w:rsidR="00235F71">
        <w:rPr>
          <w:rFonts w:eastAsiaTheme="minorHAnsi" w:cs="Arial"/>
          <w:szCs w:val="24"/>
          <w:lang w:eastAsia="en-US"/>
        </w:rPr>
        <w:t xml:space="preserve">odmínkou, aby hala sloužila </w:t>
      </w:r>
      <w:r w:rsidRPr="001D1A5D">
        <w:rPr>
          <w:rFonts w:eastAsiaTheme="minorHAnsi" w:cs="Arial"/>
          <w:szCs w:val="24"/>
          <w:lang w:eastAsia="en-US"/>
        </w:rPr>
        <w:t>mládeži</w:t>
      </w:r>
      <w:r w:rsidR="001236BB">
        <w:rPr>
          <w:rFonts w:eastAsiaTheme="minorHAnsi" w:cs="Arial"/>
          <w:szCs w:val="24"/>
          <w:lang w:eastAsia="en-US"/>
        </w:rPr>
        <w:t>,</w:t>
      </w:r>
      <w:r w:rsidRPr="001D1A5D">
        <w:rPr>
          <w:rFonts w:eastAsiaTheme="minorHAnsi" w:cs="Arial"/>
          <w:szCs w:val="24"/>
          <w:lang w:eastAsia="en-US"/>
        </w:rPr>
        <w:t xml:space="preserve"> tzn. školám </w:t>
      </w:r>
      <w:r w:rsidR="00235F71">
        <w:rPr>
          <w:rFonts w:eastAsiaTheme="minorHAnsi" w:cs="Arial"/>
          <w:szCs w:val="24"/>
          <w:lang w:eastAsia="en-US"/>
        </w:rPr>
        <w:t>v rámci P</w:t>
      </w:r>
      <w:r w:rsidRPr="001D1A5D">
        <w:rPr>
          <w:rFonts w:eastAsiaTheme="minorHAnsi" w:cs="Arial"/>
          <w:szCs w:val="24"/>
          <w:lang w:eastAsia="en-US"/>
        </w:rPr>
        <w:t>rostěj</w:t>
      </w:r>
      <w:r w:rsidR="0085449D">
        <w:rPr>
          <w:rFonts w:eastAsiaTheme="minorHAnsi" w:cs="Arial"/>
          <w:szCs w:val="24"/>
          <w:lang w:eastAsia="en-US"/>
        </w:rPr>
        <w:t>ova a </w:t>
      </w:r>
      <w:r w:rsidR="001236BB">
        <w:rPr>
          <w:rFonts w:eastAsiaTheme="minorHAnsi" w:cs="Arial"/>
          <w:szCs w:val="24"/>
          <w:lang w:eastAsia="en-US"/>
        </w:rPr>
        <w:t>širokého okolí. Měla by</w:t>
      </w:r>
      <w:r w:rsidR="005578C6">
        <w:rPr>
          <w:rFonts w:eastAsiaTheme="minorHAnsi" w:cs="Arial"/>
          <w:szCs w:val="24"/>
          <w:lang w:eastAsia="en-US"/>
        </w:rPr>
        <w:t> </w:t>
      </w:r>
      <w:r w:rsidRPr="001D1A5D">
        <w:rPr>
          <w:rFonts w:eastAsiaTheme="minorHAnsi" w:cs="Arial"/>
          <w:szCs w:val="24"/>
          <w:lang w:eastAsia="en-US"/>
        </w:rPr>
        <w:t xml:space="preserve">sloužit i ke kulturním akcím, </w:t>
      </w:r>
      <w:r w:rsidR="00235F71">
        <w:rPr>
          <w:rFonts w:eastAsiaTheme="minorHAnsi" w:cs="Arial"/>
          <w:szCs w:val="24"/>
          <w:lang w:eastAsia="en-US"/>
        </w:rPr>
        <w:t>k</w:t>
      </w:r>
      <w:r w:rsidR="00B474D8">
        <w:rPr>
          <w:rFonts w:eastAsiaTheme="minorHAnsi" w:cs="Arial"/>
          <w:szCs w:val="24"/>
          <w:lang w:eastAsia="en-US"/>
        </w:rPr>
        <w:t> </w:t>
      </w:r>
      <w:r w:rsidRPr="001D1A5D">
        <w:rPr>
          <w:rFonts w:eastAsiaTheme="minorHAnsi" w:cs="Arial"/>
          <w:szCs w:val="24"/>
          <w:lang w:eastAsia="en-US"/>
        </w:rPr>
        <w:t>vrcholovým sportovním záležitostem typu</w:t>
      </w:r>
      <w:r w:rsidR="00235F71">
        <w:rPr>
          <w:rFonts w:eastAsiaTheme="minorHAnsi" w:cs="Arial"/>
          <w:szCs w:val="24"/>
          <w:lang w:eastAsia="en-US"/>
        </w:rPr>
        <w:t xml:space="preserve"> </w:t>
      </w:r>
      <w:proofErr w:type="spellStart"/>
      <w:r w:rsidR="00235F71">
        <w:rPr>
          <w:rFonts w:eastAsiaTheme="minorHAnsi" w:cs="Arial"/>
          <w:szCs w:val="24"/>
          <w:lang w:eastAsia="en-US"/>
        </w:rPr>
        <w:t>F</w:t>
      </w:r>
      <w:r w:rsidR="0085449D">
        <w:rPr>
          <w:rFonts w:eastAsiaTheme="minorHAnsi" w:cs="Arial"/>
          <w:szCs w:val="24"/>
          <w:lang w:eastAsia="en-US"/>
        </w:rPr>
        <w:t>ed</w:t>
      </w:r>
      <w:proofErr w:type="spellEnd"/>
      <w:r w:rsidR="0085449D">
        <w:rPr>
          <w:rFonts w:eastAsiaTheme="minorHAnsi" w:cs="Arial"/>
          <w:szCs w:val="24"/>
          <w:lang w:eastAsia="en-US"/>
        </w:rPr>
        <w:t xml:space="preserve"> C</w:t>
      </w:r>
      <w:r w:rsidRPr="001D1A5D">
        <w:rPr>
          <w:rFonts w:eastAsiaTheme="minorHAnsi" w:cs="Arial"/>
          <w:szCs w:val="24"/>
          <w:lang w:eastAsia="en-US"/>
        </w:rPr>
        <w:t xml:space="preserve">up, </w:t>
      </w:r>
      <w:r w:rsidR="00235F71">
        <w:rPr>
          <w:rFonts w:eastAsiaTheme="minorHAnsi" w:cs="Arial"/>
          <w:szCs w:val="24"/>
          <w:lang w:eastAsia="en-US"/>
        </w:rPr>
        <w:t>D</w:t>
      </w:r>
      <w:r w:rsidRPr="001D1A5D">
        <w:rPr>
          <w:rFonts w:eastAsiaTheme="minorHAnsi" w:cs="Arial"/>
          <w:szCs w:val="24"/>
          <w:lang w:eastAsia="en-US"/>
        </w:rPr>
        <w:t xml:space="preserve">avis </w:t>
      </w:r>
      <w:r w:rsidR="0085449D">
        <w:rPr>
          <w:rFonts w:eastAsiaTheme="minorHAnsi" w:cs="Arial"/>
          <w:szCs w:val="24"/>
          <w:lang w:eastAsia="en-US"/>
        </w:rPr>
        <w:t>C</w:t>
      </w:r>
      <w:r w:rsidRPr="001D1A5D">
        <w:rPr>
          <w:rFonts w:eastAsiaTheme="minorHAnsi" w:cs="Arial"/>
          <w:szCs w:val="24"/>
          <w:lang w:eastAsia="en-US"/>
        </w:rPr>
        <w:t xml:space="preserve">up. </w:t>
      </w:r>
      <w:r w:rsidR="00324FB8">
        <w:rPr>
          <w:rFonts w:eastAsiaTheme="minorHAnsi" w:cs="Arial"/>
          <w:szCs w:val="24"/>
          <w:lang w:eastAsia="en-US"/>
        </w:rPr>
        <w:t>N</w:t>
      </w:r>
      <w:r w:rsidRPr="001D1A5D">
        <w:rPr>
          <w:rFonts w:eastAsiaTheme="minorHAnsi" w:cs="Arial"/>
          <w:szCs w:val="24"/>
          <w:lang w:eastAsia="en-US"/>
        </w:rPr>
        <w:t xml:space="preserve">áklady na </w:t>
      </w:r>
      <w:r w:rsidR="00324FB8">
        <w:rPr>
          <w:rFonts w:eastAsiaTheme="minorHAnsi" w:cs="Arial"/>
          <w:szCs w:val="24"/>
          <w:lang w:eastAsia="en-US"/>
        </w:rPr>
        <w:t>halu budou v 1. f</w:t>
      </w:r>
      <w:r w:rsidRPr="001D1A5D">
        <w:rPr>
          <w:rFonts w:eastAsiaTheme="minorHAnsi" w:cs="Arial"/>
          <w:szCs w:val="24"/>
          <w:lang w:eastAsia="en-US"/>
        </w:rPr>
        <w:t xml:space="preserve">ázi minimální, </w:t>
      </w:r>
      <w:r w:rsidR="005578C6">
        <w:rPr>
          <w:rFonts w:eastAsiaTheme="minorHAnsi" w:cs="Arial"/>
          <w:szCs w:val="24"/>
          <w:lang w:eastAsia="en-US"/>
        </w:rPr>
        <w:t>a to s ohledem na </w:t>
      </w:r>
      <w:r w:rsidR="00324FB8">
        <w:rPr>
          <w:rFonts w:eastAsiaTheme="minorHAnsi" w:cs="Arial"/>
          <w:szCs w:val="24"/>
          <w:lang w:eastAsia="en-US"/>
        </w:rPr>
        <w:t xml:space="preserve">pronajímání. V hale bude </w:t>
      </w:r>
      <w:r w:rsidRPr="001D1A5D">
        <w:rPr>
          <w:rFonts w:eastAsiaTheme="minorHAnsi" w:cs="Arial"/>
          <w:szCs w:val="24"/>
          <w:lang w:eastAsia="en-US"/>
        </w:rPr>
        <w:t>provozován</w:t>
      </w:r>
      <w:r w:rsidR="00324FB8">
        <w:rPr>
          <w:rFonts w:eastAsiaTheme="minorHAnsi" w:cs="Arial"/>
          <w:szCs w:val="24"/>
          <w:lang w:eastAsia="en-US"/>
        </w:rPr>
        <w:t>a</w:t>
      </w:r>
      <w:r w:rsidRPr="001D1A5D">
        <w:rPr>
          <w:rFonts w:eastAsiaTheme="minorHAnsi" w:cs="Arial"/>
          <w:szCs w:val="24"/>
          <w:lang w:eastAsia="en-US"/>
        </w:rPr>
        <w:t xml:space="preserve"> i doplňková čin</w:t>
      </w:r>
      <w:r w:rsidR="005578C6">
        <w:rPr>
          <w:rFonts w:eastAsiaTheme="minorHAnsi" w:cs="Arial"/>
          <w:szCs w:val="24"/>
          <w:lang w:eastAsia="en-US"/>
        </w:rPr>
        <w:t>nost typu bufetu, občerstvení a </w:t>
      </w:r>
      <w:r w:rsidRPr="001D1A5D">
        <w:rPr>
          <w:rFonts w:eastAsiaTheme="minorHAnsi" w:cs="Arial"/>
          <w:szCs w:val="24"/>
          <w:lang w:eastAsia="en-US"/>
        </w:rPr>
        <w:t xml:space="preserve">dalších záležitostí. </w:t>
      </w:r>
      <w:r w:rsidR="00324FB8">
        <w:rPr>
          <w:rFonts w:eastAsiaTheme="minorHAnsi" w:cs="Arial"/>
          <w:szCs w:val="24"/>
          <w:lang w:eastAsia="en-US"/>
        </w:rPr>
        <w:t>Z</w:t>
      </w:r>
      <w:r w:rsidRPr="001D1A5D">
        <w:rPr>
          <w:rFonts w:eastAsiaTheme="minorHAnsi" w:cs="Arial"/>
          <w:szCs w:val="24"/>
          <w:lang w:eastAsia="en-US"/>
        </w:rPr>
        <w:t xml:space="preserve"> mého pohledu nebude </w:t>
      </w:r>
      <w:r w:rsidR="00311802">
        <w:rPr>
          <w:rFonts w:eastAsiaTheme="minorHAnsi" w:cs="Arial"/>
          <w:szCs w:val="24"/>
          <w:lang w:eastAsia="en-US"/>
        </w:rPr>
        <w:t xml:space="preserve">hala </w:t>
      </w:r>
      <w:r w:rsidRPr="001D1A5D">
        <w:rPr>
          <w:rFonts w:eastAsiaTheme="minorHAnsi" w:cs="Arial"/>
          <w:szCs w:val="24"/>
          <w:lang w:eastAsia="en-US"/>
        </w:rPr>
        <w:t xml:space="preserve">pro OK finančně náročná. </w:t>
      </w:r>
      <w:r w:rsidR="00311802">
        <w:rPr>
          <w:rFonts w:eastAsiaTheme="minorHAnsi" w:cs="Arial"/>
          <w:szCs w:val="24"/>
          <w:lang w:eastAsia="en-US"/>
        </w:rPr>
        <w:t>Tento materiál neřeš</w:t>
      </w:r>
      <w:r w:rsidR="0085449D">
        <w:rPr>
          <w:rFonts w:eastAsiaTheme="minorHAnsi" w:cs="Arial"/>
          <w:szCs w:val="24"/>
          <w:lang w:eastAsia="en-US"/>
        </w:rPr>
        <w:t xml:space="preserve">í </w:t>
      </w:r>
      <w:r w:rsidR="00311802">
        <w:rPr>
          <w:rFonts w:eastAsiaTheme="minorHAnsi" w:cs="Arial"/>
          <w:szCs w:val="24"/>
          <w:lang w:eastAsia="en-US"/>
        </w:rPr>
        <w:t xml:space="preserve">budoucnost haly, ale </w:t>
      </w:r>
      <w:r w:rsidR="005578C6">
        <w:rPr>
          <w:rFonts w:eastAsiaTheme="minorHAnsi" w:cs="Arial"/>
          <w:szCs w:val="24"/>
          <w:lang w:eastAsia="en-US"/>
        </w:rPr>
        <w:t>řeší uvolnění financí z MŠMT na </w:t>
      </w:r>
      <w:r w:rsidR="00311802">
        <w:rPr>
          <w:rFonts w:eastAsiaTheme="minorHAnsi" w:cs="Arial"/>
          <w:szCs w:val="24"/>
          <w:lang w:eastAsia="en-US"/>
        </w:rPr>
        <w:t xml:space="preserve">tento projekt. </w:t>
      </w:r>
    </w:p>
    <w:p w:rsidR="00FF4624" w:rsidRPr="00AB2E80" w:rsidRDefault="00FF4624" w:rsidP="00D452E5">
      <w:pPr>
        <w:jc w:val="both"/>
        <w:rPr>
          <w:rFonts w:cs="Arial"/>
          <w:szCs w:val="24"/>
        </w:rPr>
      </w:pPr>
    </w:p>
    <w:p w:rsidR="00601AEC" w:rsidRDefault="00FF4624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Jiří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 xml:space="preserve">yzval zastupitele k dotazům. </w:t>
      </w:r>
    </w:p>
    <w:p w:rsidR="001D1A5D" w:rsidRDefault="001D1A5D" w:rsidP="00D452E5">
      <w:pPr>
        <w:jc w:val="both"/>
        <w:rPr>
          <w:rFonts w:cs="Arial"/>
          <w:szCs w:val="24"/>
        </w:rPr>
      </w:pPr>
    </w:p>
    <w:p w:rsidR="00311802" w:rsidRDefault="00311802" w:rsidP="00D452E5">
      <w:pPr>
        <w:jc w:val="both"/>
        <w:rPr>
          <w:rFonts w:eastAsiaTheme="minorHAnsi" w:cs="Arial"/>
          <w:szCs w:val="24"/>
          <w:lang w:eastAsia="en-US"/>
        </w:rPr>
      </w:pPr>
      <w:r w:rsidRPr="00311802">
        <w:rPr>
          <w:rFonts w:eastAsiaTheme="minorHAnsi" w:cs="Arial"/>
          <w:b/>
          <w:szCs w:val="24"/>
          <w:lang w:eastAsia="en-US"/>
        </w:rPr>
        <w:t xml:space="preserve">B. </w:t>
      </w:r>
      <w:proofErr w:type="spellStart"/>
      <w:r w:rsidR="001D1A5D" w:rsidRPr="00311802">
        <w:rPr>
          <w:rFonts w:eastAsiaTheme="minorHAnsi" w:cs="Arial"/>
          <w:b/>
          <w:szCs w:val="24"/>
          <w:lang w:eastAsia="en-US"/>
        </w:rPr>
        <w:t>Kolečkářová</w:t>
      </w:r>
      <w:proofErr w:type="spellEnd"/>
      <w:r>
        <w:rPr>
          <w:rFonts w:eastAsiaTheme="minorHAnsi" w:cs="Arial"/>
          <w:b/>
          <w:szCs w:val="24"/>
          <w:lang w:eastAsia="en-US"/>
        </w:rPr>
        <w:t>: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S</w:t>
      </w:r>
      <w:r w:rsidR="001D1A5D" w:rsidRPr="001D1A5D">
        <w:rPr>
          <w:rFonts w:eastAsiaTheme="minorHAnsi" w:cs="Arial"/>
          <w:szCs w:val="24"/>
          <w:lang w:eastAsia="en-US"/>
        </w:rPr>
        <w:t xml:space="preserve"> jakým rozpočtem se </w:t>
      </w:r>
      <w:r>
        <w:rPr>
          <w:rFonts w:eastAsiaTheme="minorHAnsi" w:cs="Arial"/>
          <w:szCs w:val="24"/>
          <w:lang w:eastAsia="en-US"/>
        </w:rPr>
        <w:t xml:space="preserve">pro OK </w:t>
      </w:r>
      <w:r w:rsidR="001D1A5D" w:rsidRPr="001D1A5D">
        <w:rPr>
          <w:rFonts w:eastAsiaTheme="minorHAnsi" w:cs="Arial"/>
          <w:szCs w:val="24"/>
          <w:lang w:eastAsia="en-US"/>
        </w:rPr>
        <w:t xml:space="preserve">počítá na </w:t>
      </w:r>
      <w:r>
        <w:rPr>
          <w:rFonts w:eastAsiaTheme="minorHAnsi" w:cs="Arial"/>
          <w:szCs w:val="24"/>
          <w:lang w:eastAsia="en-US"/>
        </w:rPr>
        <w:t>provozní náklady?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</w:p>
    <w:p w:rsidR="00284F81" w:rsidRDefault="00284F81" w:rsidP="00D452E5">
      <w:pPr>
        <w:jc w:val="both"/>
        <w:rPr>
          <w:rFonts w:eastAsiaTheme="minorHAnsi" w:cs="Arial"/>
          <w:szCs w:val="24"/>
          <w:lang w:eastAsia="en-US"/>
        </w:rPr>
      </w:pPr>
    </w:p>
    <w:p w:rsidR="001D1A5D" w:rsidRDefault="00311802" w:rsidP="00D452E5">
      <w:pPr>
        <w:jc w:val="both"/>
        <w:rPr>
          <w:rFonts w:eastAsiaTheme="minorHAnsi" w:cs="Arial"/>
          <w:szCs w:val="24"/>
          <w:lang w:eastAsia="en-US"/>
        </w:rPr>
      </w:pPr>
      <w:r w:rsidRPr="00311802">
        <w:rPr>
          <w:rFonts w:eastAsiaTheme="minorHAnsi" w:cs="Arial"/>
          <w:b/>
          <w:szCs w:val="24"/>
          <w:lang w:eastAsia="en-US"/>
        </w:rPr>
        <w:t xml:space="preserve">Ing. </w:t>
      </w:r>
      <w:r w:rsidR="001D1A5D" w:rsidRPr="00311802">
        <w:rPr>
          <w:rFonts w:eastAsiaTheme="minorHAnsi" w:cs="Arial"/>
          <w:b/>
          <w:szCs w:val="24"/>
          <w:lang w:eastAsia="en-US"/>
        </w:rPr>
        <w:t>Rozbořil</w:t>
      </w:r>
      <w:r w:rsidRPr="00311802">
        <w:rPr>
          <w:rFonts w:eastAsiaTheme="minorHAnsi" w:cs="Arial"/>
          <w:b/>
          <w:szCs w:val="24"/>
          <w:lang w:eastAsia="en-US"/>
        </w:rPr>
        <w:t>:</w:t>
      </w:r>
      <w:r>
        <w:rPr>
          <w:rFonts w:eastAsiaTheme="minorHAnsi" w:cs="Arial"/>
          <w:szCs w:val="24"/>
          <w:lang w:eastAsia="en-US"/>
        </w:rPr>
        <w:t xml:space="preserve"> </w:t>
      </w:r>
      <w:r w:rsidR="000D30E4">
        <w:rPr>
          <w:rFonts w:eastAsiaTheme="minorHAnsi" w:cs="Arial"/>
          <w:szCs w:val="24"/>
          <w:lang w:eastAsia="en-US"/>
        </w:rPr>
        <w:t>Do doby, než bude ustanoveno představenstvo a valná hromada, která bude jako samostatný subjekt vytvářet ekonomickou rozvahu apod., Vám nejsem schopen říct přesnou informaci. Jsem přesvědčen, že náklady budou minimální či nulové. S</w:t>
      </w:r>
      <w:r w:rsidR="001D1A5D" w:rsidRPr="001D1A5D">
        <w:rPr>
          <w:rFonts w:eastAsiaTheme="minorHAnsi" w:cs="Arial"/>
          <w:szCs w:val="24"/>
          <w:lang w:eastAsia="en-US"/>
        </w:rPr>
        <w:t>ubjekt, který</w:t>
      </w:r>
      <w:r w:rsidR="000D30E4">
        <w:rPr>
          <w:rFonts w:eastAsiaTheme="minorHAnsi" w:cs="Arial"/>
          <w:szCs w:val="24"/>
          <w:lang w:eastAsia="en-US"/>
        </w:rPr>
        <w:t xml:space="preserve"> vznikne, </w:t>
      </w:r>
      <w:r w:rsidR="001D1A5D" w:rsidRPr="001D1A5D">
        <w:rPr>
          <w:rFonts w:eastAsiaTheme="minorHAnsi" w:cs="Arial"/>
          <w:szCs w:val="24"/>
          <w:lang w:eastAsia="en-US"/>
        </w:rPr>
        <w:t xml:space="preserve">je sice za naší účasti, ale není </w:t>
      </w:r>
      <w:r w:rsidR="000D30E4">
        <w:rPr>
          <w:rFonts w:eastAsiaTheme="minorHAnsi" w:cs="Arial"/>
          <w:szCs w:val="24"/>
          <w:lang w:eastAsia="en-US"/>
        </w:rPr>
        <w:t xml:space="preserve">v rámci provozních nákladů </w:t>
      </w:r>
      <w:r w:rsidR="001D1A5D" w:rsidRPr="001D1A5D">
        <w:rPr>
          <w:rFonts w:eastAsiaTheme="minorHAnsi" w:cs="Arial"/>
          <w:szCs w:val="24"/>
          <w:lang w:eastAsia="en-US"/>
        </w:rPr>
        <w:t xml:space="preserve">finančně </w:t>
      </w:r>
      <w:r w:rsidR="000D30E4">
        <w:rPr>
          <w:rFonts w:eastAsiaTheme="minorHAnsi" w:cs="Arial"/>
          <w:szCs w:val="24"/>
          <w:lang w:eastAsia="en-US"/>
        </w:rPr>
        <w:t>vázaný</w:t>
      </w:r>
      <w:r w:rsidR="001D1A5D" w:rsidRPr="001D1A5D">
        <w:rPr>
          <w:rFonts w:eastAsiaTheme="minorHAnsi" w:cs="Arial"/>
          <w:szCs w:val="24"/>
          <w:lang w:eastAsia="en-US"/>
        </w:rPr>
        <w:t xml:space="preserve"> na OK</w:t>
      </w:r>
      <w:r w:rsidR="000D30E4">
        <w:rPr>
          <w:rFonts w:eastAsiaTheme="minorHAnsi" w:cs="Arial"/>
          <w:szCs w:val="24"/>
          <w:lang w:eastAsia="en-US"/>
        </w:rPr>
        <w:t>.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</w:p>
    <w:p w:rsidR="00B57F60" w:rsidRPr="001D1A5D" w:rsidRDefault="00B57F60" w:rsidP="00D452E5">
      <w:pPr>
        <w:jc w:val="both"/>
        <w:rPr>
          <w:rFonts w:eastAsiaTheme="minorHAnsi" w:cs="Arial"/>
          <w:szCs w:val="24"/>
          <w:lang w:eastAsia="en-US"/>
        </w:rPr>
      </w:pPr>
    </w:p>
    <w:p w:rsidR="007C281E" w:rsidRDefault="000C02DC" w:rsidP="00D452E5">
      <w:pPr>
        <w:jc w:val="both"/>
        <w:rPr>
          <w:rFonts w:eastAsiaTheme="minorHAnsi" w:cs="Arial"/>
          <w:szCs w:val="24"/>
          <w:lang w:eastAsia="en-US"/>
        </w:rPr>
      </w:pPr>
      <w:r w:rsidRPr="007C281E">
        <w:rPr>
          <w:rFonts w:eastAsiaTheme="minorHAnsi" w:cs="Arial"/>
          <w:b/>
          <w:szCs w:val="24"/>
          <w:lang w:eastAsia="en-US"/>
        </w:rPr>
        <w:t xml:space="preserve">B. </w:t>
      </w:r>
      <w:proofErr w:type="spellStart"/>
      <w:r w:rsidR="001D1A5D" w:rsidRPr="007C281E">
        <w:rPr>
          <w:rFonts w:eastAsiaTheme="minorHAnsi" w:cs="Arial"/>
          <w:b/>
          <w:szCs w:val="24"/>
          <w:lang w:eastAsia="en-US"/>
        </w:rPr>
        <w:t>Kolečkářová</w:t>
      </w:r>
      <w:proofErr w:type="spellEnd"/>
      <w:r w:rsidR="007C281E" w:rsidRPr="007C281E">
        <w:rPr>
          <w:rFonts w:eastAsiaTheme="minorHAnsi" w:cs="Arial"/>
          <w:b/>
          <w:szCs w:val="24"/>
          <w:lang w:eastAsia="en-US"/>
        </w:rPr>
        <w:t>:</w:t>
      </w:r>
      <w:r w:rsidR="007C281E">
        <w:rPr>
          <w:rFonts w:eastAsiaTheme="minorHAnsi" w:cs="Arial"/>
          <w:szCs w:val="24"/>
          <w:lang w:eastAsia="en-US"/>
        </w:rPr>
        <w:t xml:space="preserve"> Halu budou využívat i základní školy</w:t>
      </w:r>
      <w:r w:rsidR="00B57F60">
        <w:rPr>
          <w:rFonts w:eastAsiaTheme="minorHAnsi" w:cs="Arial"/>
          <w:szCs w:val="24"/>
          <w:lang w:eastAsia="en-US"/>
        </w:rPr>
        <w:t>?</w:t>
      </w:r>
    </w:p>
    <w:p w:rsidR="00284F81" w:rsidRDefault="00284F81" w:rsidP="00D452E5">
      <w:pPr>
        <w:jc w:val="both"/>
        <w:rPr>
          <w:rFonts w:eastAsiaTheme="minorHAnsi" w:cs="Arial"/>
          <w:szCs w:val="24"/>
          <w:lang w:eastAsia="en-US"/>
        </w:rPr>
      </w:pPr>
    </w:p>
    <w:p w:rsidR="007C281E" w:rsidRDefault="007C281E" w:rsidP="00D452E5">
      <w:pPr>
        <w:jc w:val="both"/>
        <w:rPr>
          <w:rFonts w:eastAsiaTheme="minorHAnsi" w:cs="Arial"/>
          <w:szCs w:val="24"/>
          <w:lang w:eastAsia="en-US"/>
        </w:rPr>
      </w:pPr>
      <w:r w:rsidRPr="007C281E">
        <w:rPr>
          <w:rFonts w:eastAsiaTheme="minorHAnsi" w:cs="Arial"/>
          <w:b/>
          <w:szCs w:val="24"/>
          <w:lang w:eastAsia="en-US"/>
        </w:rPr>
        <w:t xml:space="preserve">Ing. </w:t>
      </w:r>
      <w:r w:rsidR="001D1A5D" w:rsidRPr="007C281E">
        <w:rPr>
          <w:rFonts w:eastAsiaTheme="minorHAnsi" w:cs="Arial"/>
          <w:b/>
          <w:szCs w:val="24"/>
          <w:lang w:eastAsia="en-US"/>
        </w:rPr>
        <w:t>Rozbořil</w:t>
      </w:r>
      <w:r w:rsidRPr="007C281E">
        <w:rPr>
          <w:rFonts w:eastAsiaTheme="minorHAnsi" w:cs="Arial"/>
          <w:b/>
          <w:szCs w:val="24"/>
          <w:lang w:eastAsia="en-US"/>
        </w:rPr>
        <w:t>: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 xml:space="preserve">Návrh na dopolední využívání haly školami je ze strany </w:t>
      </w:r>
      <w:r w:rsidR="00B57F60">
        <w:rPr>
          <w:rFonts w:eastAsiaTheme="minorHAnsi" w:cs="Arial"/>
          <w:szCs w:val="24"/>
          <w:lang w:eastAsia="en-US"/>
        </w:rPr>
        <w:t>primátora města Prostějov pana</w:t>
      </w:r>
      <w:r>
        <w:rPr>
          <w:rFonts w:eastAsiaTheme="minorHAnsi" w:cs="Arial"/>
          <w:szCs w:val="24"/>
          <w:lang w:eastAsia="en-US"/>
        </w:rPr>
        <w:t xml:space="preserve"> </w:t>
      </w:r>
      <w:r w:rsidR="0085449D">
        <w:rPr>
          <w:rFonts w:eastAsiaTheme="minorHAnsi" w:cs="Arial"/>
          <w:szCs w:val="24"/>
          <w:lang w:eastAsia="en-US"/>
        </w:rPr>
        <w:t xml:space="preserve">Miroslava </w:t>
      </w:r>
      <w:proofErr w:type="spellStart"/>
      <w:r>
        <w:rPr>
          <w:rFonts w:eastAsiaTheme="minorHAnsi" w:cs="Arial"/>
          <w:szCs w:val="24"/>
          <w:lang w:eastAsia="en-US"/>
        </w:rPr>
        <w:t>Pišťáka</w:t>
      </w:r>
      <w:proofErr w:type="spellEnd"/>
      <w:r w:rsidR="001D1A5D" w:rsidRPr="001D1A5D">
        <w:rPr>
          <w:rFonts w:eastAsiaTheme="minorHAnsi" w:cs="Arial"/>
          <w:szCs w:val="24"/>
          <w:lang w:eastAsia="en-US"/>
        </w:rPr>
        <w:t xml:space="preserve">. </w:t>
      </w:r>
    </w:p>
    <w:p w:rsidR="00284F81" w:rsidRDefault="00284F81" w:rsidP="00D452E5">
      <w:pPr>
        <w:jc w:val="both"/>
        <w:rPr>
          <w:rFonts w:eastAsiaTheme="minorHAnsi" w:cs="Arial"/>
          <w:szCs w:val="24"/>
          <w:lang w:eastAsia="en-US"/>
        </w:rPr>
      </w:pPr>
    </w:p>
    <w:p w:rsidR="001D1A5D" w:rsidRDefault="007C281E" w:rsidP="00D452E5">
      <w:pPr>
        <w:jc w:val="both"/>
        <w:rPr>
          <w:rFonts w:eastAsiaTheme="minorHAnsi" w:cs="Arial"/>
          <w:szCs w:val="24"/>
          <w:lang w:eastAsia="en-US"/>
        </w:rPr>
      </w:pPr>
      <w:r w:rsidRPr="007C281E">
        <w:rPr>
          <w:rFonts w:eastAsiaTheme="minorHAnsi" w:cs="Arial"/>
          <w:b/>
          <w:szCs w:val="24"/>
          <w:lang w:eastAsia="en-US"/>
        </w:rPr>
        <w:t xml:space="preserve">PhDr. </w:t>
      </w:r>
      <w:r w:rsidR="001D1A5D" w:rsidRPr="007C281E">
        <w:rPr>
          <w:rFonts w:eastAsiaTheme="minorHAnsi" w:cs="Arial"/>
          <w:b/>
          <w:szCs w:val="24"/>
          <w:lang w:eastAsia="en-US"/>
        </w:rPr>
        <w:t>Mačák</w:t>
      </w:r>
      <w:r w:rsidRPr="007C281E">
        <w:rPr>
          <w:rFonts w:eastAsiaTheme="minorHAnsi" w:cs="Arial"/>
          <w:b/>
          <w:szCs w:val="24"/>
          <w:lang w:eastAsia="en-US"/>
        </w:rPr>
        <w:t>, MBA: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 xml:space="preserve">V Prostějově máme deficit 1 – 2 tělocvičen. Školy velice vítají, že hala bude víceúčelová. </w:t>
      </w:r>
      <w:r w:rsidR="002E5762">
        <w:rPr>
          <w:rFonts w:eastAsiaTheme="minorHAnsi" w:cs="Arial"/>
          <w:szCs w:val="24"/>
          <w:lang w:eastAsia="en-US"/>
        </w:rPr>
        <w:t>Hala bude v ČR téměř jedinečná. J</w:t>
      </w:r>
      <w:r w:rsidR="001D1A5D" w:rsidRPr="001D1A5D">
        <w:rPr>
          <w:rFonts w:eastAsiaTheme="minorHAnsi" w:cs="Arial"/>
          <w:szCs w:val="24"/>
          <w:lang w:eastAsia="en-US"/>
        </w:rPr>
        <w:t>ednání byla poměrně časově náročná</w:t>
      </w:r>
      <w:r w:rsidR="002E5762">
        <w:rPr>
          <w:rFonts w:eastAsiaTheme="minorHAnsi" w:cs="Arial"/>
          <w:szCs w:val="24"/>
          <w:lang w:eastAsia="en-US"/>
        </w:rPr>
        <w:t xml:space="preserve">. Investice takového rozměru bez spoluúčasti se nenabízí regionu každý den. 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</w:p>
    <w:p w:rsidR="002E5762" w:rsidRPr="001D1A5D" w:rsidRDefault="002E5762" w:rsidP="00D452E5">
      <w:pPr>
        <w:jc w:val="both"/>
        <w:rPr>
          <w:rFonts w:eastAsiaTheme="minorHAnsi" w:cs="Arial"/>
          <w:szCs w:val="24"/>
          <w:lang w:eastAsia="en-US"/>
        </w:rPr>
      </w:pPr>
    </w:p>
    <w:p w:rsidR="001D1A5D" w:rsidRDefault="00BA4615" w:rsidP="00D452E5">
      <w:pPr>
        <w:jc w:val="both"/>
        <w:rPr>
          <w:rFonts w:eastAsiaTheme="minorHAnsi" w:cs="Arial"/>
          <w:szCs w:val="24"/>
          <w:lang w:eastAsia="en-US"/>
        </w:rPr>
      </w:pPr>
      <w:r w:rsidRPr="00BA4615">
        <w:rPr>
          <w:rFonts w:eastAsiaTheme="minorHAnsi" w:cs="Arial"/>
          <w:b/>
          <w:szCs w:val="24"/>
          <w:lang w:eastAsia="en-US"/>
        </w:rPr>
        <w:t xml:space="preserve">Ing. </w:t>
      </w:r>
      <w:r w:rsidR="001D1A5D" w:rsidRPr="00BA4615">
        <w:rPr>
          <w:rFonts w:eastAsiaTheme="minorHAnsi" w:cs="Arial"/>
          <w:b/>
          <w:szCs w:val="24"/>
          <w:lang w:eastAsia="en-US"/>
        </w:rPr>
        <w:t>Rozbořil</w:t>
      </w:r>
      <w:r w:rsidRPr="00BA4615">
        <w:rPr>
          <w:rFonts w:eastAsiaTheme="minorHAnsi" w:cs="Arial"/>
          <w:b/>
          <w:szCs w:val="24"/>
          <w:lang w:eastAsia="en-US"/>
        </w:rPr>
        <w:t>:</w:t>
      </w:r>
      <w:r>
        <w:rPr>
          <w:rFonts w:eastAsiaTheme="minorHAnsi" w:cs="Arial"/>
          <w:szCs w:val="24"/>
          <w:lang w:eastAsia="en-US"/>
        </w:rPr>
        <w:t xml:space="preserve"> M</w:t>
      </w:r>
      <w:r w:rsidR="001D1A5D" w:rsidRPr="001D1A5D">
        <w:rPr>
          <w:rFonts w:eastAsiaTheme="minorHAnsi" w:cs="Arial"/>
          <w:szCs w:val="24"/>
          <w:lang w:eastAsia="en-US"/>
        </w:rPr>
        <w:t>ateriál spouští proces, který zatím nevyvolává žádné finanční prostředky pro OK</w:t>
      </w:r>
      <w:r>
        <w:rPr>
          <w:rFonts w:eastAsiaTheme="minorHAnsi" w:cs="Arial"/>
          <w:szCs w:val="24"/>
          <w:lang w:eastAsia="en-US"/>
        </w:rPr>
        <w:t>,</w:t>
      </w:r>
      <w:r w:rsidR="001D1A5D" w:rsidRPr="001D1A5D">
        <w:rPr>
          <w:rFonts w:eastAsiaTheme="minorHAnsi" w:cs="Arial"/>
          <w:szCs w:val="24"/>
          <w:lang w:eastAsia="en-US"/>
        </w:rPr>
        <w:t xml:space="preserve"> ba naopak spouští proces uvolnění 120 mil</w:t>
      </w:r>
      <w:r>
        <w:rPr>
          <w:rFonts w:eastAsiaTheme="minorHAnsi" w:cs="Arial"/>
          <w:szCs w:val="24"/>
          <w:lang w:eastAsia="en-US"/>
        </w:rPr>
        <w:t>.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 w:rsidR="00B57F60">
        <w:rPr>
          <w:rFonts w:eastAsiaTheme="minorHAnsi" w:cs="Arial"/>
          <w:szCs w:val="24"/>
          <w:lang w:eastAsia="en-US"/>
        </w:rPr>
        <w:t>Kč</w:t>
      </w:r>
      <w:r w:rsidR="001D1A5D" w:rsidRPr="001D1A5D">
        <w:rPr>
          <w:rFonts w:eastAsiaTheme="minorHAnsi" w:cs="Arial"/>
          <w:szCs w:val="24"/>
          <w:lang w:eastAsia="en-US"/>
        </w:rPr>
        <w:t xml:space="preserve"> z</w:t>
      </w:r>
      <w:r>
        <w:rPr>
          <w:rFonts w:eastAsiaTheme="minorHAnsi" w:cs="Arial"/>
          <w:szCs w:val="24"/>
          <w:lang w:eastAsia="en-US"/>
        </w:rPr>
        <w:t> </w:t>
      </w:r>
      <w:r w:rsidR="001D1A5D" w:rsidRPr="001D1A5D">
        <w:rPr>
          <w:rFonts w:eastAsiaTheme="minorHAnsi" w:cs="Arial"/>
          <w:szCs w:val="24"/>
          <w:lang w:eastAsia="en-US"/>
        </w:rPr>
        <w:t>MŠMT</w:t>
      </w:r>
      <w:r>
        <w:rPr>
          <w:rFonts w:eastAsiaTheme="minorHAnsi" w:cs="Arial"/>
          <w:szCs w:val="24"/>
          <w:lang w:eastAsia="en-US"/>
        </w:rPr>
        <w:t xml:space="preserve">. </w:t>
      </w:r>
      <w:r w:rsidR="001F35AE">
        <w:rPr>
          <w:rFonts w:eastAsiaTheme="minorHAnsi" w:cs="Arial"/>
          <w:szCs w:val="24"/>
          <w:lang w:eastAsia="en-US"/>
        </w:rPr>
        <w:t>P</w:t>
      </w:r>
      <w:r w:rsidR="001D1A5D" w:rsidRPr="001D1A5D">
        <w:rPr>
          <w:rFonts w:eastAsiaTheme="minorHAnsi" w:cs="Arial"/>
          <w:szCs w:val="24"/>
          <w:lang w:eastAsia="en-US"/>
        </w:rPr>
        <w:t>řipouštím, že nevíme, co bude dál</w:t>
      </w:r>
      <w:r w:rsidR="001F35AE">
        <w:rPr>
          <w:rFonts w:eastAsiaTheme="minorHAnsi" w:cs="Arial"/>
          <w:szCs w:val="24"/>
          <w:lang w:eastAsia="en-US"/>
        </w:rPr>
        <w:t xml:space="preserve">, ale budeme usilovat o refundaci mezd zaměstnanců. Neočekávám, že náklady do provozu budou v milionových částkách. </w:t>
      </w:r>
    </w:p>
    <w:p w:rsidR="00284F81" w:rsidRPr="001F35AE" w:rsidRDefault="00284F81" w:rsidP="00D452E5">
      <w:pPr>
        <w:jc w:val="both"/>
        <w:rPr>
          <w:rFonts w:eastAsiaTheme="minorHAnsi" w:cs="Arial"/>
          <w:szCs w:val="24"/>
          <w:lang w:eastAsia="en-US"/>
        </w:rPr>
      </w:pPr>
    </w:p>
    <w:p w:rsidR="001F35AE" w:rsidRDefault="001F35AE" w:rsidP="00D452E5">
      <w:pPr>
        <w:jc w:val="both"/>
        <w:rPr>
          <w:rFonts w:eastAsiaTheme="minorHAnsi" w:cs="Arial"/>
          <w:szCs w:val="24"/>
          <w:lang w:eastAsia="en-US"/>
        </w:rPr>
      </w:pPr>
      <w:r w:rsidRPr="001F35AE">
        <w:rPr>
          <w:rFonts w:eastAsiaTheme="minorHAnsi" w:cs="Arial"/>
          <w:b/>
          <w:szCs w:val="24"/>
          <w:lang w:eastAsia="en-US"/>
        </w:rPr>
        <w:t xml:space="preserve">Mgr. </w:t>
      </w:r>
      <w:proofErr w:type="spellStart"/>
      <w:r w:rsidR="001D1A5D" w:rsidRPr="001F35AE">
        <w:rPr>
          <w:rFonts w:eastAsiaTheme="minorHAnsi" w:cs="Arial"/>
          <w:b/>
          <w:szCs w:val="24"/>
          <w:lang w:eastAsia="en-US"/>
        </w:rPr>
        <w:t>Slavotínek</w:t>
      </w:r>
      <w:proofErr w:type="spellEnd"/>
      <w:r w:rsidRPr="001F35AE">
        <w:rPr>
          <w:rFonts w:eastAsiaTheme="minorHAnsi" w:cs="Arial"/>
          <w:b/>
          <w:szCs w:val="24"/>
          <w:lang w:eastAsia="en-US"/>
        </w:rPr>
        <w:t>: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 xml:space="preserve">Ve kterých místech má hala stát? </w:t>
      </w:r>
    </w:p>
    <w:p w:rsidR="00284F81" w:rsidRDefault="00284F81" w:rsidP="00D452E5">
      <w:pPr>
        <w:jc w:val="both"/>
        <w:rPr>
          <w:rFonts w:eastAsiaTheme="minorHAnsi" w:cs="Arial"/>
          <w:szCs w:val="24"/>
          <w:lang w:eastAsia="en-US"/>
        </w:rPr>
      </w:pPr>
    </w:p>
    <w:p w:rsidR="001F35AE" w:rsidRDefault="001F35AE" w:rsidP="00D452E5">
      <w:pPr>
        <w:jc w:val="both"/>
        <w:rPr>
          <w:rFonts w:eastAsiaTheme="minorHAnsi" w:cs="Arial"/>
          <w:szCs w:val="24"/>
          <w:lang w:eastAsia="en-US"/>
        </w:rPr>
      </w:pPr>
      <w:r w:rsidRPr="001F35AE">
        <w:rPr>
          <w:rFonts w:eastAsiaTheme="minorHAnsi" w:cs="Arial"/>
          <w:b/>
          <w:szCs w:val="24"/>
          <w:lang w:eastAsia="en-US"/>
        </w:rPr>
        <w:t xml:space="preserve">PhDr. </w:t>
      </w:r>
      <w:r w:rsidR="001D1A5D" w:rsidRPr="001F35AE">
        <w:rPr>
          <w:rFonts w:eastAsiaTheme="minorHAnsi" w:cs="Arial"/>
          <w:b/>
          <w:szCs w:val="24"/>
          <w:lang w:eastAsia="en-US"/>
        </w:rPr>
        <w:t>Mačák</w:t>
      </w:r>
      <w:r w:rsidRPr="001F35AE">
        <w:rPr>
          <w:rFonts w:eastAsiaTheme="minorHAnsi" w:cs="Arial"/>
          <w:b/>
          <w:szCs w:val="24"/>
          <w:lang w:eastAsia="en-US"/>
        </w:rPr>
        <w:t>, MBA:</w:t>
      </w:r>
      <w:r>
        <w:rPr>
          <w:rFonts w:eastAsiaTheme="minorHAnsi" w:cs="Arial"/>
          <w:szCs w:val="24"/>
          <w:lang w:eastAsia="en-US"/>
        </w:rPr>
        <w:t xml:space="preserve"> Hala bude mít </w:t>
      </w:r>
      <w:r w:rsidR="001D1A5D" w:rsidRPr="001D1A5D">
        <w:rPr>
          <w:rFonts w:eastAsiaTheme="minorHAnsi" w:cs="Arial"/>
          <w:szCs w:val="24"/>
          <w:lang w:eastAsia="en-US"/>
        </w:rPr>
        <w:t>návaznost na celý sportovní komplex</w:t>
      </w:r>
      <w:r>
        <w:rPr>
          <w:rFonts w:eastAsiaTheme="minorHAnsi" w:cs="Arial"/>
          <w:szCs w:val="24"/>
          <w:lang w:eastAsia="en-US"/>
        </w:rPr>
        <w:t xml:space="preserve"> v Prostějově.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 xml:space="preserve">Cca 50-70 metrů od tenisových kurtů. 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</w:p>
    <w:p w:rsidR="00284F81" w:rsidRDefault="00284F81" w:rsidP="00D452E5">
      <w:pPr>
        <w:jc w:val="both"/>
        <w:rPr>
          <w:rFonts w:eastAsiaTheme="minorHAnsi" w:cs="Arial"/>
          <w:szCs w:val="24"/>
          <w:lang w:eastAsia="en-US"/>
        </w:rPr>
      </w:pPr>
    </w:p>
    <w:p w:rsidR="00122D36" w:rsidRDefault="001F35AE" w:rsidP="00D452E5">
      <w:pPr>
        <w:jc w:val="both"/>
        <w:rPr>
          <w:rFonts w:eastAsiaTheme="minorHAnsi" w:cs="Arial"/>
          <w:szCs w:val="24"/>
          <w:lang w:eastAsia="en-US"/>
        </w:rPr>
      </w:pPr>
      <w:r w:rsidRPr="001F35AE">
        <w:rPr>
          <w:rFonts w:eastAsiaTheme="minorHAnsi" w:cs="Arial"/>
          <w:b/>
          <w:szCs w:val="24"/>
          <w:lang w:eastAsia="en-US"/>
        </w:rPr>
        <w:t xml:space="preserve">Mgr. </w:t>
      </w:r>
      <w:proofErr w:type="spellStart"/>
      <w:r w:rsidR="001D1A5D" w:rsidRPr="001F35AE">
        <w:rPr>
          <w:rFonts w:eastAsiaTheme="minorHAnsi" w:cs="Arial"/>
          <w:b/>
          <w:szCs w:val="24"/>
          <w:lang w:eastAsia="en-US"/>
        </w:rPr>
        <w:t>Slavotínek</w:t>
      </w:r>
      <w:proofErr w:type="spellEnd"/>
      <w:r w:rsidRPr="001F35AE">
        <w:rPr>
          <w:rFonts w:eastAsiaTheme="minorHAnsi" w:cs="Arial"/>
          <w:b/>
          <w:szCs w:val="24"/>
          <w:lang w:eastAsia="en-US"/>
        </w:rPr>
        <w:t>: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E</w:t>
      </w:r>
      <w:r w:rsidR="001D1A5D" w:rsidRPr="001D1A5D">
        <w:rPr>
          <w:rFonts w:eastAsiaTheme="minorHAnsi" w:cs="Arial"/>
          <w:szCs w:val="24"/>
          <w:lang w:eastAsia="en-US"/>
        </w:rPr>
        <w:t xml:space="preserve">xistuje analýza studie budoucího provozu, v případě že nebude mít hala </w:t>
      </w:r>
      <w:r>
        <w:rPr>
          <w:rFonts w:eastAsiaTheme="minorHAnsi" w:cs="Arial"/>
          <w:szCs w:val="24"/>
          <w:lang w:eastAsia="en-US"/>
        </w:rPr>
        <w:t>takové vytížení</w:t>
      </w:r>
      <w:r w:rsidR="001D1A5D" w:rsidRPr="001D1A5D">
        <w:rPr>
          <w:rFonts w:eastAsiaTheme="minorHAnsi" w:cs="Arial"/>
          <w:szCs w:val="24"/>
          <w:lang w:eastAsia="en-US"/>
        </w:rPr>
        <w:t xml:space="preserve">, jak se počítá. </w:t>
      </w:r>
      <w:r>
        <w:rPr>
          <w:rFonts w:eastAsiaTheme="minorHAnsi" w:cs="Arial"/>
          <w:szCs w:val="24"/>
          <w:lang w:eastAsia="en-US"/>
        </w:rPr>
        <w:t xml:space="preserve">Jaké budou nároky na rozpočet OK? </w:t>
      </w:r>
      <w:r w:rsidR="00122D36">
        <w:rPr>
          <w:rFonts w:eastAsiaTheme="minorHAnsi" w:cs="Arial"/>
          <w:szCs w:val="24"/>
          <w:lang w:eastAsia="en-US"/>
        </w:rPr>
        <w:t xml:space="preserve">Upozornil na situaci aquaparku v Olomouci. </w:t>
      </w:r>
    </w:p>
    <w:p w:rsidR="00284F81" w:rsidRDefault="00284F81" w:rsidP="00D452E5">
      <w:pPr>
        <w:jc w:val="both"/>
        <w:rPr>
          <w:rFonts w:eastAsiaTheme="minorHAnsi" w:cs="Arial"/>
          <w:szCs w:val="24"/>
          <w:lang w:eastAsia="en-US"/>
        </w:rPr>
      </w:pPr>
    </w:p>
    <w:p w:rsidR="001D1A5D" w:rsidRDefault="00122D36" w:rsidP="00D452E5">
      <w:pPr>
        <w:jc w:val="both"/>
        <w:rPr>
          <w:rFonts w:eastAsiaTheme="minorHAnsi" w:cs="Arial"/>
          <w:szCs w:val="24"/>
          <w:lang w:eastAsia="en-US"/>
        </w:rPr>
      </w:pPr>
      <w:r w:rsidRPr="00122D36">
        <w:rPr>
          <w:rFonts w:eastAsiaTheme="minorHAnsi" w:cs="Arial"/>
          <w:b/>
          <w:szCs w:val="24"/>
          <w:lang w:eastAsia="en-US"/>
        </w:rPr>
        <w:t xml:space="preserve">Ing. </w:t>
      </w:r>
      <w:r w:rsidR="001D1A5D" w:rsidRPr="00122D36">
        <w:rPr>
          <w:rFonts w:eastAsiaTheme="minorHAnsi" w:cs="Arial"/>
          <w:b/>
          <w:szCs w:val="24"/>
          <w:lang w:eastAsia="en-US"/>
        </w:rPr>
        <w:t>Rozbořil</w:t>
      </w:r>
      <w:r>
        <w:rPr>
          <w:rFonts w:eastAsiaTheme="minorHAnsi" w:cs="Arial"/>
          <w:b/>
          <w:szCs w:val="24"/>
          <w:lang w:eastAsia="en-US"/>
        </w:rPr>
        <w:t xml:space="preserve">: 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Jedná se o čistou investici, která je hrazena ze 100 % MŠM</w:t>
      </w:r>
      <w:r w:rsidR="001D1A5D" w:rsidRPr="001D1A5D">
        <w:rPr>
          <w:rFonts w:eastAsiaTheme="minorHAnsi" w:cs="Arial"/>
          <w:szCs w:val="24"/>
          <w:lang w:eastAsia="en-US"/>
        </w:rPr>
        <w:t xml:space="preserve">T. </w:t>
      </w:r>
      <w:r>
        <w:rPr>
          <w:rFonts w:eastAsiaTheme="minorHAnsi" w:cs="Arial"/>
          <w:szCs w:val="24"/>
          <w:lang w:eastAsia="en-US"/>
        </w:rPr>
        <w:t>D</w:t>
      </w:r>
      <w:r w:rsidR="001236BB">
        <w:rPr>
          <w:rFonts w:eastAsiaTheme="minorHAnsi" w:cs="Arial"/>
          <w:szCs w:val="24"/>
          <w:lang w:eastAsia="en-US"/>
        </w:rPr>
        <w:t>o </w:t>
      </w:r>
      <w:r w:rsidR="001D1A5D" w:rsidRPr="001D1A5D">
        <w:rPr>
          <w:rFonts w:eastAsiaTheme="minorHAnsi" w:cs="Arial"/>
          <w:szCs w:val="24"/>
          <w:lang w:eastAsia="en-US"/>
        </w:rPr>
        <w:t>doby zapsání spolku nemůže s</w:t>
      </w:r>
      <w:r w:rsidR="006D6C8E">
        <w:rPr>
          <w:rFonts w:eastAsiaTheme="minorHAnsi" w:cs="Arial"/>
          <w:szCs w:val="24"/>
          <w:lang w:eastAsia="en-US"/>
        </w:rPr>
        <w:t>polek vykon</w:t>
      </w:r>
      <w:r w:rsidR="001236BB">
        <w:rPr>
          <w:rFonts w:eastAsiaTheme="minorHAnsi" w:cs="Arial"/>
          <w:szCs w:val="24"/>
          <w:lang w:eastAsia="en-US"/>
        </w:rPr>
        <w:t xml:space="preserve">ávat žádnou činnost. Jakmile </w:t>
      </w:r>
      <w:r w:rsidR="001236BB">
        <w:rPr>
          <w:rFonts w:eastAsiaTheme="minorHAnsi" w:cs="Arial"/>
          <w:szCs w:val="24"/>
          <w:lang w:eastAsia="en-US"/>
        </w:rPr>
        <w:lastRenderedPageBreak/>
        <w:t>se </w:t>
      </w:r>
      <w:r w:rsidR="006D6C8E">
        <w:rPr>
          <w:rFonts w:eastAsiaTheme="minorHAnsi" w:cs="Arial"/>
          <w:szCs w:val="24"/>
          <w:lang w:eastAsia="en-US"/>
        </w:rPr>
        <w:t>spolek</w:t>
      </w:r>
      <w:r w:rsidR="001D1A5D" w:rsidRPr="001D1A5D">
        <w:rPr>
          <w:rFonts w:eastAsiaTheme="minorHAnsi" w:cs="Arial"/>
          <w:szCs w:val="24"/>
          <w:lang w:eastAsia="en-US"/>
        </w:rPr>
        <w:t xml:space="preserve"> ustanoví</w:t>
      </w:r>
      <w:r w:rsidR="00CE12B1">
        <w:rPr>
          <w:rFonts w:eastAsiaTheme="minorHAnsi" w:cs="Arial"/>
          <w:szCs w:val="24"/>
          <w:lang w:eastAsia="en-US"/>
        </w:rPr>
        <w:t>,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 w:rsidR="00E77D4E">
        <w:rPr>
          <w:rFonts w:eastAsiaTheme="minorHAnsi" w:cs="Arial"/>
          <w:szCs w:val="24"/>
          <w:lang w:eastAsia="en-US"/>
        </w:rPr>
        <w:t>bude zadána</w:t>
      </w:r>
      <w:r w:rsidR="006D6C8E">
        <w:rPr>
          <w:rFonts w:eastAsiaTheme="minorHAnsi" w:cs="Arial"/>
          <w:szCs w:val="24"/>
          <w:lang w:eastAsia="en-US"/>
        </w:rPr>
        <w:t> projektov</w:t>
      </w:r>
      <w:r w:rsidR="00E77D4E">
        <w:rPr>
          <w:rFonts w:eastAsiaTheme="minorHAnsi" w:cs="Arial"/>
          <w:szCs w:val="24"/>
          <w:lang w:eastAsia="en-US"/>
        </w:rPr>
        <w:t>á</w:t>
      </w:r>
      <w:r w:rsidR="006D6C8E">
        <w:rPr>
          <w:rFonts w:eastAsiaTheme="minorHAnsi" w:cs="Arial"/>
          <w:szCs w:val="24"/>
          <w:lang w:eastAsia="en-US"/>
        </w:rPr>
        <w:t xml:space="preserve"> dokumentac</w:t>
      </w:r>
      <w:r w:rsidR="00E77D4E">
        <w:rPr>
          <w:rFonts w:eastAsiaTheme="minorHAnsi" w:cs="Arial"/>
          <w:szCs w:val="24"/>
          <w:lang w:eastAsia="en-US"/>
        </w:rPr>
        <w:t>e</w:t>
      </w:r>
      <w:r w:rsidR="006D6C8E">
        <w:rPr>
          <w:rFonts w:eastAsiaTheme="minorHAnsi" w:cs="Arial"/>
          <w:szCs w:val="24"/>
          <w:lang w:eastAsia="en-US"/>
        </w:rPr>
        <w:t xml:space="preserve">. V tuto chvíli </w:t>
      </w:r>
      <w:r w:rsidR="001D1A5D" w:rsidRPr="001D1A5D">
        <w:rPr>
          <w:rFonts w:eastAsiaTheme="minorHAnsi" w:cs="Arial"/>
          <w:szCs w:val="24"/>
          <w:lang w:eastAsia="en-US"/>
        </w:rPr>
        <w:t xml:space="preserve">neexistuje žádná rozvaha, </w:t>
      </w:r>
      <w:r w:rsidR="006D6C8E">
        <w:rPr>
          <w:rFonts w:eastAsiaTheme="minorHAnsi" w:cs="Arial"/>
          <w:szCs w:val="24"/>
          <w:lang w:eastAsia="en-US"/>
        </w:rPr>
        <w:t>která by nám vyčíslila</w:t>
      </w:r>
      <w:r w:rsidR="001D1A5D" w:rsidRPr="001D1A5D">
        <w:rPr>
          <w:rFonts w:eastAsiaTheme="minorHAnsi" w:cs="Arial"/>
          <w:szCs w:val="24"/>
          <w:lang w:eastAsia="en-US"/>
        </w:rPr>
        <w:t xml:space="preserve"> provozní náklady. </w:t>
      </w:r>
      <w:r w:rsidR="006D6C8E">
        <w:rPr>
          <w:rFonts w:eastAsiaTheme="minorHAnsi" w:cs="Arial"/>
          <w:szCs w:val="24"/>
          <w:lang w:eastAsia="en-US"/>
        </w:rPr>
        <w:t>V</w:t>
      </w:r>
      <w:r w:rsidR="001D1A5D" w:rsidRPr="001D1A5D">
        <w:rPr>
          <w:rFonts w:eastAsiaTheme="minorHAnsi" w:cs="Arial"/>
          <w:szCs w:val="24"/>
          <w:lang w:eastAsia="en-US"/>
        </w:rPr>
        <w:t>ím</w:t>
      </w:r>
      <w:r w:rsidR="006D6C8E">
        <w:rPr>
          <w:rFonts w:eastAsiaTheme="minorHAnsi" w:cs="Arial"/>
          <w:szCs w:val="24"/>
          <w:lang w:eastAsia="en-US"/>
        </w:rPr>
        <w:t>e</w:t>
      </w:r>
      <w:r w:rsidR="001236BB">
        <w:rPr>
          <w:rFonts w:eastAsiaTheme="minorHAnsi" w:cs="Arial"/>
          <w:szCs w:val="24"/>
          <w:lang w:eastAsia="en-US"/>
        </w:rPr>
        <w:t xml:space="preserve"> a můžeme predikovat, že </w:t>
      </w:r>
      <w:r w:rsidR="006D6C8E">
        <w:rPr>
          <w:rFonts w:eastAsiaTheme="minorHAnsi" w:cs="Arial"/>
          <w:szCs w:val="24"/>
          <w:lang w:eastAsia="en-US"/>
        </w:rPr>
        <w:t>hala</w:t>
      </w:r>
      <w:r w:rsidR="001D1A5D" w:rsidRPr="001D1A5D">
        <w:rPr>
          <w:rFonts w:eastAsiaTheme="minorHAnsi" w:cs="Arial"/>
          <w:szCs w:val="24"/>
          <w:lang w:eastAsia="en-US"/>
        </w:rPr>
        <w:t xml:space="preserve"> bude </w:t>
      </w:r>
      <w:r w:rsidR="006D6C8E">
        <w:rPr>
          <w:rFonts w:eastAsiaTheme="minorHAnsi" w:cs="Arial"/>
          <w:szCs w:val="24"/>
          <w:lang w:eastAsia="en-US"/>
        </w:rPr>
        <w:t xml:space="preserve">mít </w:t>
      </w:r>
      <w:r w:rsidR="001D1A5D" w:rsidRPr="001D1A5D">
        <w:rPr>
          <w:rFonts w:eastAsiaTheme="minorHAnsi" w:cs="Arial"/>
          <w:szCs w:val="24"/>
          <w:lang w:eastAsia="en-US"/>
        </w:rPr>
        <w:t>4</w:t>
      </w:r>
      <w:r w:rsidR="0085449D">
        <w:rPr>
          <w:rFonts w:eastAsiaTheme="minorHAnsi" w:cs="Arial"/>
          <w:szCs w:val="24"/>
          <w:lang w:eastAsia="en-US"/>
        </w:rPr>
        <w:t xml:space="preserve"> – 5</w:t>
      </w:r>
      <w:r w:rsidR="001D1A5D" w:rsidRPr="001D1A5D">
        <w:rPr>
          <w:rFonts w:eastAsiaTheme="minorHAnsi" w:cs="Arial"/>
          <w:szCs w:val="24"/>
          <w:lang w:eastAsia="en-US"/>
        </w:rPr>
        <w:t xml:space="preserve"> zaměstnanců. </w:t>
      </w:r>
      <w:r w:rsidR="006D6C8E">
        <w:rPr>
          <w:rFonts w:eastAsiaTheme="minorHAnsi" w:cs="Arial"/>
          <w:szCs w:val="24"/>
          <w:lang w:eastAsia="en-US"/>
        </w:rPr>
        <w:t xml:space="preserve">Z provozních nákladů můžeme počítat s teplem, elektřinou, dílčími opravami, ale na tyto náklady si musí hala jednoznačně vydělat sama. </w:t>
      </w:r>
    </w:p>
    <w:p w:rsidR="00284F81" w:rsidRPr="001D1A5D" w:rsidRDefault="00284F81" w:rsidP="00D452E5">
      <w:pPr>
        <w:jc w:val="both"/>
        <w:rPr>
          <w:rFonts w:eastAsiaTheme="minorHAnsi" w:cs="Arial"/>
          <w:szCs w:val="24"/>
          <w:lang w:eastAsia="en-US"/>
        </w:rPr>
      </w:pPr>
    </w:p>
    <w:p w:rsidR="0085449D" w:rsidRDefault="006D6C8E" w:rsidP="00D452E5">
      <w:pPr>
        <w:jc w:val="both"/>
        <w:rPr>
          <w:rFonts w:eastAsiaTheme="minorHAnsi" w:cs="Arial"/>
          <w:szCs w:val="24"/>
          <w:lang w:eastAsia="en-US"/>
        </w:rPr>
      </w:pPr>
      <w:r w:rsidRPr="006D6C8E">
        <w:rPr>
          <w:rFonts w:eastAsiaTheme="minorHAnsi" w:cs="Arial"/>
          <w:b/>
          <w:szCs w:val="24"/>
          <w:lang w:eastAsia="en-US"/>
        </w:rPr>
        <w:t xml:space="preserve">Mgr. </w:t>
      </w:r>
      <w:proofErr w:type="spellStart"/>
      <w:r w:rsidR="001D1A5D" w:rsidRPr="006D6C8E">
        <w:rPr>
          <w:rFonts w:eastAsiaTheme="minorHAnsi" w:cs="Arial"/>
          <w:b/>
          <w:szCs w:val="24"/>
          <w:lang w:eastAsia="en-US"/>
        </w:rPr>
        <w:t>Fidrmuc</w:t>
      </w:r>
      <w:proofErr w:type="spellEnd"/>
      <w:r w:rsidRPr="006D6C8E">
        <w:rPr>
          <w:rFonts w:eastAsiaTheme="minorHAnsi" w:cs="Arial"/>
          <w:b/>
          <w:szCs w:val="24"/>
          <w:lang w:eastAsia="en-US"/>
        </w:rPr>
        <w:t>:</w:t>
      </w:r>
      <w:r>
        <w:rPr>
          <w:rFonts w:eastAsiaTheme="minorHAnsi" w:cs="Arial"/>
          <w:szCs w:val="24"/>
          <w:lang w:eastAsia="en-US"/>
        </w:rPr>
        <w:t xml:space="preserve"> D</w:t>
      </w:r>
      <w:r w:rsidR="001D1A5D" w:rsidRPr="001D1A5D">
        <w:rPr>
          <w:rFonts w:eastAsiaTheme="minorHAnsi" w:cs="Arial"/>
          <w:szCs w:val="24"/>
          <w:lang w:eastAsia="en-US"/>
        </w:rPr>
        <w:t>oplnil informac</w:t>
      </w:r>
      <w:r>
        <w:rPr>
          <w:rFonts w:eastAsiaTheme="minorHAnsi" w:cs="Arial"/>
          <w:szCs w:val="24"/>
          <w:lang w:eastAsia="en-US"/>
        </w:rPr>
        <w:t>e</w:t>
      </w:r>
      <w:r w:rsidR="001D1A5D" w:rsidRPr="001D1A5D">
        <w:rPr>
          <w:rFonts w:eastAsiaTheme="minorHAnsi" w:cs="Arial"/>
          <w:szCs w:val="24"/>
          <w:lang w:eastAsia="en-US"/>
        </w:rPr>
        <w:t xml:space="preserve"> z MŠMT.</w:t>
      </w:r>
      <w:r>
        <w:rPr>
          <w:rFonts w:eastAsiaTheme="minorHAnsi" w:cs="Arial"/>
          <w:szCs w:val="24"/>
          <w:lang w:eastAsia="en-US"/>
        </w:rPr>
        <w:t xml:space="preserve"> </w:t>
      </w:r>
    </w:p>
    <w:p w:rsidR="001D1A5D" w:rsidRPr="001D1A5D" w:rsidRDefault="006D6C8E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O</w:t>
      </w:r>
      <w:r w:rsidR="001D1A5D" w:rsidRPr="001D1A5D">
        <w:rPr>
          <w:rFonts w:eastAsiaTheme="minorHAnsi" w:cs="Arial"/>
          <w:szCs w:val="24"/>
          <w:lang w:eastAsia="en-US"/>
        </w:rPr>
        <w:t>lympijská centra by měla zajišt</w:t>
      </w:r>
      <w:r>
        <w:rPr>
          <w:rFonts w:eastAsiaTheme="minorHAnsi" w:cs="Arial"/>
          <w:szCs w:val="24"/>
          <w:lang w:eastAsia="en-US"/>
        </w:rPr>
        <w:t xml:space="preserve">ovat </w:t>
      </w:r>
      <w:r w:rsidR="00D62F76">
        <w:rPr>
          <w:rFonts w:eastAsiaTheme="minorHAnsi" w:cs="Arial"/>
          <w:szCs w:val="24"/>
          <w:lang w:eastAsia="en-US"/>
        </w:rPr>
        <w:t>primárně vrcholový sport</w:t>
      </w:r>
      <w:r w:rsidR="001D1A5D" w:rsidRPr="001D1A5D">
        <w:rPr>
          <w:rFonts w:eastAsiaTheme="minorHAnsi" w:cs="Arial"/>
          <w:szCs w:val="24"/>
          <w:lang w:eastAsia="en-US"/>
        </w:rPr>
        <w:t xml:space="preserve">. </w:t>
      </w:r>
      <w:r w:rsidR="0085449D">
        <w:rPr>
          <w:rFonts w:eastAsiaTheme="minorHAnsi" w:cs="Arial"/>
          <w:szCs w:val="24"/>
          <w:lang w:eastAsia="en-US"/>
        </w:rPr>
        <w:t>Financování center je </w:t>
      </w:r>
      <w:r w:rsidR="001D1A5D" w:rsidRPr="001D1A5D">
        <w:rPr>
          <w:rFonts w:eastAsiaTheme="minorHAnsi" w:cs="Arial"/>
          <w:szCs w:val="24"/>
          <w:lang w:eastAsia="en-US"/>
        </w:rPr>
        <w:t>určitá strategie ministerstva</w:t>
      </w:r>
      <w:r w:rsidR="007A743A">
        <w:rPr>
          <w:rFonts w:eastAsiaTheme="minorHAnsi" w:cs="Arial"/>
          <w:szCs w:val="24"/>
          <w:lang w:eastAsia="en-US"/>
        </w:rPr>
        <w:t>, související s reprezentací České republiky.</w:t>
      </w:r>
      <w:r w:rsidR="0085449D">
        <w:rPr>
          <w:rFonts w:eastAsiaTheme="minorHAnsi" w:cs="Arial"/>
          <w:szCs w:val="24"/>
          <w:lang w:eastAsia="en-US"/>
        </w:rPr>
        <w:t xml:space="preserve"> </w:t>
      </w:r>
      <w:r w:rsidR="007A743A">
        <w:rPr>
          <w:rFonts w:eastAsiaTheme="minorHAnsi" w:cs="Arial"/>
          <w:szCs w:val="24"/>
          <w:lang w:eastAsia="en-US"/>
        </w:rPr>
        <w:t>N</w:t>
      </w:r>
      <w:r w:rsidR="00CE12B1">
        <w:rPr>
          <w:rFonts w:eastAsiaTheme="minorHAnsi" w:cs="Arial"/>
          <w:szCs w:val="24"/>
          <w:lang w:eastAsia="en-US"/>
        </w:rPr>
        <w:t>a </w:t>
      </w:r>
      <w:r w:rsidR="001D1A5D" w:rsidRPr="001D1A5D">
        <w:rPr>
          <w:rFonts w:eastAsiaTheme="minorHAnsi" w:cs="Arial"/>
          <w:szCs w:val="24"/>
          <w:lang w:eastAsia="en-US"/>
        </w:rPr>
        <w:t xml:space="preserve">olympijská centra budou vázány sportovní školy např. sportovní gymnázia. </w:t>
      </w:r>
      <w:r w:rsidR="007A743A">
        <w:rPr>
          <w:rFonts w:eastAsiaTheme="minorHAnsi" w:cs="Arial"/>
          <w:szCs w:val="24"/>
          <w:lang w:eastAsia="en-US"/>
        </w:rPr>
        <w:t xml:space="preserve">V současné době je v ČR několik sportovních gymnázií. Do budoucna je počítáno s tím, že gymnázia se sportovním zaměřením budou v olympijských centrech. </w:t>
      </w:r>
      <w:r w:rsidR="001D1A5D" w:rsidRPr="001D1A5D">
        <w:rPr>
          <w:rFonts w:eastAsiaTheme="minorHAnsi" w:cs="Arial"/>
          <w:szCs w:val="24"/>
          <w:lang w:eastAsia="en-US"/>
        </w:rPr>
        <w:t>V podstatě je to návrat ke střediskům vrcholové</w:t>
      </w:r>
      <w:r w:rsidR="007A743A">
        <w:rPr>
          <w:rFonts w:eastAsiaTheme="minorHAnsi" w:cs="Arial"/>
          <w:szCs w:val="24"/>
          <w:lang w:eastAsia="en-US"/>
        </w:rPr>
        <w:t>ho</w:t>
      </w:r>
      <w:r w:rsidR="001D1A5D" w:rsidRPr="001D1A5D">
        <w:rPr>
          <w:rFonts w:eastAsiaTheme="minorHAnsi" w:cs="Arial"/>
          <w:szCs w:val="24"/>
          <w:lang w:eastAsia="en-US"/>
        </w:rPr>
        <w:t xml:space="preserve"> sportu, která </w:t>
      </w:r>
      <w:r w:rsidR="007A743A">
        <w:rPr>
          <w:rFonts w:eastAsiaTheme="minorHAnsi" w:cs="Arial"/>
          <w:szCs w:val="24"/>
          <w:lang w:eastAsia="en-US"/>
        </w:rPr>
        <w:t>se o</w:t>
      </w:r>
      <w:r w:rsidR="001D1A5D" w:rsidRPr="001D1A5D">
        <w:rPr>
          <w:rFonts w:eastAsiaTheme="minorHAnsi" w:cs="Arial"/>
          <w:szCs w:val="24"/>
          <w:lang w:eastAsia="en-US"/>
        </w:rPr>
        <w:t xml:space="preserve">svědčila, </w:t>
      </w:r>
      <w:r w:rsidR="007A743A">
        <w:rPr>
          <w:rFonts w:eastAsiaTheme="minorHAnsi" w:cs="Arial"/>
          <w:szCs w:val="24"/>
          <w:lang w:eastAsia="en-US"/>
        </w:rPr>
        <w:t xml:space="preserve">ale byla </w:t>
      </w:r>
      <w:r w:rsidR="001D1A5D" w:rsidRPr="001D1A5D">
        <w:rPr>
          <w:rFonts w:eastAsiaTheme="minorHAnsi" w:cs="Arial"/>
          <w:szCs w:val="24"/>
          <w:lang w:eastAsia="en-US"/>
        </w:rPr>
        <w:t xml:space="preserve">zrušena. </w:t>
      </w:r>
      <w:r w:rsidR="007A743A">
        <w:rPr>
          <w:rFonts w:eastAsiaTheme="minorHAnsi" w:cs="Arial"/>
          <w:szCs w:val="24"/>
          <w:lang w:eastAsia="en-US"/>
        </w:rPr>
        <w:t>V celkové</w:t>
      </w:r>
      <w:r w:rsidR="001D1A5D" w:rsidRPr="001D1A5D">
        <w:rPr>
          <w:rFonts w:eastAsiaTheme="minorHAnsi" w:cs="Arial"/>
          <w:szCs w:val="24"/>
          <w:lang w:eastAsia="en-US"/>
        </w:rPr>
        <w:t xml:space="preserve"> koncepci státu</w:t>
      </w:r>
      <w:r w:rsidR="007A743A">
        <w:rPr>
          <w:rFonts w:eastAsiaTheme="minorHAnsi" w:cs="Arial"/>
          <w:szCs w:val="24"/>
          <w:lang w:eastAsia="en-US"/>
        </w:rPr>
        <w:t xml:space="preserve"> je</w:t>
      </w:r>
      <w:r w:rsidR="001D1A5D" w:rsidRPr="001D1A5D">
        <w:rPr>
          <w:rFonts w:eastAsiaTheme="minorHAnsi" w:cs="Arial"/>
          <w:szCs w:val="24"/>
          <w:lang w:eastAsia="en-US"/>
        </w:rPr>
        <w:t xml:space="preserve"> podporovat reprezenta</w:t>
      </w:r>
      <w:r w:rsidR="007A743A">
        <w:rPr>
          <w:rFonts w:eastAsiaTheme="minorHAnsi" w:cs="Arial"/>
          <w:szCs w:val="24"/>
          <w:lang w:eastAsia="en-US"/>
        </w:rPr>
        <w:t>ci, podporovat vrcholový sport a není vyloučeno</w:t>
      </w:r>
      <w:r w:rsidR="001D1A5D" w:rsidRPr="001D1A5D">
        <w:rPr>
          <w:rFonts w:eastAsiaTheme="minorHAnsi" w:cs="Arial"/>
          <w:szCs w:val="24"/>
          <w:lang w:eastAsia="en-US"/>
        </w:rPr>
        <w:t xml:space="preserve"> další využití.</w:t>
      </w:r>
    </w:p>
    <w:p w:rsidR="007A743A" w:rsidRDefault="007A743A" w:rsidP="00D452E5">
      <w:pPr>
        <w:jc w:val="both"/>
        <w:rPr>
          <w:rFonts w:eastAsiaTheme="minorHAnsi" w:cs="Arial"/>
          <w:szCs w:val="24"/>
          <w:lang w:eastAsia="en-US"/>
        </w:rPr>
      </w:pPr>
    </w:p>
    <w:p w:rsidR="007A743A" w:rsidRDefault="007A743A" w:rsidP="00D452E5">
      <w:pPr>
        <w:jc w:val="both"/>
        <w:rPr>
          <w:rFonts w:eastAsiaTheme="minorHAnsi" w:cs="Arial"/>
          <w:szCs w:val="24"/>
          <w:lang w:eastAsia="en-US"/>
        </w:rPr>
      </w:pPr>
      <w:r w:rsidRPr="007A743A">
        <w:rPr>
          <w:rFonts w:eastAsiaTheme="minorHAnsi" w:cs="Arial"/>
          <w:b/>
          <w:szCs w:val="24"/>
          <w:lang w:eastAsia="en-US"/>
        </w:rPr>
        <w:t xml:space="preserve">Mgr. </w:t>
      </w:r>
      <w:proofErr w:type="spellStart"/>
      <w:r w:rsidR="001D1A5D" w:rsidRPr="007A743A">
        <w:rPr>
          <w:rFonts w:eastAsiaTheme="minorHAnsi" w:cs="Arial"/>
          <w:b/>
          <w:szCs w:val="24"/>
          <w:lang w:eastAsia="en-US"/>
        </w:rPr>
        <w:t>Slavotínek</w:t>
      </w:r>
      <w:proofErr w:type="spellEnd"/>
      <w:r w:rsidRPr="007A743A">
        <w:rPr>
          <w:rFonts w:eastAsiaTheme="minorHAnsi" w:cs="Arial"/>
          <w:b/>
          <w:szCs w:val="24"/>
          <w:lang w:eastAsia="en-US"/>
        </w:rPr>
        <w:t>: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 xml:space="preserve">Poděkoval za informace od Mgr. </w:t>
      </w:r>
      <w:proofErr w:type="spellStart"/>
      <w:r>
        <w:rPr>
          <w:rFonts w:eastAsiaTheme="minorHAnsi" w:cs="Arial"/>
          <w:szCs w:val="24"/>
          <w:lang w:eastAsia="en-US"/>
        </w:rPr>
        <w:t>Fidrm</w:t>
      </w:r>
      <w:r w:rsidR="0085449D">
        <w:rPr>
          <w:rFonts w:eastAsiaTheme="minorHAnsi" w:cs="Arial"/>
          <w:szCs w:val="24"/>
          <w:lang w:eastAsia="en-US"/>
        </w:rPr>
        <w:t>uce</w:t>
      </w:r>
      <w:proofErr w:type="spellEnd"/>
      <w:r w:rsidR="0085449D">
        <w:rPr>
          <w:rFonts w:eastAsiaTheme="minorHAnsi" w:cs="Arial"/>
          <w:szCs w:val="24"/>
          <w:lang w:eastAsia="en-US"/>
        </w:rPr>
        <w:t xml:space="preserve">. </w:t>
      </w:r>
      <w:r>
        <w:rPr>
          <w:rFonts w:eastAsiaTheme="minorHAnsi" w:cs="Arial"/>
          <w:szCs w:val="24"/>
          <w:lang w:eastAsia="en-US"/>
        </w:rPr>
        <w:t>Vrátil se k otázce aquaparku, který ač nemá žádnou souvislost s OK, tak dle dostupných informací provozní náklady nevychází dobře.</w:t>
      </w:r>
    </w:p>
    <w:p w:rsidR="007A743A" w:rsidRDefault="007A743A" w:rsidP="00D452E5">
      <w:pPr>
        <w:jc w:val="both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Samozřejmě d</w:t>
      </w:r>
      <w:r w:rsidR="00357B8A">
        <w:rPr>
          <w:rFonts w:eastAsiaTheme="minorHAnsi" w:cs="Arial"/>
          <w:szCs w:val="24"/>
          <w:lang w:eastAsia="en-US"/>
        </w:rPr>
        <w:t xml:space="preserve">ůležitou informací od Mgr. </w:t>
      </w:r>
      <w:proofErr w:type="spellStart"/>
      <w:r w:rsidR="00357B8A">
        <w:rPr>
          <w:rFonts w:eastAsiaTheme="minorHAnsi" w:cs="Arial"/>
          <w:szCs w:val="24"/>
          <w:lang w:eastAsia="en-US"/>
        </w:rPr>
        <w:t>Fidr</w:t>
      </w:r>
      <w:r>
        <w:rPr>
          <w:rFonts w:eastAsiaTheme="minorHAnsi" w:cs="Arial"/>
          <w:szCs w:val="24"/>
          <w:lang w:eastAsia="en-US"/>
        </w:rPr>
        <w:t>muce</w:t>
      </w:r>
      <w:proofErr w:type="spellEnd"/>
      <w:r>
        <w:rPr>
          <w:rFonts w:eastAsiaTheme="minorHAnsi" w:cs="Arial"/>
          <w:szCs w:val="24"/>
          <w:lang w:eastAsia="en-US"/>
        </w:rPr>
        <w:t xml:space="preserve"> je, že o budoucí</w:t>
      </w:r>
      <w:r w:rsidR="001236BB">
        <w:rPr>
          <w:rFonts w:eastAsiaTheme="minorHAnsi" w:cs="Arial"/>
          <w:szCs w:val="24"/>
          <w:lang w:eastAsia="en-US"/>
        </w:rPr>
        <w:t xml:space="preserve"> provoz haly se </w:t>
      </w:r>
      <w:r>
        <w:rPr>
          <w:rFonts w:eastAsiaTheme="minorHAnsi" w:cs="Arial"/>
          <w:szCs w:val="24"/>
          <w:lang w:eastAsia="en-US"/>
        </w:rPr>
        <w:t>bude starat MŠMT.</w:t>
      </w:r>
    </w:p>
    <w:p w:rsidR="002F3BE3" w:rsidRDefault="002F3BE3" w:rsidP="00D452E5">
      <w:pPr>
        <w:jc w:val="both"/>
        <w:rPr>
          <w:rFonts w:eastAsiaTheme="minorHAnsi" w:cs="Arial"/>
          <w:szCs w:val="24"/>
          <w:lang w:eastAsia="en-US"/>
        </w:rPr>
      </w:pPr>
    </w:p>
    <w:p w:rsidR="001D1A5D" w:rsidRDefault="007A743A" w:rsidP="00D452E5">
      <w:pPr>
        <w:jc w:val="both"/>
        <w:rPr>
          <w:rFonts w:eastAsiaTheme="minorHAnsi" w:cs="Arial"/>
          <w:szCs w:val="24"/>
          <w:lang w:eastAsia="en-US"/>
        </w:rPr>
      </w:pPr>
      <w:r w:rsidRPr="007A743A">
        <w:rPr>
          <w:rFonts w:eastAsiaTheme="minorHAnsi" w:cs="Arial"/>
          <w:b/>
          <w:szCs w:val="24"/>
          <w:lang w:eastAsia="en-US"/>
        </w:rPr>
        <w:t xml:space="preserve">RNDr. </w:t>
      </w:r>
      <w:r w:rsidR="001D1A5D" w:rsidRPr="007A743A">
        <w:rPr>
          <w:rFonts w:eastAsiaTheme="minorHAnsi" w:cs="Arial"/>
          <w:b/>
          <w:szCs w:val="24"/>
          <w:lang w:eastAsia="en-US"/>
        </w:rPr>
        <w:t>Kosatík</w:t>
      </w:r>
      <w:r w:rsidRPr="007A743A">
        <w:rPr>
          <w:rFonts w:eastAsiaTheme="minorHAnsi" w:cs="Arial"/>
          <w:b/>
          <w:szCs w:val="24"/>
          <w:lang w:eastAsia="en-US"/>
        </w:rPr>
        <w:t>:</w:t>
      </w:r>
      <w:r w:rsidR="001D1A5D" w:rsidRPr="001D1A5D">
        <w:rPr>
          <w:rFonts w:eastAsiaTheme="minorHAnsi" w:cs="Arial"/>
          <w:szCs w:val="24"/>
          <w:lang w:eastAsia="en-US"/>
        </w:rPr>
        <w:t xml:space="preserve"> </w:t>
      </w:r>
      <w:r w:rsidR="00357B8A">
        <w:rPr>
          <w:rFonts w:eastAsiaTheme="minorHAnsi" w:cs="Arial"/>
          <w:szCs w:val="24"/>
          <w:lang w:eastAsia="en-US"/>
        </w:rPr>
        <w:t xml:space="preserve">Z pozice předsedy </w:t>
      </w:r>
      <w:r w:rsidR="001D1A5D" w:rsidRPr="001D1A5D">
        <w:rPr>
          <w:rFonts w:eastAsiaTheme="minorHAnsi" w:cs="Arial"/>
          <w:szCs w:val="24"/>
          <w:lang w:eastAsia="en-US"/>
        </w:rPr>
        <w:t>představenstva</w:t>
      </w:r>
      <w:r w:rsidR="001236BB">
        <w:rPr>
          <w:rFonts w:eastAsiaTheme="minorHAnsi" w:cs="Arial"/>
          <w:szCs w:val="24"/>
          <w:lang w:eastAsia="en-US"/>
        </w:rPr>
        <w:t xml:space="preserve"> aquaparku upřesnil informace o </w:t>
      </w:r>
      <w:r w:rsidR="00357B8A">
        <w:rPr>
          <w:rFonts w:eastAsiaTheme="minorHAnsi" w:cs="Arial"/>
          <w:szCs w:val="24"/>
          <w:lang w:eastAsia="en-US"/>
        </w:rPr>
        <w:t xml:space="preserve">provozních nákladech za poslední dva roky, které jsou v kladných číslech. </w:t>
      </w:r>
    </w:p>
    <w:p w:rsidR="00284F81" w:rsidRPr="001D1A5D" w:rsidRDefault="00284F81" w:rsidP="00D452E5">
      <w:pPr>
        <w:jc w:val="both"/>
        <w:rPr>
          <w:rFonts w:eastAsiaTheme="minorHAnsi" w:cs="Arial"/>
          <w:szCs w:val="24"/>
          <w:lang w:eastAsia="en-US"/>
        </w:rPr>
      </w:pPr>
    </w:p>
    <w:p w:rsidR="00FF4624" w:rsidRDefault="00357B8A" w:rsidP="00D452E5">
      <w:pPr>
        <w:jc w:val="both"/>
        <w:rPr>
          <w:rFonts w:eastAsiaTheme="minorHAnsi" w:cs="Arial"/>
          <w:szCs w:val="24"/>
          <w:lang w:eastAsia="en-US"/>
        </w:rPr>
      </w:pPr>
      <w:r w:rsidRPr="00534590">
        <w:rPr>
          <w:rFonts w:eastAsiaTheme="minorHAnsi" w:cs="Arial"/>
          <w:b/>
          <w:szCs w:val="24"/>
          <w:lang w:eastAsia="en-US"/>
        </w:rPr>
        <w:t xml:space="preserve">Ing. </w:t>
      </w:r>
      <w:r w:rsidR="001D1A5D" w:rsidRPr="00534590">
        <w:rPr>
          <w:rFonts w:eastAsiaTheme="minorHAnsi" w:cs="Arial"/>
          <w:b/>
          <w:szCs w:val="24"/>
          <w:lang w:eastAsia="en-US"/>
        </w:rPr>
        <w:t>Rozbořil</w:t>
      </w:r>
      <w:r w:rsidRPr="00534590">
        <w:rPr>
          <w:rFonts w:eastAsiaTheme="minorHAnsi" w:cs="Arial"/>
          <w:b/>
          <w:szCs w:val="24"/>
          <w:lang w:eastAsia="en-US"/>
        </w:rPr>
        <w:t>:</w:t>
      </w:r>
      <w:r w:rsidR="001D1A5D" w:rsidRPr="00534590">
        <w:rPr>
          <w:rFonts w:eastAsiaTheme="minorHAnsi" w:cs="Arial"/>
          <w:szCs w:val="24"/>
          <w:lang w:eastAsia="en-US"/>
        </w:rPr>
        <w:t xml:space="preserve"> </w:t>
      </w:r>
      <w:r w:rsidRPr="00534590">
        <w:rPr>
          <w:rFonts w:eastAsiaTheme="minorHAnsi" w:cs="Arial"/>
          <w:szCs w:val="24"/>
          <w:lang w:eastAsia="en-US"/>
        </w:rPr>
        <w:t>Provozní náklady aquaparku jsou opravdu v kladných číslech. Debata je zejména o splácení úvěru, který se na výstavbu aquaparku použil</w:t>
      </w:r>
      <w:r w:rsidR="00534590">
        <w:rPr>
          <w:rFonts w:eastAsiaTheme="minorHAnsi" w:cs="Arial"/>
          <w:szCs w:val="24"/>
          <w:lang w:eastAsia="en-US"/>
        </w:rPr>
        <w:t>. P</w:t>
      </w:r>
      <w:r w:rsidR="001D1A5D" w:rsidRPr="00534590">
        <w:rPr>
          <w:rFonts w:eastAsiaTheme="minorHAnsi" w:cs="Arial"/>
          <w:szCs w:val="24"/>
          <w:lang w:eastAsia="en-US"/>
        </w:rPr>
        <w:t xml:space="preserve">rovoz </w:t>
      </w:r>
      <w:r w:rsidR="00534590">
        <w:rPr>
          <w:rFonts w:eastAsiaTheme="minorHAnsi" w:cs="Arial"/>
          <w:szCs w:val="24"/>
          <w:lang w:eastAsia="en-US"/>
        </w:rPr>
        <w:t>aqu</w:t>
      </w:r>
      <w:r w:rsidR="001D1A5D" w:rsidRPr="00534590">
        <w:rPr>
          <w:rFonts w:eastAsiaTheme="minorHAnsi" w:cs="Arial"/>
          <w:szCs w:val="24"/>
          <w:lang w:eastAsia="en-US"/>
        </w:rPr>
        <w:t xml:space="preserve">aparku je </w:t>
      </w:r>
      <w:r w:rsidR="00534590">
        <w:rPr>
          <w:rFonts w:eastAsiaTheme="minorHAnsi" w:cs="Arial"/>
          <w:szCs w:val="24"/>
          <w:lang w:eastAsia="en-US"/>
        </w:rPr>
        <w:t>v pořádku</w:t>
      </w:r>
      <w:r w:rsidR="001D1A5D" w:rsidRPr="00534590">
        <w:rPr>
          <w:rFonts w:eastAsiaTheme="minorHAnsi" w:cs="Arial"/>
          <w:szCs w:val="24"/>
          <w:lang w:eastAsia="en-US"/>
        </w:rPr>
        <w:t xml:space="preserve"> a je ziskový. </w:t>
      </w:r>
      <w:r w:rsidR="00D450FB">
        <w:rPr>
          <w:rFonts w:eastAsiaTheme="minorHAnsi" w:cs="Arial"/>
          <w:szCs w:val="24"/>
          <w:lang w:eastAsia="en-US"/>
        </w:rPr>
        <w:t xml:space="preserve">V případě výstavby Národního olympijského centra v Prostějově budou investice z </w:t>
      </w:r>
      <w:r w:rsidR="001D1A5D" w:rsidRPr="00534590">
        <w:rPr>
          <w:rFonts w:eastAsiaTheme="minorHAnsi" w:cs="Arial"/>
          <w:szCs w:val="24"/>
          <w:lang w:eastAsia="en-US"/>
        </w:rPr>
        <w:t>MŠMT a předpokládáme</w:t>
      </w:r>
      <w:r w:rsidR="00534590">
        <w:rPr>
          <w:rFonts w:eastAsiaTheme="minorHAnsi" w:cs="Arial"/>
          <w:szCs w:val="24"/>
          <w:lang w:eastAsia="en-US"/>
        </w:rPr>
        <w:t>,</w:t>
      </w:r>
      <w:r w:rsidR="001D1A5D" w:rsidRPr="00534590">
        <w:rPr>
          <w:rFonts w:eastAsiaTheme="minorHAnsi" w:cs="Arial"/>
          <w:szCs w:val="24"/>
          <w:lang w:eastAsia="en-US"/>
        </w:rPr>
        <w:t xml:space="preserve"> že provoz </w:t>
      </w:r>
      <w:r w:rsidR="00534590">
        <w:rPr>
          <w:rFonts w:eastAsiaTheme="minorHAnsi" w:cs="Arial"/>
          <w:szCs w:val="24"/>
          <w:lang w:eastAsia="en-US"/>
        </w:rPr>
        <w:t xml:space="preserve">bude </w:t>
      </w:r>
      <w:r w:rsidR="001D1A5D" w:rsidRPr="00534590">
        <w:rPr>
          <w:rFonts w:eastAsiaTheme="minorHAnsi" w:cs="Arial"/>
          <w:szCs w:val="24"/>
          <w:lang w:eastAsia="en-US"/>
        </w:rPr>
        <w:t xml:space="preserve">vyrovnaný. </w:t>
      </w:r>
    </w:p>
    <w:p w:rsidR="00534590" w:rsidRPr="00AB2E80" w:rsidRDefault="00534590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UZ/15/51/2015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39, proti 0, zdržel se 6,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Default="00601AEC" w:rsidP="00D452E5">
      <w:pPr>
        <w:jc w:val="both"/>
        <w:rPr>
          <w:rFonts w:cs="Arial"/>
          <w:szCs w:val="24"/>
        </w:rPr>
      </w:pPr>
    </w:p>
    <w:p w:rsidR="002F3BE3" w:rsidRPr="00AB2E80" w:rsidRDefault="002F3BE3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38.</w:t>
      </w:r>
      <w:r w:rsidRPr="00AB2E80">
        <w:rPr>
          <w:rFonts w:cs="Arial"/>
          <w:sz w:val="24"/>
          <w:szCs w:val="24"/>
        </w:rPr>
        <w:tab/>
        <w:t xml:space="preserve">Navýšení dotace – Městská kulturní zařízení Jeseník 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2F6881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FF4624" w:rsidRPr="00AB2E80">
        <w:rPr>
          <w:rFonts w:cs="Arial"/>
          <w:b/>
          <w:szCs w:val="24"/>
        </w:rPr>
        <w:t xml:space="preserve">Mgr. </w:t>
      </w:r>
      <w:r w:rsidR="00FF4624" w:rsidRPr="00EF2097">
        <w:rPr>
          <w:rFonts w:cs="Arial"/>
          <w:b/>
          <w:szCs w:val="24"/>
        </w:rPr>
        <w:t>Rašťák</w:t>
      </w:r>
      <w:r w:rsidR="00EF2097" w:rsidRPr="00EF2097">
        <w:rPr>
          <w:rFonts w:eastAsiaTheme="minorHAnsi" w:cs="Arial"/>
          <w:b/>
          <w:szCs w:val="24"/>
          <w:lang w:eastAsia="en-US"/>
        </w:rPr>
        <w:t>:</w:t>
      </w:r>
      <w:r w:rsidR="002F6881" w:rsidRPr="00AB2E80">
        <w:rPr>
          <w:rFonts w:eastAsiaTheme="minorHAnsi" w:cs="Arial"/>
          <w:szCs w:val="24"/>
          <w:lang w:eastAsia="en-US"/>
        </w:rPr>
        <w:t xml:space="preserve"> Na tuto aktivitu jsme již poskytli z rozpočtu OK částku ve výši 100 tis. </w:t>
      </w:r>
      <w:r w:rsidR="00B57F60">
        <w:rPr>
          <w:rFonts w:eastAsiaTheme="minorHAnsi" w:cs="Arial"/>
          <w:szCs w:val="24"/>
          <w:lang w:eastAsia="en-US"/>
        </w:rPr>
        <w:t>Kč</w:t>
      </w:r>
      <w:r w:rsidR="002F6881" w:rsidRPr="00AB2E80">
        <w:rPr>
          <w:rFonts w:eastAsiaTheme="minorHAnsi" w:cs="Arial"/>
          <w:szCs w:val="24"/>
          <w:lang w:eastAsia="en-US"/>
        </w:rPr>
        <w:t>. Dne 11. 3.</w:t>
      </w:r>
      <w:r w:rsidR="00E77D4E">
        <w:rPr>
          <w:rFonts w:eastAsiaTheme="minorHAnsi" w:cs="Arial"/>
          <w:szCs w:val="24"/>
          <w:lang w:eastAsia="en-US"/>
        </w:rPr>
        <w:t xml:space="preserve"> 2015</w:t>
      </w:r>
      <w:r w:rsidR="002F6881" w:rsidRPr="00AB2E80">
        <w:rPr>
          <w:rFonts w:eastAsiaTheme="minorHAnsi" w:cs="Arial"/>
          <w:szCs w:val="24"/>
          <w:lang w:eastAsia="en-US"/>
        </w:rPr>
        <w:t xml:space="preserve"> jsme byli požádání o navýšení této </w:t>
      </w:r>
      <w:r w:rsidR="001236BB">
        <w:rPr>
          <w:rFonts w:eastAsiaTheme="minorHAnsi" w:cs="Arial"/>
          <w:szCs w:val="24"/>
          <w:lang w:eastAsia="en-US"/>
        </w:rPr>
        <w:t>dotace o </w:t>
      </w:r>
      <w:r w:rsidR="002F6881" w:rsidRPr="00AB2E80">
        <w:rPr>
          <w:rFonts w:eastAsiaTheme="minorHAnsi" w:cs="Arial"/>
          <w:szCs w:val="24"/>
          <w:lang w:eastAsia="en-US"/>
        </w:rPr>
        <w:t xml:space="preserve">dalších 100 tis. </w:t>
      </w:r>
      <w:r w:rsidR="00B57F60">
        <w:rPr>
          <w:rFonts w:eastAsiaTheme="minorHAnsi" w:cs="Arial"/>
          <w:szCs w:val="24"/>
          <w:lang w:eastAsia="en-US"/>
        </w:rPr>
        <w:t>Kč</w:t>
      </w:r>
      <w:r w:rsidR="002F6881" w:rsidRPr="00AB2E80">
        <w:rPr>
          <w:rFonts w:eastAsiaTheme="minorHAnsi" w:cs="Arial"/>
          <w:szCs w:val="24"/>
          <w:lang w:eastAsia="en-US"/>
        </w:rPr>
        <w:t xml:space="preserve">. Důvody navýšení jsou uvedeny v důvodové zprávě. </w:t>
      </w:r>
      <w:r w:rsidR="0085449D">
        <w:rPr>
          <w:rFonts w:eastAsiaTheme="minorHAnsi" w:cs="Arial"/>
          <w:szCs w:val="24"/>
          <w:lang w:eastAsia="en-US"/>
        </w:rPr>
        <w:t>R</w:t>
      </w:r>
      <w:r w:rsidR="002F6881" w:rsidRPr="00AB2E80">
        <w:rPr>
          <w:rFonts w:eastAsiaTheme="minorHAnsi" w:cs="Arial"/>
          <w:szCs w:val="24"/>
          <w:lang w:eastAsia="en-US"/>
        </w:rPr>
        <w:t xml:space="preserve">ozhodli </w:t>
      </w:r>
      <w:r w:rsidR="0085449D">
        <w:rPr>
          <w:rFonts w:eastAsiaTheme="minorHAnsi" w:cs="Arial"/>
          <w:szCs w:val="24"/>
          <w:lang w:eastAsia="en-US"/>
        </w:rPr>
        <w:t xml:space="preserve">jsme </w:t>
      </w:r>
      <w:r w:rsidR="00AB622B">
        <w:rPr>
          <w:rFonts w:eastAsiaTheme="minorHAnsi" w:cs="Arial"/>
          <w:szCs w:val="24"/>
          <w:lang w:eastAsia="en-US"/>
        </w:rPr>
        <w:t xml:space="preserve">se doporučit </w:t>
      </w:r>
      <w:r w:rsidR="002F6881" w:rsidRPr="00AB2E80">
        <w:rPr>
          <w:rFonts w:eastAsiaTheme="minorHAnsi" w:cs="Arial"/>
          <w:szCs w:val="24"/>
          <w:lang w:eastAsia="en-US"/>
        </w:rPr>
        <w:t xml:space="preserve">navýšení o 50 tis </w:t>
      </w:r>
      <w:r w:rsidR="00B57F60">
        <w:rPr>
          <w:rFonts w:eastAsiaTheme="minorHAnsi" w:cs="Arial"/>
          <w:szCs w:val="24"/>
          <w:lang w:eastAsia="en-US"/>
        </w:rPr>
        <w:t>Kč</w:t>
      </w:r>
      <w:r w:rsidR="002F6881" w:rsidRPr="00AB2E80">
        <w:rPr>
          <w:rFonts w:eastAsiaTheme="minorHAnsi" w:cs="Arial"/>
          <w:szCs w:val="24"/>
          <w:lang w:eastAsia="en-US"/>
        </w:rPr>
        <w:t>. Navýšení dotace bylo projednáno v Komisi pro kulturu a památkovou péči ROK, která svým usn</w:t>
      </w:r>
      <w:r w:rsidR="001236BB">
        <w:rPr>
          <w:rFonts w:eastAsiaTheme="minorHAnsi" w:cs="Arial"/>
          <w:szCs w:val="24"/>
          <w:lang w:eastAsia="en-US"/>
        </w:rPr>
        <w:t>esením doporučila radě a tedy i </w:t>
      </w:r>
      <w:r w:rsidR="002F6881" w:rsidRPr="00AB2E80">
        <w:rPr>
          <w:rFonts w:eastAsiaTheme="minorHAnsi" w:cs="Arial"/>
          <w:szCs w:val="24"/>
          <w:lang w:eastAsia="en-US"/>
        </w:rPr>
        <w:t>zastupitelstvu navýšení dotace schválit.</w:t>
      </w:r>
    </w:p>
    <w:p w:rsidR="00FF4624" w:rsidRPr="00AB2E80" w:rsidRDefault="00FF4624" w:rsidP="00D452E5">
      <w:pPr>
        <w:jc w:val="both"/>
        <w:rPr>
          <w:rFonts w:cs="Arial"/>
          <w:szCs w:val="24"/>
        </w:rPr>
      </w:pPr>
    </w:p>
    <w:p w:rsidR="00601AEC" w:rsidRPr="00AB2E80" w:rsidRDefault="00EB607C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 xml:space="preserve">Ing. </w:t>
      </w:r>
      <w:r w:rsidR="00FF4624" w:rsidRPr="00AB2E80">
        <w:rPr>
          <w:rFonts w:cs="Arial"/>
          <w:b/>
          <w:szCs w:val="24"/>
        </w:rPr>
        <w:t>Rozbořil</w:t>
      </w:r>
      <w:r w:rsidR="00FF4624" w:rsidRPr="00AB2E80">
        <w:rPr>
          <w:rFonts w:cs="Arial"/>
          <w:szCs w:val="24"/>
        </w:rPr>
        <w:t xml:space="preserve"> </w:t>
      </w:r>
      <w:r w:rsidRPr="00AB2E80">
        <w:rPr>
          <w:rFonts w:cs="Arial"/>
          <w:szCs w:val="24"/>
        </w:rPr>
        <w:t>v</w:t>
      </w:r>
      <w:r w:rsidR="00601AEC" w:rsidRPr="00AB2E80">
        <w:rPr>
          <w:rFonts w:cs="Arial"/>
          <w:szCs w:val="24"/>
        </w:rPr>
        <w:t xml:space="preserve">yzval zastupitele k dotazům. </w:t>
      </w:r>
    </w:p>
    <w:p w:rsidR="00EB607C" w:rsidRPr="00AB2E80" w:rsidRDefault="00EB607C" w:rsidP="00D452E5">
      <w:pPr>
        <w:jc w:val="both"/>
        <w:rPr>
          <w:rFonts w:cs="Arial"/>
          <w:szCs w:val="24"/>
        </w:rPr>
      </w:pPr>
    </w:p>
    <w:p w:rsidR="00EB607C" w:rsidRPr="00E77D4E" w:rsidRDefault="00EB607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b/>
          <w:szCs w:val="24"/>
        </w:rPr>
        <w:t xml:space="preserve">Ing. </w:t>
      </w:r>
      <w:proofErr w:type="spellStart"/>
      <w:r w:rsidRPr="00AB2E80">
        <w:rPr>
          <w:rFonts w:cs="Arial"/>
          <w:b/>
          <w:szCs w:val="24"/>
        </w:rPr>
        <w:t>Fomiczewová</w:t>
      </w:r>
      <w:proofErr w:type="spellEnd"/>
      <w:r w:rsidR="00EF2097">
        <w:rPr>
          <w:rFonts w:cs="Arial"/>
          <w:b/>
          <w:szCs w:val="24"/>
        </w:rPr>
        <w:t>:</w:t>
      </w:r>
      <w:r w:rsidR="00EF2097">
        <w:rPr>
          <w:rFonts w:eastAsiaTheme="minorHAnsi" w:cs="Arial"/>
          <w:szCs w:val="24"/>
          <w:lang w:eastAsia="en-US"/>
        </w:rPr>
        <w:t xml:space="preserve"> P</w:t>
      </w:r>
      <w:r w:rsidR="002F6881" w:rsidRPr="00AB2E80">
        <w:rPr>
          <w:rFonts w:eastAsiaTheme="minorHAnsi" w:cs="Arial"/>
          <w:szCs w:val="24"/>
          <w:lang w:eastAsia="en-US"/>
        </w:rPr>
        <w:t>oděkovala všem, kteří se n</w:t>
      </w:r>
      <w:r w:rsidR="001236BB">
        <w:rPr>
          <w:rFonts w:eastAsiaTheme="minorHAnsi" w:cs="Arial"/>
          <w:szCs w:val="24"/>
          <w:lang w:eastAsia="en-US"/>
        </w:rPr>
        <w:t>a přípravě materiálu podíleli a </w:t>
      </w:r>
      <w:r w:rsidR="002F6881" w:rsidRPr="00AB2E80">
        <w:rPr>
          <w:rFonts w:eastAsiaTheme="minorHAnsi" w:cs="Arial"/>
          <w:szCs w:val="24"/>
          <w:lang w:eastAsia="en-US"/>
        </w:rPr>
        <w:t xml:space="preserve">zhodnotila akci, která již proběhla, jako velmi úspěšnou a reprezentativní. 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lastRenderedPageBreak/>
        <w:t>Zastupitelstvo schválilo usnesení UZ/15/52/2015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45, proti 0, zdržel se 0,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CA71FD" w:rsidRDefault="00CA71FD" w:rsidP="00D452E5">
      <w:pPr>
        <w:jc w:val="both"/>
        <w:rPr>
          <w:rFonts w:cs="Arial"/>
          <w:szCs w:val="24"/>
        </w:rPr>
      </w:pPr>
    </w:p>
    <w:p w:rsidR="00CA71FD" w:rsidRPr="00AB2E80" w:rsidRDefault="00CA71FD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39.</w:t>
      </w:r>
      <w:r w:rsidRPr="00AB2E80">
        <w:rPr>
          <w:rFonts w:cs="Arial"/>
          <w:sz w:val="24"/>
          <w:szCs w:val="24"/>
        </w:rPr>
        <w:tab/>
        <w:t xml:space="preserve">Navýšení dotace – městys Hustopeče nad Bečvou 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9218EF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F67D80" w:rsidRPr="00AB2E80">
        <w:rPr>
          <w:rFonts w:cs="Arial"/>
          <w:b/>
          <w:szCs w:val="24"/>
        </w:rPr>
        <w:t xml:space="preserve">Mgr. </w:t>
      </w:r>
      <w:r w:rsidR="00F67D80" w:rsidRPr="00EF2097">
        <w:rPr>
          <w:rFonts w:cs="Arial"/>
          <w:b/>
          <w:szCs w:val="24"/>
        </w:rPr>
        <w:t>Rašťák</w:t>
      </w:r>
      <w:r w:rsidR="00EF2097" w:rsidRPr="00EF2097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9218EF" w:rsidRPr="00AB2E80">
        <w:rPr>
          <w:rFonts w:eastAsiaTheme="minorHAnsi" w:cs="Arial"/>
          <w:szCs w:val="24"/>
          <w:lang w:eastAsia="en-US"/>
        </w:rPr>
        <w:t>Tímto materi</w:t>
      </w:r>
      <w:r w:rsidR="001236BB">
        <w:rPr>
          <w:rFonts w:eastAsiaTheme="minorHAnsi" w:cs="Arial"/>
          <w:szCs w:val="24"/>
          <w:lang w:eastAsia="en-US"/>
        </w:rPr>
        <w:t>álem napravujeme nedostatek, na </w:t>
      </w:r>
      <w:r w:rsidR="009218EF" w:rsidRPr="00AB2E80">
        <w:rPr>
          <w:rFonts w:eastAsiaTheme="minorHAnsi" w:cs="Arial"/>
          <w:szCs w:val="24"/>
          <w:lang w:eastAsia="en-US"/>
        </w:rPr>
        <w:t xml:space="preserve">který nás upozornil Ing. Zdenek </w:t>
      </w:r>
      <w:proofErr w:type="spellStart"/>
      <w:r w:rsidR="009218EF" w:rsidRPr="00AB2E80">
        <w:rPr>
          <w:rFonts w:eastAsiaTheme="minorHAnsi" w:cs="Arial"/>
          <w:szCs w:val="24"/>
          <w:lang w:eastAsia="en-US"/>
        </w:rPr>
        <w:t>Vahala</w:t>
      </w:r>
      <w:proofErr w:type="spellEnd"/>
      <w:r w:rsidR="009218EF" w:rsidRPr="00AB2E80">
        <w:rPr>
          <w:rFonts w:eastAsiaTheme="minorHAnsi" w:cs="Arial"/>
          <w:szCs w:val="24"/>
          <w:lang w:eastAsia="en-US"/>
        </w:rPr>
        <w:t xml:space="preserve"> na zasedání minulého zastupitelstva. Městysi Hustopeče nad Bečvou vyhovujeme v žádosti o dotaci 500 tis. </w:t>
      </w:r>
      <w:r w:rsidR="00B57F60">
        <w:rPr>
          <w:rFonts w:eastAsiaTheme="minorHAnsi" w:cs="Arial"/>
          <w:szCs w:val="24"/>
          <w:lang w:eastAsia="en-US"/>
        </w:rPr>
        <w:t>Kč</w:t>
      </w:r>
      <w:r w:rsidR="009218EF" w:rsidRPr="00AB2E80">
        <w:rPr>
          <w:rFonts w:eastAsiaTheme="minorHAnsi" w:cs="Arial"/>
          <w:szCs w:val="24"/>
          <w:lang w:eastAsia="en-US"/>
        </w:rPr>
        <w:t xml:space="preserve">. Již bylo schváleno 300 tis. </w:t>
      </w:r>
      <w:r w:rsidR="00B57F60">
        <w:rPr>
          <w:rFonts w:eastAsiaTheme="minorHAnsi" w:cs="Arial"/>
          <w:szCs w:val="24"/>
          <w:lang w:eastAsia="en-US"/>
        </w:rPr>
        <w:t>Kč</w:t>
      </w:r>
      <w:r w:rsidR="009218EF" w:rsidRPr="00AB2E80">
        <w:rPr>
          <w:rFonts w:eastAsiaTheme="minorHAnsi" w:cs="Arial"/>
          <w:szCs w:val="24"/>
          <w:lang w:eastAsia="en-US"/>
        </w:rPr>
        <w:t xml:space="preserve"> </w:t>
      </w:r>
      <w:r w:rsidR="00E77D4E">
        <w:rPr>
          <w:rFonts w:eastAsiaTheme="minorHAnsi" w:cs="Arial"/>
          <w:szCs w:val="24"/>
          <w:lang w:eastAsia="en-US"/>
        </w:rPr>
        <w:t xml:space="preserve">v únoru, </w:t>
      </w:r>
      <w:r w:rsidR="009218EF" w:rsidRPr="00AB2E80">
        <w:rPr>
          <w:rFonts w:eastAsiaTheme="minorHAnsi" w:cs="Arial"/>
          <w:szCs w:val="24"/>
          <w:lang w:eastAsia="en-US"/>
        </w:rPr>
        <w:t>a nyní tímto opatř</w:t>
      </w:r>
      <w:r w:rsidR="009C116D">
        <w:rPr>
          <w:rFonts w:eastAsiaTheme="minorHAnsi" w:cs="Arial"/>
          <w:szCs w:val="24"/>
          <w:lang w:eastAsia="en-US"/>
        </w:rPr>
        <w:t>ením dofinancováváme částku 200 </w:t>
      </w:r>
      <w:r w:rsidR="009218EF" w:rsidRPr="00AB2E80">
        <w:rPr>
          <w:rFonts w:eastAsiaTheme="minorHAnsi" w:cs="Arial"/>
          <w:szCs w:val="24"/>
          <w:lang w:eastAsia="en-US"/>
        </w:rPr>
        <w:t xml:space="preserve">tis. </w:t>
      </w:r>
      <w:r w:rsidR="00B57F60">
        <w:rPr>
          <w:rFonts w:eastAsiaTheme="minorHAnsi" w:cs="Arial"/>
          <w:szCs w:val="24"/>
          <w:lang w:eastAsia="en-US"/>
        </w:rPr>
        <w:t>Kč</w:t>
      </w:r>
      <w:r w:rsidR="009218EF" w:rsidRPr="00AB2E80">
        <w:rPr>
          <w:rFonts w:eastAsiaTheme="minorHAnsi" w:cs="Arial"/>
          <w:szCs w:val="24"/>
          <w:lang w:eastAsia="en-US"/>
        </w:rPr>
        <w:t xml:space="preserve">. </w:t>
      </w:r>
    </w:p>
    <w:p w:rsidR="00F67D80" w:rsidRPr="00AB2E80" w:rsidRDefault="00F67D80" w:rsidP="00D452E5">
      <w:pPr>
        <w:jc w:val="both"/>
        <w:rPr>
          <w:rFonts w:cs="Arial"/>
          <w:szCs w:val="24"/>
        </w:rPr>
      </w:pPr>
    </w:p>
    <w:p w:rsidR="00601AEC" w:rsidRDefault="00F67D80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E77D4E" w:rsidRPr="00AB2E80" w:rsidRDefault="00E77D4E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UZ/15/53/2015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45, proti 0, zdržel se 0, nehlasovali 2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Default="00601AEC" w:rsidP="00D452E5">
      <w:pPr>
        <w:jc w:val="both"/>
        <w:rPr>
          <w:rFonts w:cs="Arial"/>
          <w:szCs w:val="24"/>
        </w:rPr>
      </w:pPr>
    </w:p>
    <w:p w:rsidR="00CA71FD" w:rsidRPr="00AB2E80" w:rsidRDefault="00CA71FD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40.</w:t>
      </w:r>
      <w:r w:rsidRPr="00AB2E80">
        <w:rPr>
          <w:rFonts w:cs="Arial"/>
          <w:sz w:val="24"/>
          <w:szCs w:val="24"/>
        </w:rPr>
        <w:tab/>
        <w:t>Dodatky zřizovacích listin školských příspěvkových organizací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EE6B3C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F67D80" w:rsidRPr="00AB2E80">
        <w:rPr>
          <w:rFonts w:cs="Arial"/>
          <w:b/>
          <w:szCs w:val="24"/>
        </w:rPr>
        <w:t xml:space="preserve">Ing. </w:t>
      </w:r>
      <w:r w:rsidR="00F67D80" w:rsidRPr="00EF2097">
        <w:rPr>
          <w:rFonts w:cs="Arial"/>
          <w:b/>
          <w:szCs w:val="24"/>
        </w:rPr>
        <w:t>Švec</w:t>
      </w:r>
      <w:r w:rsidR="00EF2097" w:rsidRPr="00EF2097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EE6B3C" w:rsidRPr="00AB2E80">
        <w:rPr>
          <w:rFonts w:eastAsiaTheme="minorHAnsi" w:cs="Arial"/>
          <w:szCs w:val="24"/>
          <w:lang w:eastAsia="en-US"/>
        </w:rPr>
        <w:t xml:space="preserve">Jedná se celkem o 10 dodatků, z </w:t>
      </w:r>
      <w:r w:rsidR="00E77D4E">
        <w:rPr>
          <w:rFonts w:eastAsiaTheme="minorHAnsi" w:cs="Arial"/>
          <w:szCs w:val="24"/>
          <w:lang w:eastAsia="en-US"/>
        </w:rPr>
        <w:t>toho</w:t>
      </w:r>
      <w:r w:rsidR="00EE6B3C" w:rsidRPr="00AB2E80">
        <w:rPr>
          <w:rFonts w:eastAsiaTheme="minorHAnsi" w:cs="Arial"/>
          <w:szCs w:val="24"/>
          <w:lang w:eastAsia="en-US"/>
        </w:rPr>
        <w:t xml:space="preserve"> 9 dodatků se týká zemědělských škol. Dodatky ke zřizovacím listinám se mění proto, aby</w:t>
      </w:r>
      <w:r w:rsidR="00AB622B">
        <w:rPr>
          <w:rFonts w:eastAsiaTheme="minorHAnsi" w:cs="Arial"/>
          <w:szCs w:val="24"/>
          <w:lang w:eastAsia="en-US"/>
        </w:rPr>
        <w:t> </w:t>
      </w:r>
      <w:r w:rsidR="00EE6B3C" w:rsidRPr="00AB2E80">
        <w:rPr>
          <w:rFonts w:eastAsiaTheme="minorHAnsi" w:cs="Arial"/>
          <w:szCs w:val="24"/>
          <w:lang w:eastAsia="en-US"/>
        </w:rPr>
        <w:t>zemědělské školy dosáhly na dotace z </w:t>
      </w:r>
      <w:r w:rsidR="005D10ED">
        <w:rPr>
          <w:rFonts w:eastAsiaTheme="minorHAnsi" w:cs="Arial"/>
          <w:szCs w:val="24"/>
          <w:lang w:eastAsia="en-US"/>
        </w:rPr>
        <w:t>M</w:t>
      </w:r>
      <w:r w:rsidR="00EE6B3C" w:rsidRPr="00AB2E80">
        <w:rPr>
          <w:rFonts w:eastAsiaTheme="minorHAnsi" w:cs="Arial"/>
          <w:szCs w:val="24"/>
          <w:lang w:eastAsia="en-US"/>
        </w:rPr>
        <w:t xml:space="preserve">inisterstva zemědělství. Jeden dodatek zřizovacích listin se týká Střední školy, základní školy a mateřské školy prof. </w:t>
      </w:r>
      <w:proofErr w:type="spellStart"/>
      <w:r w:rsidR="00EE6B3C" w:rsidRPr="00AB2E80">
        <w:rPr>
          <w:rFonts w:eastAsiaTheme="minorHAnsi" w:cs="Arial"/>
          <w:szCs w:val="24"/>
          <w:lang w:eastAsia="en-US"/>
        </w:rPr>
        <w:t>Vejdovského</w:t>
      </w:r>
      <w:proofErr w:type="spellEnd"/>
      <w:r w:rsidR="00EE6B3C" w:rsidRPr="00AB2E80">
        <w:rPr>
          <w:rFonts w:eastAsiaTheme="minorHAnsi" w:cs="Arial"/>
          <w:szCs w:val="24"/>
          <w:lang w:eastAsia="en-US"/>
        </w:rPr>
        <w:t xml:space="preserve">. Na základě tohoto dodatku předáváme </w:t>
      </w:r>
      <w:r w:rsidR="00024EBF">
        <w:rPr>
          <w:rFonts w:eastAsiaTheme="minorHAnsi" w:cs="Arial"/>
          <w:szCs w:val="24"/>
          <w:lang w:eastAsia="en-US"/>
        </w:rPr>
        <w:t xml:space="preserve">škole </w:t>
      </w:r>
      <w:r w:rsidR="00EE6B3C" w:rsidRPr="00AB2E80">
        <w:rPr>
          <w:rFonts w:eastAsiaTheme="minorHAnsi" w:cs="Arial"/>
          <w:szCs w:val="24"/>
          <w:lang w:eastAsia="en-US"/>
        </w:rPr>
        <w:t xml:space="preserve">k hospodaření nemovitý majetek na Gorazdově náměstí, a to od 1. 5. 2015. </w:t>
      </w:r>
      <w:r w:rsidR="00AB622B">
        <w:rPr>
          <w:rFonts w:eastAsiaTheme="minorHAnsi" w:cs="Arial"/>
          <w:szCs w:val="24"/>
          <w:lang w:eastAsia="en-US"/>
        </w:rPr>
        <w:t>P</w:t>
      </w:r>
      <w:r w:rsidR="00EE6B3C" w:rsidRPr="00AB2E80">
        <w:rPr>
          <w:rFonts w:eastAsiaTheme="minorHAnsi" w:cs="Arial"/>
          <w:szCs w:val="24"/>
          <w:lang w:eastAsia="en-US"/>
        </w:rPr>
        <w:t>ředávaný majetek je</w:t>
      </w:r>
      <w:r w:rsidR="001236BB">
        <w:rPr>
          <w:rFonts w:eastAsiaTheme="minorHAnsi" w:cs="Arial"/>
          <w:szCs w:val="24"/>
          <w:lang w:eastAsia="en-US"/>
        </w:rPr>
        <w:t> </w:t>
      </w:r>
      <w:r w:rsidR="00EE6B3C" w:rsidRPr="00AB2E80">
        <w:rPr>
          <w:rFonts w:eastAsiaTheme="minorHAnsi" w:cs="Arial"/>
          <w:szCs w:val="24"/>
          <w:lang w:eastAsia="en-US"/>
        </w:rPr>
        <w:t>současně předmětem smlouvy o výpůjčce uzavřené mezi OK</w:t>
      </w:r>
      <w:r w:rsidR="005578C6">
        <w:rPr>
          <w:rFonts w:eastAsiaTheme="minorHAnsi" w:cs="Arial"/>
          <w:szCs w:val="24"/>
          <w:lang w:eastAsia="en-US"/>
        </w:rPr>
        <w:t xml:space="preserve"> a Střední školou zemědělskou a </w:t>
      </w:r>
      <w:r w:rsidR="00EE6B3C" w:rsidRPr="00AB2E80">
        <w:rPr>
          <w:rFonts w:eastAsiaTheme="minorHAnsi" w:cs="Arial"/>
          <w:szCs w:val="24"/>
          <w:lang w:eastAsia="en-US"/>
        </w:rPr>
        <w:t>zahradnickou Olomouc. Tato smlouva o výpůjčce bude zrušena.</w:t>
      </w:r>
    </w:p>
    <w:p w:rsidR="00F67D80" w:rsidRPr="00AB2E80" w:rsidRDefault="00F67D80" w:rsidP="00D452E5">
      <w:pPr>
        <w:jc w:val="both"/>
        <w:rPr>
          <w:rFonts w:cs="Arial"/>
          <w:szCs w:val="24"/>
        </w:rPr>
      </w:pPr>
    </w:p>
    <w:p w:rsidR="00601AEC" w:rsidRPr="00AB2E80" w:rsidRDefault="00F67D80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UZ/15/54/2015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46, proti 0, zdržel se 0, nehlasovali 1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Default="00601AEC" w:rsidP="00D452E5">
      <w:pPr>
        <w:jc w:val="both"/>
        <w:rPr>
          <w:rFonts w:cs="Arial"/>
          <w:szCs w:val="24"/>
        </w:rPr>
      </w:pPr>
    </w:p>
    <w:p w:rsidR="00CA71FD" w:rsidRPr="00AB2E80" w:rsidRDefault="00CA71FD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41.</w:t>
      </w:r>
      <w:r w:rsidRPr="00AB2E80">
        <w:rPr>
          <w:rFonts w:cs="Arial"/>
          <w:sz w:val="24"/>
          <w:szCs w:val="24"/>
        </w:rPr>
        <w:tab/>
        <w:t>Rozdělení Aktualizace č. 2 Zásad územního rozvoje Olomouckého kraje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256837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88188B" w:rsidRPr="00AB2E80">
        <w:rPr>
          <w:rFonts w:cs="Arial"/>
          <w:b/>
          <w:szCs w:val="24"/>
        </w:rPr>
        <w:t xml:space="preserve">Bc. Šoltys, </w:t>
      </w:r>
      <w:proofErr w:type="spellStart"/>
      <w:r w:rsidR="0088188B" w:rsidRPr="00AB2E80">
        <w:rPr>
          <w:rFonts w:cs="Arial"/>
          <w:b/>
          <w:szCs w:val="24"/>
        </w:rPr>
        <w:t>DiS</w:t>
      </w:r>
      <w:proofErr w:type="spellEnd"/>
      <w:r w:rsidRPr="00AB2E80">
        <w:rPr>
          <w:rFonts w:cs="Arial"/>
          <w:b/>
          <w:szCs w:val="24"/>
        </w:rPr>
        <w:t>.</w:t>
      </w:r>
      <w:r w:rsidR="00EF2097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256837" w:rsidRPr="00AB2E80">
        <w:rPr>
          <w:rFonts w:eastAsiaTheme="minorHAnsi" w:cs="Arial"/>
          <w:szCs w:val="24"/>
          <w:lang w:eastAsia="en-US"/>
        </w:rPr>
        <w:t>V září lo</w:t>
      </w:r>
      <w:r w:rsidR="00581A3A" w:rsidRPr="00AB2E80">
        <w:rPr>
          <w:rFonts w:eastAsiaTheme="minorHAnsi" w:cs="Arial"/>
          <w:szCs w:val="24"/>
          <w:lang w:eastAsia="en-US"/>
        </w:rPr>
        <w:t>ň</w:t>
      </w:r>
      <w:r w:rsidR="00256837" w:rsidRPr="00AB2E80">
        <w:rPr>
          <w:rFonts w:eastAsiaTheme="minorHAnsi" w:cs="Arial"/>
          <w:szCs w:val="24"/>
          <w:lang w:eastAsia="en-US"/>
        </w:rPr>
        <w:t xml:space="preserve">ského roku byla schválena </w:t>
      </w:r>
      <w:r w:rsidR="00581A3A" w:rsidRPr="00AB2E80">
        <w:rPr>
          <w:rFonts w:eastAsiaTheme="minorHAnsi" w:cs="Arial"/>
          <w:szCs w:val="24"/>
          <w:lang w:eastAsia="en-US"/>
        </w:rPr>
        <w:t>Zpráva o uplatňování</w:t>
      </w:r>
      <w:r w:rsidR="00256837" w:rsidRPr="00AB2E80">
        <w:rPr>
          <w:rFonts w:eastAsiaTheme="minorHAnsi" w:cs="Arial"/>
          <w:szCs w:val="24"/>
          <w:lang w:eastAsia="en-US"/>
        </w:rPr>
        <w:t xml:space="preserve"> </w:t>
      </w:r>
      <w:r w:rsidR="00581A3A" w:rsidRPr="00AB2E80">
        <w:rPr>
          <w:rFonts w:eastAsiaTheme="minorHAnsi" w:cs="Arial"/>
          <w:szCs w:val="24"/>
          <w:lang w:eastAsia="en-US"/>
        </w:rPr>
        <w:t>Z</w:t>
      </w:r>
      <w:r w:rsidR="00256837" w:rsidRPr="00AB2E80">
        <w:rPr>
          <w:rFonts w:eastAsiaTheme="minorHAnsi" w:cs="Arial"/>
          <w:szCs w:val="24"/>
          <w:lang w:eastAsia="en-US"/>
        </w:rPr>
        <w:t xml:space="preserve">ásad </w:t>
      </w:r>
      <w:r w:rsidR="00581A3A" w:rsidRPr="00AB2E80">
        <w:rPr>
          <w:rFonts w:eastAsiaTheme="minorHAnsi" w:cs="Arial"/>
          <w:szCs w:val="24"/>
          <w:lang w:eastAsia="en-US"/>
        </w:rPr>
        <w:t xml:space="preserve">územního </w:t>
      </w:r>
      <w:r w:rsidR="00256837" w:rsidRPr="00AB2E80">
        <w:rPr>
          <w:rFonts w:eastAsiaTheme="minorHAnsi" w:cs="Arial"/>
          <w:szCs w:val="24"/>
          <w:lang w:eastAsia="en-US"/>
        </w:rPr>
        <w:t xml:space="preserve">rozvoje OK za uplynulé období, čili za období </w:t>
      </w:r>
      <w:r w:rsidR="00AB622B">
        <w:rPr>
          <w:rFonts w:eastAsiaTheme="minorHAnsi" w:cs="Arial"/>
          <w:szCs w:val="24"/>
          <w:lang w:eastAsia="en-US"/>
        </w:rPr>
        <w:br/>
      </w:r>
      <w:r w:rsidR="00256837" w:rsidRPr="00AB2E80">
        <w:rPr>
          <w:rFonts w:eastAsiaTheme="minorHAnsi" w:cs="Arial"/>
          <w:szCs w:val="24"/>
          <w:lang w:eastAsia="en-US"/>
        </w:rPr>
        <w:t>2011</w:t>
      </w:r>
      <w:r w:rsidR="00AB622B">
        <w:rPr>
          <w:rFonts w:eastAsiaTheme="minorHAnsi" w:cs="Arial"/>
          <w:szCs w:val="24"/>
          <w:lang w:eastAsia="en-US"/>
        </w:rPr>
        <w:t xml:space="preserve"> – </w:t>
      </w:r>
      <w:r w:rsidR="00256837" w:rsidRPr="00AB2E80">
        <w:rPr>
          <w:rFonts w:eastAsiaTheme="minorHAnsi" w:cs="Arial"/>
          <w:szCs w:val="24"/>
          <w:lang w:eastAsia="en-US"/>
        </w:rPr>
        <w:t>2014</w:t>
      </w:r>
      <w:r w:rsidR="00581A3A" w:rsidRPr="00AB2E80">
        <w:rPr>
          <w:rFonts w:eastAsiaTheme="minorHAnsi" w:cs="Arial"/>
          <w:szCs w:val="24"/>
          <w:lang w:eastAsia="en-US"/>
        </w:rPr>
        <w:t>. T</w:t>
      </w:r>
      <w:r w:rsidR="00256837" w:rsidRPr="00AB2E80">
        <w:rPr>
          <w:rFonts w:eastAsiaTheme="minorHAnsi" w:cs="Arial"/>
          <w:szCs w:val="24"/>
          <w:lang w:eastAsia="en-US"/>
        </w:rPr>
        <w:t xml:space="preserve">ato schválená zpráva slouží jako podklad pro zpracování aktualizace </w:t>
      </w:r>
      <w:r w:rsidR="00581A3A" w:rsidRPr="00AB2E80">
        <w:rPr>
          <w:rFonts w:eastAsiaTheme="minorHAnsi" w:cs="Arial"/>
          <w:szCs w:val="24"/>
          <w:lang w:eastAsia="en-US"/>
        </w:rPr>
        <w:t>Zásad územního rozvoje OK</w:t>
      </w:r>
      <w:r w:rsidR="00256837" w:rsidRPr="00AB2E80">
        <w:rPr>
          <w:rFonts w:eastAsiaTheme="minorHAnsi" w:cs="Arial"/>
          <w:szCs w:val="24"/>
          <w:lang w:eastAsia="en-US"/>
        </w:rPr>
        <w:t xml:space="preserve"> na další období. </w:t>
      </w:r>
      <w:r w:rsidR="00581A3A" w:rsidRPr="00AB2E80">
        <w:rPr>
          <w:rFonts w:eastAsiaTheme="minorHAnsi" w:cs="Arial"/>
          <w:szCs w:val="24"/>
          <w:lang w:eastAsia="en-US"/>
        </w:rPr>
        <w:t>Zpracovatel byl vybrán na základě výběrového řízení</w:t>
      </w:r>
      <w:r w:rsidR="00AB622B">
        <w:rPr>
          <w:rFonts w:eastAsiaTheme="minorHAnsi" w:cs="Arial"/>
          <w:szCs w:val="24"/>
          <w:lang w:eastAsia="en-US"/>
        </w:rPr>
        <w:t>.</w:t>
      </w:r>
      <w:r w:rsidR="00581A3A" w:rsidRPr="00AB2E80">
        <w:rPr>
          <w:rFonts w:eastAsiaTheme="minorHAnsi" w:cs="Arial"/>
          <w:szCs w:val="24"/>
          <w:lang w:eastAsia="en-US"/>
        </w:rPr>
        <w:t xml:space="preserve"> </w:t>
      </w:r>
      <w:r w:rsidR="00AB622B">
        <w:rPr>
          <w:rFonts w:eastAsiaTheme="minorHAnsi" w:cs="Arial"/>
          <w:szCs w:val="24"/>
          <w:lang w:eastAsia="en-US"/>
        </w:rPr>
        <w:t>P</w:t>
      </w:r>
      <w:r w:rsidR="00256837" w:rsidRPr="00AB2E80">
        <w:rPr>
          <w:rFonts w:eastAsiaTheme="minorHAnsi" w:cs="Arial"/>
          <w:szCs w:val="24"/>
          <w:lang w:eastAsia="en-US"/>
        </w:rPr>
        <w:t>ráce z</w:t>
      </w:r>
      <w:r w:rsidR="00AB622B">
        <w:rPr>
          <w:rFonts w:eastAsiaTheme="minorHAnsi" w:cs="Arial"/>
          <w:szCs w:val="24"/>
          <w:lang w:eastAsia="en-US"/>
        </w:rPr>
        <w:t>ačal</w:t>
      </w:r>
      <w:r w:rsidR="00024EBF">
        <w:rPr>
          <w:rFonts w:eastAsiaTheme="minorHAnsi" w:cs="Arial"/>
          <w:szCs w:val="24"/>
          <w:lang w:eastAsia="en-US"/>
        </w:rPr>
        <w:t>y</w:t>
      </w:r>
      <w:r w:rsidR="00AB622B">
        <w:rPr>
          <w:rFonts w:eastAsiaTheme="minorHAnsi" w:cs="Arial"/>
          <w:szCs w:val="24"/>
          <w:lang w:eastAsia="en-US"/>
        </w:rPr>
        <w:t xml:space="preserve"> v březnu letošního roku a </w:t>
      </w:r>
      <w:r w:rsidR="00256837" w:rsidRPr="00AB2E80">
        <w:rPr>
          <w:rFonts w:eastAsiaTheme="minorHAnsi" w:cs="Arial"/>
          <w:szCs w:val="24"/>
          <w:lang w:eastAsia="en-US"/>
        </w:rPr>
        <w:t>v tomtéž měsíc</w:t>
      </w:r>
      <w:r w:rsidR="00581A3A" w:rsidRPr="00AB2E80">
        <w:rPr>
          <w:rFonts w:eastAsiaTheme="minorHAnsi" w:cs="Arial"/>
          <w:szCs w:val="24"/>
          <w:lang w:eastAsia="en-US"/>
        </w:rPr>
        <w:t>i</w:t>
      </w:r>
      <w:r w:rsidR="00256837" w:rsidRPr="00AB2E80">
        <w:rPr>
          <w:rFonts w:eastAsiaTheme="minorHAnsi" w:cs="Arial"/>
          <w:szCs w:val="24"/>
          <w:lang w:eastAsia="en-US"/>
        </w:rPr>
        <w:t xml:space="preserve"> </w:t>
      </w:r>
      <w:r w:rsidR="00256837" w:rsidRPr="00AB2E80">
        <w:rPr>
          <w:rFonts w:eastAsiaTheme="minorHAnsi" w:cs="Arial"/>
          <w:szCs w:val="24"/>
          <w:lang w:eastAsia="en-US"/>
        </w:rPr>
        <w:lastRenderedPageBreak/>
        <w:t>se</w:t>
      </w:r>
      <w:r w:rsidR="009C116D">
        <w:rPr>
          <w:rFonts w:eastAsiaTheme="minorHAnsi" w:cs="Arial"/>
          <w:szCs w:val="24"/>
          <w:lang w:eastAsia="en-US"/>
        </w:rPr>
        <w:t> </w:t>
      </w:r>
      <w:r w:rsidR="00256837" w:rsidRPr="00AB2E80">
        <w:rPr>
          <w:rFonts w:eastAsiaTheme="minorHAnsi" w:cs="Arial"/>
          <w:szCs w:val="24"/>
          <w:lang w:eastAsia="en-US"/>
        </w:rPr>
        <w:t>objevila nutnost a potřeba řešit strategickou plochu bývalého letiště v </w:t>
      </w:r>
      <w:r w:rsidR="00581A3A" w:rsidRPr="00AB2E80">
        <w:rPr>
          <w:rFonts w:eastAsiaTheme="minorHAnsi" w:cs="Arial"/>
          <w:szCs w:val="24"/>
          <w:lang w:eastAsia="en-US"/>
        </w:rPr>
        <w:t>B</w:t>
      </w:r>
      <w:r w:rsidR="00256837" w:rsidRPr="00AB2E80">
        <w:rPr>
          <w:rFonts w:eastAsiaTheme="minorHAnsi" w:cs="Arial"/>
          <w:szCs w:val="24"/>
          <w:lang w:eastAsia="en-US"/>
        </w:rPr>
        <w:t xml:space="preserve">ochoři. </w:t>
      </w:r>
      <w:r w:rsidR="00581A3A" w:rsidRPr="00AB2E80">
        <w:rPr>
          <w:rFonts w:eastAsiaTheme="minorHAnsi" w:cs="Arial"/>
          <w:szCs w:val="24"/>
          <w:lang w:eastAsia="en-US"/>
        </w:rPr>
        <w:t>T</w:t>
      </w:r>
      <w:r w:rsidR="00256837" w:rsidRPr="00AB2E80">
        <w:rPr>
          <w:rFonts w:eastAsiaTheme="minorHAnsi" w:cs="Arial"/>
          <w:szCs w:val="24"/>
          <w:lang w:eastAsia="en-US"/>
        </w:rPr>
        <w:t>ato lokalita je velmi strategická, je nadregioná</w:t>
      </w:r>
      <w:r w:rsidR="001236BB">
        <w:rPr>
          <w:rFonts w:eastAsiaTheme="minorHAnsi" w:cs="Arial"/>
          <w:szCs w:val="24"/>
          <w:lang w:eastAsia="en-US"/>
        </w:rPr>
        <w:t xml:space="preserve">lní z důvodu polohy </w:t>
      </w:r>
      <w:r w:rsidR="00D361BF">
        <w:rPr>
          <w:rFonts w:eastAsiaTheme="minorHAnsi" w:cs="Arial"/>
          <w:szCs w:val="24"/>
          <w:lang w:eastAsia="en-US"/>
        </w:rPr>
        <w:t>napojen</w:t>
      </w:r>
      <w:r w:rsidR="001236BB">
        <w:rPr>
          <w:rFonts w:eastAsiaTheme="minorHAnsi" w:cs="Arial"/>
          <w:szCs w:val="24"/>
          <w:lang w:eastAsia="en-US"/>
        </w:rPr>
        <w:t>í na </w:t>
      </w:r>
      <w:r w:rsidR="00256837" w:rsidRPr="00AB2E80">
        <w:rPr>
          <w:rFonts w:eastAsiaTheme="minorHAnsi" w:cs="Arial"/>
          <w:szCs w:val="24"/>
          <w:lang w:eastAsia="en-US"/>
        </w:rPr>
        <w:t>dopravní komuni</w:t>
      </w:r>
      <w:r w:rsidR="00581A3A" w:rsidRPr="00AB2E80">
        <w:rPr>
          <w:rFonts w:eastAsiaTheme="minorHAnsi" w:cs="Arial"/>
          <w:szCs w:val="24"/>
          <w:lang w:eastAsia="en-US"/>
        </w:rPr>
        <w:t>k</w:t>
      </w:r>
      <w:r w:rsidR="00256837" w:rsidRPr="00AB2E80">
        <w:rPr>
          <w:rFonts w:eastAsiaTheme="minorHAnsi" w:cs="Arial"/>
          <w:szCs w:val="24"/>
          <w:lang w:eastAsia="en-US"/>
        </w:rPr>
        <w:t>a</w:t>
      </w:r>
      <w:r w:rsidR="002F3BE3">
        <w:rPr>
          <w:rFonts w:eastAsiaTheme="minorHAnsi" w:cs="Arial"/>
          <w:szCs w:val="24"/>
          <w:lang w:eastAsia="en-US"/>
        </w:rPr>
        <w:t>ce, železniční síť, dálniční síť</w:t>
      </w:r>
      <w:r w:rsidR="00024EBF">
        <w:rPr>
          <w:rFonts w:eastAsiaTheme="minorHAnsi" w:cs="Arial"/>
          <w:szCs w:val="24"/>
          <w:lang w:eastAsia="en-US"/>
        </w:rPr>
        <w:t xml:space="preserve"> atd</w:t>
      </w:r>
      <w:r w:rsidR="00256837" w:rsidRPr="00AB2E80">
        <w:rPr>
          <w:rFonts w:eastAsiaTheme="minorHAnsi" w:cs="Arial"/>
          <w:szCs w:val="24"/>
          <w:lang w:eastAsia="en-US"/>
        </w:rPr>
        <w:t xml:space="preserve">. </w:t>
      </w:r>
      <w:r w:rsidR="00581A3A" w:rsidRPr="00AB2E80">
        <w:rPr>
          <w:rFonts w:eastAsiaTheme="minorHAnsi" w:cs="Arial"/>
          <w:szCs w:val="24"/>
          <w:lang w:eastAsia="en-US"/>
        </w:rPr>
        <w:t>O</w:t>
      </w:r>
      <w:r w:rsidR="009C116D">
        <w:rPr>
          <w:rFonts w:eastAsiaTheme="minorHAnsi" w:cs="Arial"/>
          <w:szCs w:val="24"/>
          <w:lang w:eastAsia="en-US"/>
        </w:rPr>
        <w:t>bjevil se investor, který by </w:t>
      </w:r>
      <w:r w:rsidR="00256837" w:rsidRPr="00AB2E80">
        <w:rPr>
          <w:rFonts w:eastAsiaTheme="minorHAnsi" w:cs="Arial"/>
          <w:szCs w:val="24"/>
          <w:lang w:eastAsia="en-US"/>
        </w:rPr>
        <w:t>měl</w:t>
      </w:r>
      <w:r w:rsidR="00581A3A" w:rsidRPr="00AB2E80">
        <w:rPr>
          <w:rFonts w:eastAsiaTheme="minorHAnsi" w:cs="Arial"/>
          <w:szCs w:val="24"/>
          <w:lang w:eastAsia="en-US"/>
        </w:rPr>
        <w:t xml:space="preserve"> o tuto lokalitu</w:t>
      </w:r>
      <w:r w:rsidR="00024EBF">
        <w:rPr>
          <w:rFonts w:eastAsiaTheme="minorHAnsi" w:cs="Arial"/>
          <w:szCs w:val="24"/>
          <w:lang w:eastAsia="en-US"/>
        </w:rPr>
        <w:t xml:space="preserve"> zájem</w:t>
      </w:r>
      <w:r w:rsidR="00581A3A" w:rsidRPr="00AB2E80">
        <w:rPr>
          <w:rFonts w:eastAsiaTheme="minorHAnsi" w:cs="Arial"/>
          <w:szCs w:val="24"/>
          <w:lang w:eastAsia="en-US"/>
        </w:rPr>
        <w:t>.</w:t>
      </w:r>
    </w:p>
    <w:p w:rsidR="0088188B" w:rsidRPr="00AB2E80" w:rsidRDefault="0088188B" w:rsidP="00D452E5">
      <w:pPr>
        <w:jc w:val="both"/>
        <w:rPr>
          <w:rFonts w:cs="Arial"/>
          <w:szCs w:val="24"/>
        </w:rPr>
      </w:pPr>
    </w:p>
    <w:p w:rsidR="00256837" w:rsidRPr="00256837" w:rsidRDefault="00256837" w:rsidP="00D452E5">
      <w:pPr>
        <w:suppressAutoHyphens/>
        <w:autoSpaceDN w:val="0"/>
        <w:jc w:val="both"/>
        <w:textAlignment w:val="baseline"/>
        <w:rPr>
          <w:rFonts w:eastAsiaTheme="minorHAnsi" w:cs="Arial"/>
          <w:szCs w:val="24"/>
          <w:lang w:eastAsia="en-US"/>
        </w:rPr>
      </w:pPr>
      <w:r w:rsidRPr="00256837">
        <w:rPr>
          <w:rFonts w:eastAsia="SimSun" w:cs="Arial"/>
          <w:b/>
          <w:kern w:val="3"/>
          <w:szCs w:val="24"/>
          <w:lang w:eastAsia="en-US"/>
        </w:rPr>
        <w:t xml:space="preserve">Ing. </w:t>
      </w:r>
      <w:r w:rsidRPr="00EF2097">
        <w:rPr>
          <w:rFonts w:eastAsia="SimSun" w:cs="Arial"/>
          <w:b/>
          <w:kern w:val="3"/>
          <w:szCs w:val="24"/>
          <w:lang w:eastAsia="en-US"/>
        </w:rPr>
        <w:t>Rozbořil</w:t>
      </w:r>
      <w:r w:rsidRPr="00EF2097">
        <w:rPr>
          <w:rFonts w:eastAsiaTheme="minorHAnsi" w:cs="Arial"/>
          <w:b/>
          <w:szCs w:val="24"/>
          <w:lang w:eastAsia="en-US"/>
        </w:rPr>
        <w:t>:</w:t>
      </w:r>
      <w:r w:rsidRPr="00256837">
        <w:rPr>
          <w:rFonts w:eastAsiaTheme="minorHAnsi" w:cs="Arial"/>
          <w:szCs w:val="24"/>
          <w:lang w:eastAsia="en-US"/>
        </w:rPr>
        <w:t xml:space="preserve"> Aktualizace č. 2 Zásad územního rozv</w:t>
      </w:r>
      <w:r w:rsidR="001236BB">
        <w:rPr>
          <w:rFonts w:eastAsiaTheme="minorHAnsi" w:cs="Arial"/>
          <w:szCs w:val="24"/>
          <w:lang w:eastAsia="en-US"/>
        </w:rPr>
        <w:t>oje Olomouckého kraje, která je </w:t>
      </w:r>
      <w:r w:rsidRPr="00256837">
        <w:rPr>
          <w:rFonts w:eastAsiaTheme="minorHAnsi" w:cs="Arial"/>
          <w:szCs w:val="24"/>
          <w:lang w:eastAsia="en-US"/>
        </w:rPr>
        <w:t>platná v oblasti letiště Bochoř</w:t>
      </w:r>
      <w:r w:rsidR="00024EBF">
        <w:rPr>
          <w:rFonts w:eastAsiaTheme="minorHAnsi" w:cs="Arial"/>
          <w:szCs w:val="24"/>
          <w:lang w:eastAsia="en-US"/>
        </w:rPr>
        <w:t>,</w:t>
      </w:r>
      <w:r w:rsidRPr="00256837">
        <w:rPr>
          <w:rFonts w:eastAsiaTheme="minorHAnsi" w:cs="Arial"/>
          <w:szCs w:val="24"/>
          <w:lang w:eastAsia="en-US"/>
        </w:rPr>
        <w:t xml:space="preserve"> připouští průmyslovou výrobu</w:t>
      </w:r>
      <w:r w:rsidR="00D361BF">
        <w:rPr>
          <w:rFonts w:eastAsiaTheme="minorHAnsi" w:cs="Arial"/>
          <w:szCs w:val="24"/>
          <w:lang w:eastAsia="en-US"/>
        </w:rPr>
        <w:t>,</w:t>
      </w:r>
      <w:r w:rsidRPr="00256837">
        <w:rPr>
          <w:rFonts w:eastAsiaTheme="minorHAnsi" w:cs="Arial"/>
          <w:szCs w:val="24"/>
          <w:lang w:eastAsia="en-US"/>
        </w:rPr>
        <w:t xml:space="preserve"> nicméně územní plán Přerova tuto průmyslovou výrobu nepřipouští. Připouští letiště a leteckou výrobu. Objevil se poměrně velký investor, který je nyní v jednání,</w:t>
      </w:r>
      <w:r w:rsidR="001236BB">
        <w:rPr>
          <w:rFonts w:eastAsiaTheme="minorHAnsi" w:cs="Arial"/>
          <w:szCs w:val="24"/>
          <w:lang w:eastAsia="en-US"/>
        </w:rPr>
        <w:t xml:space="preserve"> a podmínkou vstupu do </w:t>
      </w:r>
      <w:r w:rsidRPr="00256837">
        <w:rPr>
          <w:rFonts w:eastAsiaTheme="minorHAnsi" w:cs="Arial"/>
          <w:szCs w:val="24"/>
          <w:lang w:eastAsia="en-US"/>
        </w:rPr>
        <w:t>našeho kraje a zaměstnání cca 5 tis lidí, je příprav</w:t>
      </w:r>
      <w:r w:rsidR="001236BB">
        <w:rPr>
          <w:rFonts w:eastAsiaTheme="minorHAnsi" w:cs="Arial"/>
          <w:szCs w:val="24"/>
          <w:lang w:eastAsia="en-US"/>
        </w:rPr>
        <w:t>a toto území. Po dohodě s </w:t>
      </w:r>
      <w:proofErr w:type="spellStart"/>
      <w:r w:rsidR="001236BB">
        <w:rPr>
          <w:rFonts w:eastAsiaTheme="minorHAnsi" w:cs="Arial"/>
          <w:szCs w:val="24"/>
          <w:lang w:eastAsia="en-US"/>
        </w:rPr>
        <w:t>CzechI</w:t>
      </w:r>
      <w:r w:rsidRPr="00256837">
        <w:rPr>
          <w:rFonts w:eastAsiaTheme="minorHAnsi" w:cs="Arial"/>
          <w:szCs w:val="24"/>
          <w:lang w:eastAsia="en-US"/>
        </w:rPr>
        <w:t>nvestem</w:t>
      </w:r>
      <w:proofErr w:type="spellEnd"/>
      <w:r w:rsidRPr="00256837">
        <w:rPr>
          <w:rFonts w:eastAsiaTheme="minorHAnsi" w:cs="Arial"/>
          <w:szCs w:val="24"/>
          <w:lang w:eastAsia="en-US"/>
        </w:rPr>
        <w:t>, panem premiérem a se všemi dotčenými ministry jsme přistoupili k tomu, abychom urychlili přípravu této zóny. V případě, že by nevyšel tento investor, tak tato plocha je vnímána jako strategická v rámci ČR</w:t>
      </w:r>
      <w:r w:rsidR="00AB622B">
        <w:rPr>
          <w:rFonts w:eastAsiaTheme="minorHAnsi" w:cs="Arial"/>
          <w:szCs w:val="24"/>
          <w:lang w:eastAsia="en-US"/>
        </w:rPr>
        <w:t>,</w:t>
      </w:r>
      <w:r w:rsidRPr="00256837">
        <w:rPr>
          <w:rFonts w:eastAsiaTheme="minorHAnsi" w:cs="Arial"/>
          <w:szCs w:val="24"/>
          <w:lang w:eastAsia="en-US"/>
        </w:rPr>
        <w:t xml:space="preserve"> </w:t>
      </w:r>
      <w:r w:rsidR="00AB622B">
        <w:rPr>
          <w:rFonts w:eastAsiaTheme="minorHAnsi" w:cs="Arial"/>
          <w:szCs w:val="24"/>
          <w:lang w:eastAsia="en-US"/>
        </w:rPr>
        <w:t>m</w:t>
      </w:r>
      <w:r w:rsidRPr="00256837">
        <w:rPr>
          <w:rFonts w:eastAsiaTheme="minorHAnsi" w:cs="Arial"/>
          <w:szCs w:val="24"/>
          <w:lang w:eastAsia="en-US"/>
        </w:rPr>
        <w:t xml:space="preserve">á patřičnou rozlohu, dopravní napojení </w:t>
      </w:r>
      <w:r w:rsidR="00024EBF">
        <w:rPr>
          <w:rFonts w:eastAsiaTheme="minorHAnsi" w:cs="Arial"/>
          <w:szCs w:val="24"/>
          <w:lang w:eastAsia="en-US"/>
        </w:rPr>
        <w:t>na</w:t>
      </w:r>
      <w:r w:rsidRPr="00256837">
        <w:rPr>
          <w:rFonts w:eastAsiaTheme="minorHAnsi" w:cs="Arial"/>
          <w:szCs w:val="24"/>
          <w:lang w:eastAsia="en-US"/>
        </w:rPr>
        <w:t xml:space="preserve"> D1, železniční překladiště a další infrastrukturu, která se musí do</w:t>
      </w:r>
      <w:r w:rsidR="00024EBF">
        <w:rPr>
          <w:rFonts w:eastAsiaTheme="minorHAnsi" w:cs="Arial"/>
          <w:szCs w:val="24"/>
          <w:lang w:eastAsia="en-US"/>
        </w:rPr>
        <w:t>budovat</w:t>
      </w:r>
      <w:r w:rsidRPr="00256837">
        <w:rPr>
          <w:rFonts w:eastAsiaTheme="minorHAnsi" w:cs="Arial"/>
          <w:szCs w:val="24"/>
          <w:lang w:eastAsia="en-US"/>
        </w:rPr>
        <w:t xml:space="preserve">. </w:t>
      </w:r>
    </w:p>
    <w:p w:rsidR="00CA71FD" w:rsidRDefault="00256837" w:rsidP="0093280E">
      <w:pPr>
        <w:suppressAutoHyphens/>
        <w:autoSpaceDN w:val="0"/>
        <w:jc w:val="both"/>
        <w:textAlignment w:val="baseline"/>
        <w:rPr>
          <w:rFonts w:eastAsiaTheme="minorHAnsi" w:cs="Arial"/>
          <w:szCs w:val="24"/>
          <w:lang w:eastAsia="en-US"/>
        </w:rPr>
      </w:pPr>
      <w:r w:rsidRPr="00256837">
        <w:rPr>
          <w:rFonts w:eastAsiaTheme="minorHAnsi" w:cs="Arial"/>
          <w:szCs w:val="24"/>
          <w:lang w:eastAsia="en-US"/>
        </w:rPr>
        <w:t>Po dohodě s </w:t>
      </w:r>
      <w:r w:rsidR="005865C9">
        <w:rPr>
          <w:rFonts w:eastAsiaTheme="minorHAnsi" w:cs="Arial"/>
          <w:szCs w:val="24"/>
          <w:lang w:eastAsia="en-US"/>
        </w:rPr>
        <w:t>M</w:t>
      </w:r>
      <w:r w:rsidRPr="00256837">
        <w:rPr>
          <w:rFonts w:eastAsiaTheme="minorHAnsi" w:cs="Arial"/>
          <w:szCs w:val="24"/>
          <w:lang w:eastAsia="en-US"/>
        </w:rPr>
        <w:t xml:space="preserve">inisterstvem dopravy, životního prostředí, </w:t>
      </w:r>
      <w:r w:rsidR="005865C9">
        <w:rPr>
          <w:rFonts w:eastAsiaTheme="minorHAnsi" w:cs="Arial"/>
          <w:szCs w:val="24"/>
          <w:lang w:eastAsia="en-US"/>
        </w:rPr>
        <w:t>M</w:t>
      </w:r>
      <w:r w:rsidRPr="00256837">
        <w:rPr>
          <w:rFonts w:eastAsiaTheme="minorHAnsi" w:cs="Arial"/>
          <w:szCs w:val="24"/>
          <w:lang w:eastAsia="en-US"/>
        </w:rPr>
        <w:t>inisterstvem obchodu, budeme tuto zónu připravovat tak, aby pro p</w:t>
      </w:r>
      <w:r w:rsidR="00AB622B">
        <w:rPr>
          <w:rFonts w:eastAsiaTheme="minorHAnsi" w:cs="Arial"/>
          <w:szCs w:val="24"/>
          <w:lang w:eastAsia="en-US"/>
        </w:rPr>
        <w:t>řípad dalších vstupů strategicky</w:t>
      </w:r>
      <w:r w:rsidRPr="00256837">
        <w:rPr>
          <w:rFonts w:eastAsiaTheme="minorHAnsi" w:cs="Arial"/>
          <w:szCs w:val="24"/>
          <w:lang w:eastAsia="en-US"/>
        </w:rPr>
        <w:t xml:space="preserve"> velkých investorů byla tato plocha připravena. V průběhu celého procesu budete dostávat pravidelné informace o této přípravě a o tom, jak situace vypadá. </w:t>
      </w:r>
    </w:p>
    <w:p w:rsidR="00CA71FD" w:rsidRPr="0093280E" w:rsidRDefault="00CA71FD" w:rsidP="0093280E">
      <w:pPr>
        <w:suppressAutoHyphens/>
        <w:autoSpaceDN w:val="0"/>
        <w:jc w:val="both"/>
        <w:textAlignment w:val="baseline"/>
        <w:rPr>
          <w:rFonts w:eastAsia="SimSun" w:cs="Arial"/>
          <w:kern w:val="3"/>
          <w:szCs w:val="24"/>
          <w:lang w:eastAsia="en-US"/>
        </w:rPr>
      </w:pPr>
    </w:p>
    <w:p w:rsidR="00601AEC" w:rsidRPr="00AB2E80" w:rsidRDefault="0088188B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Zastupitelstvo schválilo usnesení UZ/15/55/2015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Přítomno 47, pro 46, proti 0, zdržel se 0, nehlasovali 1</w:t>
      </w:r>
    </w:p>
    <w:p w:rsidR="00601AEC" w:rsidRPr="00AB2E80" w:rsidRDefault="00601AEC" w:rsidP="00D452E5">
      <w:pPr>
        <w:jc w:val="both"/>
        <w:rPr>
          <w:rFonts w:cs="Arial"/>
          <w:b/>
          <w:szCs w:val="24"/>
        </w:rPr>
      </w:pPr>
      <w:r w:rsidRPr="00AB2E80">
        <w:rPr>
          <w:rFonts w:cs="Arial"/>
          <w:b/>
          <w:szCs w:val="24"/>
        </w:rPr>
        <w:t>Návrh byl přijat.</w:t>
      </w:r>
    </w:p>
    <w:p w:rsidR="00601AEC" w:rsidRDefault="00601AEC" w:rsidP="00D452E5">
      <w:pPr>
        <w:jc w:val="both"/>
        <w:rPr>
          <w:rFonts w:cs="Arial"/>
          <w:szCs w:val="24"/>
        </w:rPr>
      </w:pPr>
    </w:p>
    <w:p w:rsidR="00601AEC" w:rsidRDefault="00601AEC" w:rsidP="00D452E5">
      <w:pPr>
        <w:jc w:val="both"/>
        <w:rPr>
          <w:rFonts w:cs="Arial"/>
          <w:szCs w:val="24"/>
        </w:rPr>
      </w:pPr>
    </w:p>
    <w:p w:rsidR="00CA71FD" w:rsidRPr="00AB2E80" w:rsidRDefault="00CA71FD" w:rsidP="00D452E5">
      <w:pPr>
        <w:jc w:val="both"/>
        <w:rPr>
          <w:rFonts w:cs="Arial"/>
          <w:szCs w:val="24"/>
        </w:rPr>
      </w:pPr>
    </w:p>
    <w:p w:rsidR="00601AEC" w:rsidRPr="00AB2E80" w:rsidRDefault="00601AEC" w:rsidP="00D452E5">
      <w:pPr>
        <w:pStyle w:val="ZAKLADNITEXTTUCNY13"/>
        <w:rPr>
          <w:rFonts w:cs="Arial"/>
          <w:sz w:val="24"/>
          <w:szCs w:val="24"/>
        </w:rPr>
      </w:pPr>
      <w:r w:rsidRPr="00AB2E80">
        <w:rPr>
          <w:rFonts w:cs="Arial"/>
          <w:sz w:val="24"/>
          <w:szCs w:val="24"/>
        </w:rPr>
        <w:t>42.1.</w:t>
      </w:r>
      <w:r w:rsidRPr="00AB2E80">
        <w:rPr>
          <w:rFonts w:cs="Arial"/>
          <w:sz w:val="24"/>
          <w:szCs w:val="24"/>
        </w:rPr>
        <w:tab/>
        <w:t>Různé - Průběžná informace o sj</w:t>
      </w:r>
      <w:r w:rsidR="001236BB">
        <w:rPr>
          <w:rFonts w:cs="Arial"/>
          <w:sz w:val="24"/>
          <w:szCs w:val="24"/>
        </w:rPr>
        <w:t>ednocení dopravní obslužnosti v </w:t>
      </w:r>
      <w:r w:rsidRPr="00AB2E80">
        <w:rPr>
          <w:rFonts w:cs="Arial"/>
          <w:sz w:val="24"/>
          <w:szCs w:val="24"/>
        </w:rPr>
        <w:t>Olomouckém kraji</w:t>
      </w:r>
    </w:p>
    <w:p w:rsidR="00601AEC" w:rsidRPr="00AB2E80" w:rsidRDefault="00601AEC" w:rsidP="00D452E5">
      <w:pPr>
        <w:jc w:val="both"/>
        <w:rPr>
          <w:rFonts w:cs="Arial"/>
          <w:szCs w:val="24"/>
        </w:rPr>
      </w:pPr>
    </w:p>
    <w:p w:rsidR="002D2AF0" w:rsidRPr="00AB2E80" w:rsidRDefault="00601AEC" w:rsidP="00D452E5">
      <w:pPr>
        <w:jc w:val="both"/>
        <w:rPr>
          <w:rFonts w:eastAsiaTheme="minorHAnsi" w:cs="Arial"/>
          <w:szCs w:val="24"/>
          <w:lang w:eastAsia="en-US"/>
        </w:rPr>
      </w:pPr>
      <w:r w:rsidRPr="00AB2E80">
        <w:rPr>
          <w:rFonts w:cs="Arial"/>
          <w:szCs w:val="24"/>
        </w:rPr>
        <w:t xml:space="preserve">Úvodní slovo přednesl </w:t>
      </w:r>
      <w:r w:rsidR="00EC4C75" w:rsidRPr="00AB2E80">
        <w:rPr>
          <w:rFonts w:cs="Arial"/>
          <w:b/>
          <w:szCs w:val="24"/>
        </w:rPr>
        <w:t>PhDr. Mačák, MBA</w:t>
      </w:r>
      <w:r w:rsidR="00EF2097" w:rsidRPr="00EF2097">
        <w:rPr>
          <w:rFonts w:cs="Arial"/>
          <w:b/>
          <w:szCs w:val="24"/>
        </w:rPr>
        <w:t>:</w:t>
      </w:r>
      <w:r w:rsidRPr="00AB2E80">
        <w:rPr>
          <w:rFonts w:cs="Arial"/>
          <w:szCs w:val="24"/>
        </w:rPr>
        <w:t xml:space="preserve"> </w:t>
      </w:r>
      <w:r w:rsidR="00024EBF">
        <w:rPr>
          <w:rFonts w:cs="Arial"/>
          <w:szCs w:val="24"/>
        </w:rPr>
        <w:t xml:space="preserve">Písemnou informaci jste obdrželi v materiálech. </w:t>
      </w:r>
      <w:r w:rsidR="002D2AF0" w:rsidRPr="00AB2E80">
        <w:rPr>
          <w:rFonts w:eastAsiaTheme="minorHAnsi" w:cs="Arial"/>
          <w:szCs w:val="24"/>
          <w:lang w:eastAsia="en-US"/>
        </w:rPr>
        <w:t>Zhruba před rokem jsme zahájili složitý proces sjednocení dopravní obslužnosti. V tuto chvíli z 399 obcí v OK zůstá</w:t>
      </w:r>
      <w:r w:rsidR="00C042BC">
        <w:rPr>
          <w:rFonts w:eastAsiaTheme="minorHAnsi" w:cs="Arial"/>
          <w:szCs w:val="24"/>
          <w:lang w:eastAsia="en-US"/>
        </w:rPr>
        <w:t>vá uzavřít smlouvy se 4 obcemi.</w:t>
      </w:r>
      <w:r w:rsidR="002D2AF0" w:rsidRPr="00AB2E80">
        <w:rPr>
          <w:rFonts w:eastAsiaTheme="minorHAnsi" w:cs="Arial"/>
          <w:szCs w:val="24"/>
          <w:lang w:eastAsia="en-US"/>
        </w:rPr>
        <w:t xml:space="preserve"> V těchto 4 obcích proběhl</w:t>
      </w:r>
      <w:r w:rsidR="00C042BC">
        <w:rPr>
          <w:rFonts w:eastAsiaTheme="minorHAnsi" w:cs="Arial"/>
          <w:szCs w:val="24"/>
          <w:lang w:eastAsia="en-US"/>
        </w:rPr>
        <w:t>y</w:t>
      </w:r>
      <w:r w:rsidR="002D2AF0" w:rsidRPr="00AB2E80">
        <w:rPr>
          <w:rFonts w:eastAsiaTheme="minorHAnsi" w:cs="Arial"/>
          <w:szCs w:val="24"/>
          <w:lang w:eastAsia="en-US"/>
        </w:rPr>
        <w:t xml:space="preserve"> no</w:t>
      </w:r>
      <w:r w:rsidR="001236BB">
        <w:rPr>
          <w:rFonts w:eastAsiaTheme="minorHAnsi" w:cs="Arial"/>
          <w:szCs w:val="24"/>
          <w:lang w:eastAsia="en-US"/>
        </w:rPr>
        <w:t>vé komunální volby a čeká se na </w:t>
      </w:r>
      <w:r w:rsidR="002D2AF0" w:rsidRPr="00AB2E80">
        <w:rPr>
          <w:rFonts w:eastAsiaTheme="minorHAnsi" w:cs="Arial"/>
          <w:szCs w:val="24"/>
          <w:lang w:eastAsia="en-US"/>
        </w:rPr>
        <w:t xml:space="preserve">ustanovení nové samosprávy, aby mohly být podepsané smlouvy. Z celkové částky se jedná cca o 90 tis. </w:t>
      </w:r>
      <w:r w:rsidR="00B72A56">
        <w:rPr>
          <w:rFonts w:eastAsiaTheme="minorHAnsi" w:cs="Arial"/>
          <w:szCs w:val="24"/>
          <w:lang w:eastAsia="en-US"/>
        </w:rPr>
        <w:t>Kč</w:t>
      </w:r>
      <w:r w:rsidR="002D2AF0" w:rsidRPr="00AB2E80">
        <w:rPr>
          <w:rFonts w:eastAsiaTheme="minorHAnsi" w:cs="Arial"/>
          <w:szCs w:val="24"/>
          <w:lang w:eastAsia="en-US"/>
        </w:rPr>
        <w:t xml:space="preserve">. Nyní jsme ve fázi, kdy připravujeme výběrová řízení. O této náročné problematice vás budeme průběžně informovat. </w:t>
      </w:r>
    </w:p>
    <w:p w:rsidR="00EC4C75" w:rsidRPr="00AB2E80" w:rsidRDefault="00EC4C75" w:rsidP="00D452E5">
      <w:pPr>
        <w:jc w:val="both"/>
        <w:rPr>
          <w:rFonts w:cs="Arial"/>
          <w:szCs w:val="24"/>
        </w:rPr>
      </w:pPr>
    </w:p>
    <w:p w:rsidR="00601AEC" w:rsidRPr="00AB2E80" w:rsidRDefault="00EC4C75" w:rsidP="00D452E5">
      <w:pPr>
        <w:jc w:val="both"/>
        <w:rPr>
          <w:rFonts w:cs="Arial"/>
          <w:szCs w:val="24"/>
        </w:rPr>
      </w:pPr>
      <w:r w:rsidRPr="00AB2E80">
        <w:rPr>
          <w:rFonts w:cs="Arial"/>
          <w:b/>
          <w:szCs w:val="24"/>
        </w:rPr>
        <w:t>Ing. Rozbořil</w:t>
      </w:r>
      <w:r w:rsidRPr="00AB2E80">
        <w:rPr>
          <w:rFonts w:cs="Arial"/>
          <w:szCs w:val="24"/>
        </w:rPr>
        <w:t xml:space="preserve"> v</w:t>
      </w:r>
      <w:r w:rsidR="00601AEC" w:rsidRPr="00AB2E80">
        <w:rPr>
          <w:rFonts w:cs="Arial"/>
          <w:szCs w:val="24"/>
        </w:rPr>
        <w:t>yzval zastupitele k dotazům. K projednávanému materiálu nebyly vzneseny žádné připomínky ani dotazy.</w:t>
      </w:r>
    </w:p>
    <w:p w:rsidR="00024EBF" w:rsidRDefault="00024EBF" w:rsidP="00D452E5">
      <w:pPr>
        <w:jc w:val="both"/>
        <w:rPr>
          <w:rFonts w:cs="Arial"/>
          <w:szCs w:val="24"/>
        </w:rPr>
      </w:pPr>
    </w:p>
    <w:p w:rsidR="00024EBF" w:rsidRDefault="00024EBF" w:rsidP="00D452E5">
      <w:pPr>
        <w:jc w:val="both"/>
        <w:rPr>
          <w:rFonts w:cs="Arial"/>
          <w:szCs w:val="24"/>
        </w:rPr>
      </w:pPr>
    </w:p>
    <w:p w:rsidR="00024EBF" w:rsidRDefault="00024EBF" w:rsidP="00D452E5">
      <w:pPr>
        <w:jc w:val="both"/>
        <w:rPr>
          <w:rFonts w:cs="Arial"/>
          <w:szCs w:val="24"/>
        </w:rPr>
      </w:pPr>
    </w:p>
    <w:p w:rsidR="00024EBF" w:rsidRDefault="009C116D" w:rsidP="00D452E5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42. </w:t>
      </w:r>
      <w:r w:rsidR="00024EBF" w:rsidRPr="00024EBF">
        <w:rPr>
          <w:rFonts w:cs="Arial"/>
          <w:b/>
          <w:szCs w:val="24"/>
        </w:rPr>
        <w:t xml:space="preserve">Různé </w:t>
      </w:r>
    </w:p>
    <w:p w:rsidR="00024EBF" w:rsidRPr="00024EBF" w:rsidRDefault="00024EBF" w:rsidP="00D452E5">
      <w:pPr>
        <w:jc w:val="both"/>
        <w:rPr>
          <w:rFonts w:cs="Arial"/>
          <w:b/>
          <w:szCs w:val="24"/>
        </w:rPr>
      </w:pPr>
    </w:p>
    <w:p w:rsidR="00C931D3" w:rsidRDefault="00CB315B" w:rsidP="00D452E5">
      <w:pPr>
        <w:jc w:val="both"/>
        <w:rPr>
          <w:rFonts w:eastAsiaTheme="minorHAnsi" w:cs="Arial"/>
          <w:szCs w:val="24"/>
          <w:lang w:eastAsia="en-US"/>
        </w:rPr>
      </w:pPr>
      <w:r w:rsidRPr="00CB315B">
        <w:rPr>
          <w:rFonts w:eastAsiaTheme="minorHAnsi" w:cs="Arial"/>
          <w:b/>
          <w:szCs w:val="24"/>
          <w:lang w:eastAsia="en-US"/>
        </w:rPr>
        <w:t>Prof. Ing. Dr. Šarapatka, CSc.:</w:t>
      </w:r>
      <w:r w:rsidR="00C931D3" w:rsidRPr="00C931D3">
        <w:rPr>
          <w:rFonts w:eastAsiaTheme="minorHAnsi" w:cs="Arial"/>
          <w:szCs w:val="24"/>
          <w:lang w:eastAsia="en-US"/>
        </w:rPr>
        <w:t xml:space="preserve"> </w:t>
      </w:r>
      <w:r w:rsidR="002A3CF4">
        <w:rPr>
          <w:rFonts w:eastAsiaTheme="minorHAnsi" w:cs="Arial"/>
          <w:szCs w:val="24"/>
          <w:lang w:eastAsia="en-US"/>
        </w:rPr>
        <w:t xml:space="preserve">Informoval o </w:t>
      </w:r>
      <w:r w:rsidR="00024EBF">
        <w:rPr>
          <w:rFonts w:eastAsiaTheme="minorHAnsi" w:cs="Arial"/>
          <w:szCs w:val="24"/>
          <w:lang w:eastAsia="en-US"/>
        </w:rPr>
        <w:t>své</w:t>
      </w:r>
      <w:r w:rsidR="002A3CF4">
        <w:rPr>
          <w:rFonts w:eastAsiaTheme="minorHAnsi" w:cs="Arial"/>
          <w:szCs w:val="24"/>
          <w:lang w:eastAsia="en-US"/>
        </w:rPr>
        <w:t xml:space="preserve"> účasti na vyhlášení ústředního kola biologické olympiády v Brně. Navrhoval, aby st</w:t>
      </w:r>
      <w:r w:rsidR="001236BB">
        <w:rPr>
          <w:rFonts w:eastAsiaTheme="minorHAnsi" w:cs="Arial"/>
          <w:szCs w:val="24"/>
          <w:lang w:eastAsia="en-US"/>
        </w:rPr>
        <w:t>udenti středních škol, kteří se </w:t>
      </w:r>
      <w:r w:rsidR="002A3CF4">
        <w:rPr>
          <w:rFonts w:eastAsiaTheme="minorHAnsi" w:cs="Arial"/>
          <w:szCs w:val="24"/>
          <w:lang w:eastAsia="en-US"/>
        </w:rPr>
        <w:t xml:space="preserve">účastní </w:t>
      </w:r>
      <w:r w:rsidR="002A3CF4">
        <w:rPr>
          <w:rFonts w:eastAsiaTheme="minorHAnsi" w:cs="Arial"/>
          <w:szCs w:val="24"/>
          <w:lang w:eastAsia="en-US"/>
        </w:rPr>
        <w:lastRenderedPageBreak/>
        <w:t>obdobných soutěží, byli ohodnoceni, po</w:t>
      </w:r>
      <w:r w:rsidR="00AB622B">
        <w:rPr>
          <w:rFonts w:eastAsiaTheme="minorHAnsi" w:cs="Arial"/>
          <w:szCs w:val="24"/>
          <w:lang w:eastAsia="en-US"/>
        </w:rPr>
        <w:t>zváni na zastupitelstvo, kde by </w:t>
      </w:r>
      <w:r w:rsidR="002A3CF4">
        <w:rPr>
          <w:rFonts w:eastAsiaTheme="minorHAnsi" w:cs="Arial"/>
          <w:szCs w:val="24"/>
          <w:lang w:eastAsia="en-US"/>
        </w:rPr>
        <w:t xml:space="preserve">popřípadě převzali cenu. </w:t>
      </w:r>
    </w:p>
    <w:p w:rsidR="001236BB" w:rsidRPr="00C931D3" w:rsidRDefault="001236BB" w:rsidP="00D452E5">
      <w:pPr>
        <w:jc w:val="both"/>
        <w:rPr>
          <w:rFonts w:eastAsiaTheme="minorHAnsi" w:cs="Arial"/>
          <w:szCs w:val="24"/>
          <w:lang w:eastAsia="en-US"/>
        </w:rPr>
      </w:pPr>
    </w:p>
    <w:p w:rsidR="00C931D3" w:rsidRDefault="00CB315B" w:rsidP="00D452E5">
      <w:pPr>
        <w:jc w:val="both"/>
        <w:rPr>
          <w:rFonts w:eastAsiaTheme="minorHAnsi" w:cs="Arial"/>
          <w:szCs w:val="24"/>
          <w:lang w:eastAsia="en-US"/>
        </w:rPr>
      </w:pPr>
      <w:r w:rsidRPr="00CB315B">
        <w:rPr>
          <w:rFonts w:eastAsiaTheme="minorHAnsi" w:cs="Arial"/>
          <w:b/>
          <w:szCs w:val="24"/>
          <w:lang w:eastAsia="en-US"/>
        </w:rPr>
        <w:t xml:space="preserve">Ing. </w:t>
      </w:r>
      <w:r w:rsidR="00C931D3" w:rsidRPr="00C931D3">
        <w:rPr>
          <w:rFonts w:eastAsiaTheme="minorHAnsi" w:cs="Arial"/>
          <w:b/>
          <w:szCs w:val="24"/>
          <w:lang w:eastAsia="en-US"/>
        </w:rPr>
        <w:t>Švec</w:t>
      </w:r>
      <w:r w:rsidRPr="00CB315B">
        <w:rPr>
          <w:rFonts w:eastAsiaTheme="minorHAnsi" w:cs="Arial"/>
          <w:b/>
          <w:szCs w:val="24"/>
          <w:lang w:eastAsia="en-US"/>
        </w:rPr>
        <w:t>:</w:t>
      </w:r>
      <w:r w:rsidR="00C931D3" w:rsidRPr="00C931D3">
        <w:rPr>
          <w:rFonts w:eastAsiaTheme="minorHAnsi" w:cs="Arial"/>
          <w:szCs w:val="24"/>
          <w:lang w:eastAsia="en-US"/>
        </w:rPr>
        <w:t xml:space="preserve"> </w:t>
      </w:r>
      <w:r w:rsidR="002E1BAF">
        <w:rPr>
          <w:rFonts w:eastAsiaTheme="minorHAnsi" w:cs="Arial"/>
          <w:szCs w:val="24"/>
          <w:lang w:eastAsia="en-US"/>
        </w:rPr>
        <w:t>Reagoval na připomínku.</w:t>
      </w:r>
      <w:r w:rsidR="00C931D3" w:rsidRPr="00C931D3">
        <w:rPr>
          <w:rFonts w:eastAsiaTheme="minorHAnsi" w:cs="Arial"/>
          <w:szCs w:val="24"/>
          <w:lang w:eastAsia="en-US"/>
        </w:rPr>
        <w:t xml:space="preserve"> OK vyhlašuje talent OK. V rámci talentu OK jsou hodnoceni žáci a studenti, kteří se umístili v olympiádách v národních kolách matematické, fyzikální, sportovní</w:t>
      </w:r>
      <w:r w:rsidR="00B72A56">
        <w:rPr>
          <w:rFonts w:eastAsiaTheme="minorHAnsi" w:cs="Arial"/>
          <w:szCs w:val="24"/>
          <w:lang w:eastAsia="en-US"/>
        </w:rPr>
        <w:t xml:space="preserve"> </w:t>
      </w:r>
      <w:r w:rsidR="00024EBF">
        <w:rPr>
          <w:rFonts w:eastAsiaTheme="minorHAnsi" w:cs="Arial"/>
          <w:szCs w:val="24"/>
          <w:lang w:eastAsia="en-US"/>
        </w:rPr>
        <w:t>soutěže atd</w:t>
      </w:r>
      <w:r w:rsidR="00C931D3" w:rsidRPr="00C931D3">
        <w:rPr>
          <w:rFonts w:eastAsiaTheme="minorHAnsi" w:cs="Arial"/>
          <w:szCs w:val="24"/>
          <w:lang w:eastAsia="en-US"/>
        </w:rPr>
        <w:t xml:space="preserve">. Máme celkem 5 kategorií </w:t>
      </w:r>
      <w:r w:rsidR="00AB622B">
        <w:rPr>
          <w:rFonts w:eastAsiaTheme="minorHAnsi" w:cs="Arial"/>
          <w:szCs w:val="24"/>
          <w:lang w:eastAsia="en-US"/>
        </w:rPr>
        <w:t xml:space="preserve">ve </w:t>
      </w:r>
      <w:r w:rsidR="00C931D3" w:rsidRPr="00C931D3">
        <w:rPr>
          <w:rFonts w:eastAsiaTheme="minorHAnsi" w:cs="Arial"/>
          <w:szCs w:val="24"/>
          <w:lang w:eastAsia="en-US"/>
        </w:rPr>
        <w:t>dv</w:t>
      </w:r>
      <w:r w:rsidR="00024EBF">
        <w:rPr>
          <w:rFonts w:eastAsiaTheme="minorHAnsi" w:cs="Arial"/>
          <w:szCs w:val="24"/>
          <w:lang w:eastAsia="en-US"/>
        </w:rPr>
        <w:t>ou</w:t>
      </w:r>
      <w:r w:rsidR="00C931D3" w:rsidRPr="00C931D3">
        <w:rPr>
          <w:rFonts w:eastAsiaTheme="minorHAnsi" w:cs="Arial"/>
          <w:szCs w:val="24"/>
          <w:lang w:eastAsia="en-US"/>
        </w:rPr>
        <w:t xml:space="preserve"> věkov</w:t>
      </w:r>
      <w:r w:rsidR="00AB622B">
        <w:rPr>
          <w:rFonts w:eastAsiaTheme="minorHAnsi" w:cs="Arial"/>
          <w:szCs w:val="24"/>
          <w:lang w:eastAsia="en-US"/>
        </w:rPr>
        <w:t>ých</w:t>
      </w:r>
      <w:r w:rsidR="00C931D3" w:rsidRPr="00C931D3">
        <w:rPr>
          <w:rFonts w:eastAsiaTheme="minorHAnsi" w:cs="Arial"/>
          <w:szCs w:val="24"/>
          <w:lang w:eastAsia="en-US"/>
        </w:rPr>
        <w:t xml:space="preserve"> </w:t>
      </w:r>
      <w:r w:rsidR="00FB6A72">
        <w:rPr>
          <w:rFonts w:eastAsiaTheme="minorHAnsi" w:cs="Arial"/>
          <w:szCs w:val="24"/>
          <w:lang w:eastAsia="en-US"/>
        </w:rPr>
        <w:t>skupinách</w:t>
      </w:r>
      <w:r w:rsidR="00C931D3" w:rsidRPr="00C931D3">
        <w:rPr>
          <w:rFonts w:eastAsiaTheme="minorHAnsi" w:cs="Arial"/>
          <w:szCs w:val="24"/>
          <w:lang w:eastAsia="en-US"/>
        </w:rPr>
        <w:t xml:space="preserve">. </w:t>
      </w:r>
      <w:r w:rsidR="002E1BAF">
        <w:rPr>
          <w:rFonts w:eastAsiaTheme="minorHAnsi" w:cs="Arial"/>
          <w:szCs w:val="24"/>
          <w:lang w:eastAsia="en-US"/>
        </w:rPr>
        <w:t>Vyhodnocení probíhá jednou ročně, většinou v podzimních měsících</w:t>
      </w:r>
      <w:r w:rsidR="00C931D3" w:rsidRPr="00C931D3">
        <w:rPr>
          <w:rFonts w:eastAsiaTheme="minorHAnsi" w:cs="Arial"/>
          <w:szCs w:val="24"/>
          <w:lang w:eastAsia="en-US"/>
        </w:rPr>
        <w:t>. Z OK jsou tito studenti ohodnoceni fin</w:t>
      </w:r>
      <w:r w:rsidR="001236BB">
        <w:rPr>
          <w:rFonts w:eastAsiaTheme="minorHAnsi" w:cs="Arial"/>
          <w:szCs w:val="24"/>
          <w:lang w:eastAsia="en-US"/>
        </w:rPr>
        <w:t>ančně a jsou vyhodnocovány i </w:t>
      </w:r>
      <w:r w:rsidR="00C931D3" w:rsidRPr="00C931D3">
        <w:rPr>
          <w:rFonts w:eastAsiaTheme="minorHAnsi" w:cs="Arial"/>
          <w:szCs w:val="24"/>
          <w:lang w:eastAsia="en-US"/>
        </w:rPr>
        <w:t>školy, které dosáhnou nejlepších výsledků</w:t>
      </w:r>
      <w:r>
        <w:rPr>
          <w:rFonts w:eastAsiaTheme="minorHAnsi" w:cs="Arial"/>
          <w:szCs w:val="24"/>
          <w:lang w:eastAsia="en-US"/>
        </w:rPr>
        <w:t>. Zí</w:t>
      </w:r>
      <w:r w:rsidR="00C931D3" w:rsidRPr="00C931D3">
        <w:rPr>
          <w:rFonts w:eastAsiaTheme="minorHAnsi" w:cs="Arial"/>
          <w:szCs w:val="24"/>
          <w:lang w:eastAsia="en-US"/>
        </w:rPr>
        <w:t>s</w:t>
      </w:r>
      <w:bookmarkStart w:id="0" w:name="_GoBack"/>
      <w:bookmarkEnd w:id="0"/>
      <w:r w:rsidR="00C931D3" w:rsidRPr="00C931D3">
        <w:rPr>
          <w:rFonts w:eastAsiaTheme="minorHAnsi" w:cs="Arial"/>
          <w:szCs w:val="24"/>
          <w:lang w:eastAsia="en-US"/>
        </w:rPr>
        <w:t xml:space="preserve">kávají </w:t>
      </w:r>
      <w:r>
        <w:rPr>
          <w:rFonts w:eastAsiaTheme="minorHAnsi" w:cs="Arial"/>
          <w:szCs w:val="24"/>
          <w:lang w:eastAsia="en-US"/>
        </w:rPr>
        <w:t xml:space="preserve">od OK </w:t>
      </w:r>
      <w:r w:rsidR="00C931D3" w:rsidRPr="00C931D3">
        <w:rPr>
          <w:rFonts w:eastAsiaTheme="minorHAnsi" w:cs="Arial"/>
          <w:szCs w:val="24"/>
          <w:lang w:eastAsia="en-US"/>
        </w:rPr>
        <w:t>finanční dar.</w:t>
      </w:r>
    </w:p>
    <w:p w:rsidR="00B72A56" w:rsidRDefault="00B72A56" w:rsidP="00D452E5">
      <w:pPr>
        <w:jc w:val="both"/>
        <w:rPr>
          <w:rFonts w:eastAsiaTheme="minorHAnsi" w:cs="Arial"/>
          <w:szCs w:val="24"/>
          <w:lang w:eastAsia="en-US"/>
        </w:rPr>
      </w:pPr>
    </w:p>
    <w:p w:rsidR="00024EBF" w:rsidRDefault="00024EBF" w:rsidP="00D452E5">
      <w:pPr>
        <w:jc w:val="both"/>
        <w:rPr>
          <w:rFonts w:eastAsiaTheme="minorHAnsi" w:cs="Arial"/>
          <w:szCs w:val="24"/>
          <w:lang w:eastAsia="en-US"/>
        </w:rPr>
      </w:pPr>
    </w:p>
    <w:p w:rsidR="00024EBF" w:rsidRPr="00C931D3" w:rsidRDefault="00024EBF" w:rsidP="00D452E5">
      <w:pPr>
        <w:jc w:val="both"/>
        <w:rPr>
          <w:rFonts w:eastAsiaTheme="minorHAnsi" w:cs="Arial"/>
          <w:szCs w:val="24"/>
          <w:lang w:eastAsia="en-US"/>
        </w:rPr>
      </w:pPr>
    </w:p>
    <w:p w:rsidR="00CB315B" w:rsidRDefault="00CB315B" w:rsidP="00D452E5">
      <w:pPr>
        <w:jc w:val="both"/>
        <w:rPr>
          <w:rFonts w:eastAsiaTheme="minorHAnsi" w:cs="Arial"/>
          <w:szCs w:val="24"/>
          <w:lang w:eastAsia="en-US"/>
        </w:rPr>
      </w:pPr>
      <w:r w:rsidRPr="00CB315B">
        <w:rPr>
          <w:rFonts w:eastAsiaTheme="minorHAnsi" w:cs="Arial"/>
          <w:b/>
          <w:szCs w:val="24"/>
          <w:lang w:eastAsia="en-US"/>
        </w:rPr>
        <w:t xml:space="preserve">Mgr. Brázda: </w:t>
      </w:r>
      <w:r w:rsidRPr="00CB315B">
        <w:rPr>
          <w:rFonts w:eastAsiaTheme="minorHAnsi" w:cs="Arial"/>
          <w:szCs w:val="24"/>
          <w:lang w:eastAsia="en-US"/>
        </w:rPr>
        <w:t xml:space="preserve">Prezentoval podnět od kolegů z Litovelska na paní náměstkyni </w:t>
      </w:r>
      <w:proofErr w:type="spellStart"/>
      <w:r w:rsidRPr="00CB315B">
        <w:rPr>
          <w:rFonts w:eastAsiaTheme="minorHAnsi" w:cs="Arial"/>
          <w:szCs w:val="24"/>
          <w:lang w:eastAsia="en-US"/>
        </w:rPr>
        <w:t>Kubjátovou</w:t>
      </w:r>
      <w:proofErr w:type="spellEnd"/>
      <w:r w:rsidRPr="00CB315B">
        <w:rPr>
          <w:rFonts w:eastAsiaTheme="minorHAnsi" w:cs="Arial"/>
          <w:szCs w:val="24"/>
          <w:lang w:eastAsia="en-US"/>
        </w:rPr>
        <w:t xml:space="preserve">. Dotaz se týkal možné reorganizace </w:t>
      </w:r>
      <w:r w:rsidR="00D361BF">
        <w:rPr>
          <w:rFonts w:eastAsiaTheme="minorHAnsi" w:cs="Arial"/>
          <w:szCs w:val="24"/>
          <w:lang w:eastAsia="en-US"/>
        </w:rPr>
        <w:t>ústavu v Nových Zámcích, kde </w:t>
      </w:r>
      <w:r w:rsidR="001236BB">
        <w:rPr>
          <w:rFonts w:eastAsiaTheme="minorHAnsi" w:cs="Arial"/>
          <w:szCs w:val="24"/>
          <w:lang w:eastAsia="en-US"/>
        </w:rPr>
        <w:t>se </w:t>
      </w:r>
      <w:r w:rsidRPr="00CB315B">
        <w:rPr>
          <w:rFonts w:eastAsiaTheme="minorHAnsi" w:cs="Arial"/>
          <w:szCs w:val="24"/>
          <w:lang w:eastAsia="en-US"/>
        </w:rPr>
        <w:t>má snad celý ústav odstěhovat. Poprosil o písemnou informaci k situaci v příspěvkové organizaci Nové Zámky – poskytovatel sociálních služeb. </w:t>
      </w:r>
    </w:p>
    <w:p w:rsidR="00B72A56" w:rsidRPr="00CB315B" w:rsidRDefault="00B72A56" w:rsidP="00D452E5">
      <w:pPr>
        <w:jc w:val="both"/>
        <w:rPr>
          <w:rFonts w:eastAsiaTheme="minorHAnsi" w:cs="Arial"/>
          <w:szCs w:val="24"/>
          <w:lang w:eastAsia="en-US"/>
        </w:rPr>
      </w:pPr>
    </w:p>
    <w:p w:rsidR="00CB315B" w:rsidRPr="00CB315B" w:rsidRDefault="00CB315B" w:rsidP="00D452E5">
      <w:pPr>
        <w:jc w:val="both"/>
        <w:rPr>
          <w:rFonts w:eastAsiaTheme="minorHAnsi" w:cs="Arial"/>
          <w:b/>
          <w:szCs w:val="24"/>
          <w:lang w:eastAsia="en-US"/>
        </w:rPr>
      </w:pPr>
      <w:r w:rsidRPr="00CB315B">
        <w:rPr>
          <w:rFonts w:eastAsiaTheme="minorHAnsi" w:cs="Arial"/>
          <w:b/>
          <w:szCs w:val="24"/>
          <w:lang w:eastAsia="en-US"/>
        </w:rPr>
        <w:t xml:space="preserve">Mgr. Kubjátová: </w:t>
      </w:r>
      <w:r w:rsidRPr="00CB315B">
        <w:rPr>
          <w:rFonts w:eastAsiaTheme="minorHAnsi" w:cs="Arial"/>
          <w:szCs w:val="24"/>
          <w:lang w:eastAsia="en-US"/>
        </w:rPr>
        <w:t>Odpovím písemně. V této věci jsem si již vyměňovala písemně informace s panem starostou Litovle.</w:t>
      </w:r>
      <w:r w:rsidRPr="00CB315B">
        <w:rPr>
          <w:rFonts w:eastAsiaTheme="minorHAnsi" w:cs="Arial"/>
          <w:b/>
          <w:szCs w:val="24"/>
          <w:lang w:eastAsia="en-US"/>
        </w:rPr>
        <w:t xml:space="preserve"> </w:t>
      </w:r>
    </w:p>
    <w:p w:rsidR="00024EBF" w:rsidRDefault="00024EBF" w:rsidP="00D452E5">
      <w:pPr>
        <w:jc w:val="both"/>
        <w:rPr>
          <w:rFonts w:eastAsiaTheme="minorHAnsi" w:cs="Arial"/>
          <w:szCs w:val="24"/>
          <w:lang w:eastAsia="en-US"/>
        </w:rPr>
      </w:pPr>
    </w:p>
    <w:p w:rsidR="00024EBF" w:rsidRDefault="00024EBF" w:rsidP="00D452E5">
      <w:pPr>
        <w:jc w:val="both"/>
        <w:rPr>
          <w:rFonts w:eastAsiaTheme="minorHAnsi" w:cs="Arial"/>
          <w:szCs w:val="24"/>
          <w:lang w:eastAsia="en-US"/>
        </w:rPr>
      </w:pPr>
    </w:p>
    <w:p w:rsidR="00024EBF" w:rsidRPr="00C931D3" w:rsidRDefault="00024EBF" w:rsidP="00D452E5">
      <w:pPr>
        <w:jc w:val="both"/>
        <w:rPr>
          <w:rFonts w:eastAsiaTheme="minorHAnsi" w:cs="Arial"/>
          <w:szCs w:val="24"/>
          <w:lang w:eastAsia="en-US"/>
        </w:rPr>
      </w:pPr>
    </w:p>
    <w:p w:rsidR="00C931D3" w:rsidRDefault="00CB315B" w:rsidP="00D452E5">
      <w:pPr>
        <w:jc w:val="both"/>
        <w:rPr>
          <w:rFonts w:eastAsiaTheme="minorHAnsi" w:cs="Arial"/>
          <w:szCs w:val="24"/>
          <w:lang w:eastAsia="en-US"/>
        </w:rPr>
      </w:pPr>
      <w:r w:rsidRPr="00CB315B">
        <w:rPr>
          <w:rFonts w:eastAsiaTheme="minorHAnsi" w:cs="Arial"/>
          <w:b/>
          <w:szCs w:val="24"/>
          <w:lang w:eastAsia="en-US"/>
        </w:rPr>
        <w:t xml:space="preserve">B. </w:t>
      </w:r>
      <w:proofErr w:type="spellStart"/>
      <w:r w:rsidR="00C931D3" w:rsidRPr="00C931D3">
        <w:rPr>
          <w:rFonts w:eastAsiaTheme="minorHAnsi" w:cs="Arial"/>
          <w:b/>
          <w:szCs w:val="24"/>
          <w:lang w:eastAsia="en-US"/>
        </w:rPr>
        <w:t>Kolečkářová</w:t>
      </w:r>
      <w:proofErr w:type="spellEnd"/>
      <w:r w:rsidRPr="00CB315B">
        <w:rPr>
          <w:rFonts w:eastAsiaTheme="minorHAnsi" w:cs="Arial"/>
          <w:b/>
          <w:szCs w:val="24"/>
          <w:lang w:eastAsia="en-US"/>
        </w:rPr>
        <w:t>:</w:t>
      </w:r>
      <w:r w:rsidR="00C931D3" w:rsidRPr="00C931D3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>V médiích jsem</w:t>
      </w:r>
      <w:r w:rsidR="00C931D3" w:rsidRPr="00C931D3">
        <w:rPr>
          <w:rFonts w:eastAsiaTheme="minorHAnsi" w:cs="Arial"/>
          <w:szCs w:val="24"/>
          <w:lang w:eastAsia="en-US"/>
        </w:rPr>
        <w:t xml:space="preserve"> zaregistrovala výmě</w:t>
      </w:r>
      <w:r w:rsidR="001236BB">
        <w:rPr>
          <w:rFonts w:eastAsiaTheme="minorHAnsi" w:cs="Arial"/>
          <w:szCs w:val="24"/>
          <w:lang w:eastAsia="en-US"/>
        </w:rPr>
        <w:t>nu ředitele krajského úřadu, je </w:t>
      </w:r>
      <w:r w:rsidR="00C931D3" w:rsidRPr="00C931D3">
        <w:rPr>
          <w:rFonts w:eastAsiaTheme="minorHAnsi" w:cs="Arial"/>
          <w:szCs w:val="24"/>
          <w:lang w:eastAsia="en-US"/>
        </w:rPr>
        <w:t xml:space="preserve">to pravda </w:t>
      </w:r>
      <w:r>
        <w:rPr>
          <w:rFonts w:eastAsiaTheme="minorHAnsi" w:cs="Arial"/>
          <w:szCs w:val="24"/>
          <w:lang w:eastAsia="en-US"/>
        </w:rPr>
        <w:t>?</w:t>
      </w:r>
    </w:p>
    <w:p w:rsidR="00B72A56" w:rsidRPr="00C931D3" w:rsidRDefault="00B72A56" w:rsidP="00D452E5">
      <w:pPr>
        <w:jc w:val="both"/>
        <w:rPr>
          <w:rFonts w:eastAsiaTheme="minorHAnsi" w:cs="Arial"/>
          <w:szCs w:val="24"/>
          <w:lang w:eastAsia="en-US"/>
        </w:rPr>
      </w:pPr>
    </w:p>
    <w:p w:rsidR="00CB315B" w:rsidRDefault="00CB315B" w:rsidP="00D452E5">
      <w:pPr>
        <w:jc w:val="both"/>
        <w:rPr>
          <w:rFonts w:eastAsiaTheme="minorHAnsi" w:cs="Arial"/>
          <w:szCs w:val="24"/>
          <w:lang w:eastAsia="en-US"/>
        </w:rPr>
      </w:pPr>
      <w:r w:rsidRPr="00CB315B">
        <w:rPr>
          <w:rFonts w:eastAsiaTheme="minorHAnsi" w:cs="Arial"/>
          <w:b/>
          <w:szCs w:val="24"/>
          <w:lang w:eastAsia="en-US"/>
        </w:rPr>
        <w:t xml:space="preserve">Ing. </w:t>
      </w:r>
      <w:r w:rsidR="00C931D3" w:rsidRPr="00C931D3">
        <w:rPr>
          <w:rFonts w:eastAsiaTheme="minorHAnsi" w:cs="Arial"/>
          <w:b/>
          <w:szCs w:val="24"/>
          <w:lang w:eastAsia="en-US"/>
        </w:rPr>
        <w:t>Rozbořil</w:t>
      </w:r>
      <w:r>
        <w:rPr>
          <w:rFonts w:eastAsiaTheme="minorHAnsi" w:cs="Arial"/>
          <w:szCs w:val="24"/>
          <w:lang w:eastAsia="en-US"/>
        </w:rPr>
        <w:t>:</w:t>
      </w:r>
      <w:r w:rsidR="00C931D3" w:rsidRPr="00C931D3">
        <w:rPr>
          <w:rFonts w:eastAsiaTheme="minorHAnsi" w:cs="Arial"/>
          <w:szCs w:val="24"/>
          <w:lang w:eastAsia="en-US"/>
        </w:rPr>
        <w:t xml:space="preserve"> </w:t>
      </w:r>
      <w:r w:rsidR="002A3CF4">
        <w:rPr>
          <w:rFonts w:eastAsiaTheme="minorHAnsi" w:cs="Arial"/>
          <w:szCs w:val="24"/>
          <w:lang w:eastAsia="en-US"/>
        </w:rPr>
        <w:t xml:space="preserve">JUDr. Mag. </w:t>
      </w:r>
      <w:proofErr w:type="spellStart"/>
      <w:r w:rsidR="002A3CF4">
        <w:rPr>
          <w:rFonts w:eastAsiaTheme="minorHAnsi" w:cs="Arial"/>
          <w:szCs w:val="24"/>
          <w:lang w:eastAsia="en-US"/>
        </w:rPr>
        <w:t>iur</w:t>
      </w:r>
      <w:proofErr w:type="spellEnd"/>
      <w:r w:rsidR="002A3CF4">
        <w:rPr>
          <w:rFonts w:eastAsiaTheme="minorHAnsi" w:cs="Arial"/>
          <w:szCs w:val="24"/>
          <w:lang w:eastAsia="en-US"/>
        </w:rPr>
        <w:t xml:space="preserve">. </w:t>
      </w:r>
      <w:proofErr w:type="spellStart"/>
      <w:r>
        <w:rPr>
          <w:rFonts w:eastAsiaTheme="minorHAnsi" w:cs="Arial"/>
          <w:szCs w:val="24"/>
          <w:lang w:eastAsia="en-US"/>
        </w:rPr>
        <w:t>Malacka</w:t>
      </w:r>
      <w:proofErr w:type="spellEnd"/>
      <w:r w:rsidR="002A3CF4">
        <w:rPr>
          <w:rFonts w:eastAsiaTheme="minorHAnsi" w:cs="Arial"/>
          <w:szCs w:val="24"/>
          <w:lang w:eastAsia="en-US"/>
        </w:rPr>
        <w:t xml:space="preserve">, Ph.D., MBA, </w:t>
      </w:r>
      <w:r w:rsidR="00C931D3" w:rsidRPr="00C931D3">
        <w:rPr>
          <w:rFonts w:eastAsiaTheme="minorHAnsi" w:cs="Arial"/>
          <w:szCs w:val="24"/>
          <w:lang w:eastAsia="en-US"/>
        </w:rPr>
        <w:t xml:space="preserve">podal </w:t>
      </w:r>
      <w:r>
        <w:rPr>
          <w:rFonts w:eastAsiaTheme="minorHAnsi" w:cs="Arial"/>
          <w:szCs w:val="24"/>
          <w:lang w:eastAsia="en-US"/>
        </w:rPr>
        <w:t xml:space="preserve">k 30. 4. 2015 </w:t>
      </w:r>
      <w:r w:rsidR="00C931D3" w:rsidRPr="00C931D3">
        <w:rPr>
          <w:rFonts w:eastAsiaTheme="minorHAnsi" w:cs="Arial"/>
          <w:szCs w:val="24"/>
          <w:lang w:eastAsia="en-US"/>
        </w:rPr>
        <w:t xml:space="preserve">rezignaci na svoji funkci a v současné chvíli probíhá příjem žádostí </w:t>
      </w:r>
      <w:r>
        <w:rPr>
          <w:rFonts w:eastAsiaTheme="minorHAnsi" w:cs="Arial"/>
          <w:szCs w:val="24"/>
          <w:lang w:eastAsia="en-US"/>
        </w:rPr>
        <w:t>na</w:t>
      </w:r>
      <w:r w:rsidR="00C931D3" w:rsidRPr="00C931D3">
        <w:rPr>
          <w:rFonts w:eastAsiaTheme="minorHAnsi" w:cs="Arial"/>
          <w:szCs w:val="24"/>
          <w:lang w:eastAsia="en-US"/>
        </w:rPr>
        <w:t xml:space="preserve"> tu</w:t>
      </w:r>
      <w:r w:rsidR="001236BB">
        <w:rPr>
          <w:rFonts w:eastAsiaTheme="minorHAnsi" w:cs="Arial"/>
          <w:szCs w:val="24"/>
          <w:lang w:eastAsia="en-US"/>
        </w:rPr>
        <w:t>to funkci do </w:t>
      </w:r>
      <w:r>
        <w:rPr>
          <w:rFonts w:eastAsiaTheme="minorHAnsi" w:cs="Arial"/>
          <w:szCs w:val="24"/>
          <w:lang w:eastAsia="en-US"/>
        </w:rPr>
        <w:t xml:space="preserve">výběrového řízení. Z časových důvodů nastoupí nový ředitel </w:t>
      </w:r>
      <w:r w:rsidR="00C931D3" w:rsidRPr="00C931D3">
        <w:rPr>
          <w:rFonts w:eastAsiaTheme="minorHAnsi" w:cs="Arial"/>
          <w:szCs w:val="24"/>
          <w:lang w:eastAsia="en-US"/>
        </w:rPr>
        <w:t>pravděpodobně</w:t>
      </w:r>
      <w:r>
        <w:rPr>
          <w:rFonts w:eastAsiaTheme="minorHAnsi" w:cs="Arial"/>
          <w:szCs w:val="24"/>
          <w:lang w:eastAsia="en-US"/>
        </w:rPr>
        <w:t xml:space="preserve"> v</w:t>
      </w:r>
      <w:r w:rsidR="00C931D3" w:rsidRPr="00C931D3">
        <w:rPr>
          <w:rFonts w:eastAsiaTheme="minorHAnsi" w:cs="Arial"/>
          <w:szCs w:val="24"/>
          <w:lang w:eastAsia="en-US"/>
        </w:rPr>
        <w:t xml:space="preserve"> průběhu května. </w:t>
      </w:r>
    </w:p>
    <w:p w:rsidR="00B72A56" w:rsidRDefault="00B72A56" w:rsidP="00D452E5">
      <w:pPr>
        <w:jc w:val="both"/>
        <w:rPr>
          <w:rFonts w:eastAsiaTheme="minorHAnsi" w:cs="Arial"/>
          <w:szCs w:val="24"/>
          <w:lang w:eastAsia="en-US"/>
        </w:rPr>
      </w:pPr>
    </w:p>
    <w:p w:rsidR="00C931D3" w:rsidRDefault="002A3CF4" w:rsidP="00D452E5">
      <w:pPr>
        <w:jc w:val="both"/>
        <w:rPr>
          <w:rFonts w:eastAsiaTheme="minorHAnsi" w:cs="Arial"/>
          <w:szCs w:val="24"/>
          <w:lang w:eastAsia="en-US"/>
        </w:rPr>
      </w:pPr>
      <w:r w:rsidRPr="002A3CF4">
        <w:rPr>
          <w:rFonts w:eastAsiaTheme="minorHAnsi" w:cs="Arial"/>
          <w:b/>
          <w:szCs w:val="24"/>
          <w:lang w:eastAsia="en-US"/>
        </w:rPr>
        <w:t xml:space="preserve">JUDr. Mag. </w:t>
      </w:r>
      <w:proofErr w:type="spellStart"/>
      <w:r w:rsidRPr="002A3CF4">
        <w:rPr>
          <w:rFonts w:eastAsiaTheme="minorHAnsi" w:cs="Arial"/>
          <w:b/>
          <w:szCs w:val="24"/>
          <w:lang w:eastAsia="en-US"/>
        </w:rPr>
        <w:t>iur</w:t>
      </w:r>
      <w:proofErr w:type="spellEnd"/>
      <w:r w:rsidRPr="002A3CF4">
        <w:rPr>
          <w:rFonts w:eastAsiaTheme="minorHAnsi" w:cs="Arial"/>
          <w:b/>
          <w:szCs w:val="24"/>
          <w:lang w:eastAsia="en-US"/>
        </w:rPr>
        <w:t xml:space="preserve">. </w:t>
      </w:r>
      <w:proofErr w:type="spellStart"/>
      <w:r w:rsidRPr="002A3CF4">
        <w:rPr>
          <w:rFonts w:eastAsiaTheme="minorHAnsi" w:cs="Arial"/>
          <w:b/>
          <w:szCs w:val="24"/>
          <w:lang w:eastAsia="en-US"/>
        </w:rPr>
        <w:t>Malacka</w:t>
      </w:r>
      <w:proofErr w:type="spellEnd"/>
      <w:r w:rsidRPr="002A3CF4">
        <w:rPr>
          <w:rFonts w:eastAsiaTheme="minorHAnsi" w:cs="Arial"/>
          <w:b/>
          <w:szCs w:val="24"/>
          <w:lang w:eastAsia="en-US"/>
        </w:rPr>
        <w:t>, Ph.D., MBA:</w:t>
      </w:r>
      <w:r>
        <w:rPr>
          <w:rFonts w:eastAsiaTheme="minorHAnsi" w:cs="Arial"/>
          <w:szCs w:val="24"/>
          <w:lang w:eastAsia="en-US"/>
        </w:rPr>
        <w:t xml:space="preserve"> Potvrdil re</w:t>
      </w:r>
      <w:r w:rsidR="001236BB">
        <w:rPr>
          <w:rFonts w:eastAsiaTheme="minorHAnsi" w:cs="Arial"/>
          <w:szCs w:val="24"/>
          <w:lang w:eastAsia="en-US"/>
        </w:rPr>
        <w:t>zignaci. Důvodem je návrat na </w:t>
      </w:r>
      <w:r>
        <w:rPr>
          <w:rFonts w:eastAsiaTheme="minorHAnsi" w:cs="Arial"/>
          <w:szCs w:val="24"/>
          <w:lang w:eastAsia="en-US"/>
        </w:rPr>
        <w:t>akademickou půdu a osobní důvody</w:t>
      </w:r>
      <w:r w:rsidR="00C931D3" w:rsidRPr="00C931D3">
        <w:rPr>
          <w:rFonts w:eastAsiaTheme="minorHAnsi" w:cs="Arial"/>
          <w:szCs w:val="24"/>
          <w:lang w:eastAsia="en-US"/>
        </w:rPr>
        <w:t xml:space="preserve">. </w:t>
      </w:r>
    </w:p>
    <w:p w:rsidR="00B72A56" w:rsidRPr="00C931D3" w:rsidRDefault="00B72A56" w:rsidP="00D452E5">
      <w:pPr>
        <w:jc w:val="both"/>
        <w:rPr>
          <w:rFonts w:eastAsiaTheme="minorHAnsi" w:cs="Arial"/>
          <w:szCs w:val="24"/>
          <w:lang w:eastAsia="en-US"/>
        </w:rPr>
      </w:pPr>
    </w:p>
    <w:p w:rsidR="004C665A" w:rsidRDefault="002A3CF4" w:rsidP="004C665A">
      <w:pPr>
        <w:jc w:val="both"/>
        <w:rPr>
          <w:rFonts w:eastAsiaTheme="minorHAnsi" w:cs="Arial"/>
          <w:szCs w:val="24"/>
          <w:lang w:eastAsia="en-US"/>
        </w:rPr>
      </w:pPr>
      <w:r w:rsidRPr="002A3CF4">
        <w:rPr>
          <w:rFonts w:eastAsiaTheme="minorHAnsi" w:cs="Arial"/>
          <w:b/>
          <w:szCs w:val="24"/>
          <w:lang w:eastAsia="en-US"/>
        </w:rPr>
        <w:t>Ing. Rozbořil:</w:t>
      </w:r>
      <w:r>
        <w:rPr>
          <w:rFonts w:eastAsiaTheme="minorHAnsi" w:cs="Arial"/>
          <w:szCs w:val="24"/>
          <w:lang w:eastAsia="en-US"/>
        </w:rPr>
        <w:t xml:space="preserve"> </w:t>
      </w:r>
      <w:r w:rsidR="00C931D3" w:rsidRPr="00C931D3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 xml:space="preserve">Poděkoval panu řediteli za uplynulou spolupráci a popřál mu hodně úspěchů v práci na akademické půdě. </w:t>
      </w:r>
    </w:p>
    <w:p w:rsidR="00024EBF" w:rsidRDefault="00024EBF" w:rsidP="004C665A">
      <w:pPr>
        <w:jc w:val="both"/>
        <w:rPr>
          <w:rFonts w:eastAsiaTheme="minorHAnsi" w:cs="Arial"/>
          <w:szCs w:val="24"/>
          <w:lang w:eastAsia="en-US"/>
        </w:rPr>
      </w:pPr>
    </w:p>
    <w:p w:rsidR="00024EBF" w:rsidRDefault="00024EBF" w:rsidP="004C665A">
      <w:pPr>
        <w:jc w:val="both"/>
        <w:rPr>
          <w:rFonts w:eastAsiaTheme="minorHAnsi" w:cs="Arial"/>
          <w:szCs w:val="24"/>
          <w:lang w:eastAsia="en-US"/>
        </w:rPr>
      </w:pPr>
    </w:p>
    <w:p w:rsidR="00024EBF" w:rsidRDefault="00024EBF" w:rsidP="004C665A">
      <w:pPr>
        <w:jc w:val="both"/>
        <w:rPr>
          <w:rFonts w:eastAsiaTheme="minorHAnsi" w:cs="Arial"/>
          <w:szCs w:val="24"/>
          <w:lang w:eastAsia="en-US"/>
        </w:rPr>
      </w:pPr>
    </w:p>
    <w:p w:rsidR="00AE72BC" w:rsidRDefault="00024EBF" w:rsidP="004C665A">
      <w:pPr>
        <w:jc w:val="both"/>
        <w:rPr>
          <w:rFonts w:eastAsiaTheme="minorHAnsi" w:cs="Arial"/>
          <w:szCs w:val="24"/>
          <w:lang w:eastAsia="en-US"/>
        </w:rPr>
      </w:pPr>
      <w:r w:rsidRPr="00024EBF">
        <w:rPr>
          <w:rFonts w:eastAsiaTheme="minorHAnsi" w:cs="Arial"/>
          <w:b/>
          <w:szCs w:val="24"/>
          <w:lang w:eastAsia="en-US"/>
        </w:rPr>
        <w:t>Ing. Rozbořil</w:t>
      </w:r>
      <w:r>
        <w:rPr>
          <w:rFonts w:eastAsiaTheme="minorHAnsi" w:cs="Arial"/>
          <w:szCs w:val="24"/>
          <w:lang w:eastAsia="en-US"/>
        </w:rPr>
        <w:t xml:space="preserve"> z</w:t>
      </w:r>
      <w:r w:rsidR="00AE72BC">
        <w:rPr>
          <w:rFonts w:eastAsiaTheme="minorHAnsi" w:cs="Arial"/>
          <w:szCs w:val="24"/>
          <w:lang w:eastAsia="en-US"/>
        </w:rPr>
        <w:t xml:space="preserve">ávěrem informoval o akcích, které se budou konat </w:t>
      </w:r>
      <w:r w:rsidR="007A7222">
        <w:rPr>
          <w:rFonts w:eastAsiaTheme="minorHAnsi" w:cs="Arial"/>
          <w:szCs w:val="24"/>
          <w:lang w:eastAsia="en-US"/>
        </w:rPr>
        <w:t xml:space="preserve">k 70. výročí osvobození České republiky. </w:t>
      </w:r>
      <w:r w:rsidR="00AE72BC">
        <w:rPr>
          <w:rFonts w:eastAsiaTheme="minorHAnsi" w:cs="Arial"/>
          <w:szCs w:val="24"/>
          <w:lang w:eastAsia="en-US"/>
        </w:rPr>
        <w:t xml:space="preserve"> </w:t>
      </w:r>
    </w:p>
    <w:p w:rsidR="004C665A" w:rsidRDefault="004C665A" w:rsidP="004C665A">
      <w:pPr>
        <w:jc w:val="both"/>
        <w:rPr>
          <w:rFonts w:cs="Arial"/>
          <w:b/>
          <w:szCs w:val="24"/>
        </w:rPr>
      </w:pPr>
    </w:p>
    <w:p w:rsidR="00DB1B8C" w:rsidRDefault="00DB1B8C" w:rsidP="004C665A">
      <w:pPr>
        <w:jc w:val="both"/>
        <w:rPr>
          <w:rFonts w:cs="Arial"/>
          <w:b/>
          <w:szCs w:val="24"/>
        </w:rPr>
      </w:pPr>
    </w:p>
    <w:p w:rsidR="00CA71FD" w:rsidRDefault="00CA71FD" w:rsidP="004C665A">
      <w:pPr>
        <w:jc w:val="both"/>
        <w:rPr>
          <w:rFonts w:cs="Arial"/>
          <w:b/>
          <w:szCs w:val="24"/>
        </w:rPr>
      </w:pPr>
    </w:p>
    <w:p w:rsidR="00CA71FD" w:rsidRDefault="00CA71FD" w:rsidP="004C665A">
      <w:pPr>
        <w:jc w:val="both"/>
        <w:rPr>
          <w:rFonts w:cs="Arial"/>
          <w:b/>
          <w:szCs w:val="24"/>
        </w:rPr>
      </w:pPr>
    </w:p>
    <w:p w:rsidR="00024EBF" w:rsidRDefault="00024EBF" w:rsidP="004C665A">
      <w:pPr>
        <w:jc w:val="both"/>
        <w:rPr>
          <w:rFonts w:cs="Arial"/>
          <w:b/>
          <w:szCs w:val="24"/>
        </w:rPr>
      </w:pPr>
    </w:p>
    <w:p w:rsidR="00024EBF" w:rsidRDefault="00024EBF" w:rsidP="004C665A">
      <w:pPr>
        <w:jc w:val="both"/>
        <w:rPr>
          <w:rFonts w:cs="Arial"/>
          <w:b/>
          <w:szCs w:val="24"/>
        </w:rPr>
      </w:pPr>
    </w:p>
    <w:p w:rsidR="00D361BF" w:rsidRDefault="00D361BF" w:rsidP="004C665A">
      <w:pPr>
        <w:jc w:val="both"/>
        <w:rPr>
          <w:rFonts w:cs="Arial"/>
          <w:b/>
          <w:szCs w:val="24"/>
        </w:rPr>
      </w:pPr>
    </w:p>
    <w:p w:rsidR="00D361BF" w:rsidRDefault="00D361BF" w:rsidP="004C665A">
      <w:pPr>
        <w:jc w:val="both"/>
        <w:rPr>
          <w:rFonts w:cs="Arial"/>
          <w:b/>
          <w:szCs w:val="24"/>
        </w:rPr>
      </w:pPr>
    </w:p>
    <w:p w:rsidR="00D361BF" w:rsidRDefault="00D361BF" w:rsidP="004C665A">
      <w:pPr>
        <w:jc w:val="both"/>
        <w:rPr>
          <w:rFonts w:cs="Arial"/>
          <w:b/>
          <w:szCs w:val="24"/>
        </w:rPr>
      </w:pPr>
    </w:p>
    <w:p w:rsidR="00CA71FD" w:rsidRDefault="00CA71FD" w:rsidP="004C665A">
      <w:pPr>
        <w:jc w:val="both"/>
        <w:rPr>
          <w:rFonts w:cs="Arial"/>
          <w:b/>
          <w:szCs w:val="24"/>
        </w:rPr>
      </w:pPr>
    </w:p>
    <w:p w:rsidR="00601AEC" w:rsidRPr="004C665A" w:rsidRDefault="00601AEC" w:rsidP="004C665A">
      <w:pPr>
        <w:jc w:val="both"/>
        <w:rPr>
          <w:rFonts w:cs="Arial"/>
          <w:b/>
          <w:szCs w:val="24"/>
        </w:rPr>
      </w:pPr>
      <w:r w:rsidRPr="004C665A">
        <w:rPr>
          <w:rFonts w:cs="Arial"/>
          <w:b/>
          <w:szCs w:val="24"/>
        </w:rPr>
        <w:lastRenderedPageBreak/>
        <w:t>Závěr</w:t>
      </w:r>
    </w:p>
    <w:p w:rsidR="00063BEA" w:rsidRPr="00AB2E80" w:rsidRDefault="00063BEA" w:rsidP="00D452E5">
      <w:pPr>
        <w:pStyle w:val="ZAKLADNITEXT12"/>
        <w:rPr>
          <w:rFonts w:cs="Arial"/>
          <w:szCs w:val="24"/>
        </w:rPr>
      </w:pPr>
    </w:p>
    <w:p w:rsidR="00063BEA" w:rsidRPr="00AB2E80" w:rsidRDefault="00AD089C" w:rsidP="00D452E5">
      <w:pPr>
        <w:tabs>
          <w:tab w:val="left" w:pos="426"/>
        </w:tabs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>Ing. Rozbořil</w:t>
      </w:r>
      <w:r w:rsidR="00063BEA" w:rsidRPr="00AB2E80">
        <w:rPr>
          <w:rFonts w:cs="Arial"/>
          <w:szCs w:val="24"/>
        </w:rPr>
        <w:t xml:space="preserve"> ukončil zasedání Zastupitelstva Olomouckého kraje v</w:t>
      </w:r>
      <w:r w:rsidR="007B6607">
        <w:rPr>
          <w:rFonts w:cs="Arial"/>
          <w:szCs w:val="24"/>
        </w:rPr>
        <w:t> 13:15</w:t>
      </w:r>
      <w:r w:rsidR="00063BEA" w:rsidRPr="00AB2E80">
        <w:rPr>
          <w:rFonts w:cs="Arial"/>
          <w:szCs w:val="24"/>
        </w:rPr>
        <w:t xml:space="preserve"> hod.</w:t>
      </w:r>
    </w:p>
    <w:p w:rsidR="00063BEA" w:rsidRPr="00AB2E80" w:rsidRDefault="00063BEA" w:rsidP="00D452E5">
      <w:pPr>
        <w:pStyle w:val="ZAKLADNITEXT12"/>
        <w:rPr>
          <w:rFonts w:cs="Arial"/>
          <w:i/>
          <w:color w:val="0000FF"/>
          <w:szCs w:val="24"/>
        </w:rPr>
      </w:pPr>
    </w:p>
    <w:p w:rsidR="00063BEA" w:rsidRPr="00AB2E80" w:rsidRDefault="00063BEA" w:rsidP="00D452E5">
      <w:pPr>
        <w:tabs>
          <w:tab w:val="left" w:pos="426"/>
        </w:tabs>
        <w:jc w:val="both"/>
        <w:rPr>
          <w:rFonts w:cs="Arial"/>
          <w:color w:val="0000FF"/>
          <w:szCs w:val="24"/>
          <w:vertAlign w:val="superscript"/>
        </w:rPr>
      </w:pPr>
      <w:r w:rsidRPr="00AB2E80">
        <w:rPr>
          <w:rFonts w:cs="Arial"/>
          <w:szCs w:val="24"/>
        </w:rPr>
        <w:t xml:space="preserve">Přílohou tohoto zápisu je dokument „Usnesení z </w:t>
      </w:r>
      <w:r w:rsidR="00601AEC" w:rsidRPr="00AB2E80">
        <w:rPr>
          <w:rFonts w:cs="Arial"/>
          <w:szCs w:val="24"/>
        </w:rPr>
        <w:t>15</w:t>
      </w:r>
      <w:r w:rsidRPr="00AB2E80">
        <w:rPr>
          <w:rFonts w:cs="Arial"/>
          <w:szCs w:val="24"/>
        </w:rPr>
        <w:t>.</w:t>
      </w:r>
      <w:r w:rsidRPr="00AB2E80">
        <w:rPr>
          <w:rFonts w:cs="Arial"/>
          <w:color w:val="0000FF"/>
          <w:szCs w:val="24"/>
          <w:vertAlign w:val="superscript"/>
        </w:rPr>
        <w:t xml:space="preserve"> </w:t>
      </w:r>
      <w:r w:rsidRPr="00AB2E80">
        <w:rPr>
          <w:rFonts w:cs="Arial"/>
          <w:szCs w:val="24"/>
        </w:rPr>
        <w:t xml:space="preserve">zasedání Zastupitelstva Olomouckého kraje konaného dne </w:t>
      </w:r>
      <w:bookmarkStart w:id="1" w:name="Bod_programu_1_"/>
      <w:r w:rsidR="00601AEC" w:rsidRPr="00AB2E80">
        <w:rPr>
          <w:rFonts w:cs="Arial"/>
          <w:szCs w:val="24"/>
        </w:rPr>
        <w:t>24. 4. 2015</w:t>
      </w:r>
      <w:bookmarkEnd w:id="1"/>
      <w:r w:rsidRPr="00AB2E80">
        <w:rPr>
          <w:rFonts w:cs="Arial"/>
          <w:szCs w:val="24"/>
        </w:rPr>
        <w:t>“</w:t>
      </w:r>
      <w:r w:rsidR="00646DC0" w:rsidRPr="00AB2E80">
        <w:rPr>
          <w:rFonts w:cs="Arial"/>
          <w:szCs w:val="24"/>
        </w:rPr>
        <w:t xml:space="preserve"> a </w:t>
      </w:r>
      <w:r w:rsidR="00CF3045">
        <w:rPr>
          <w:rFonts w:cs="Arial"/>
          <w:szCs w:val="24"/>
        </w:rPr>
        <w:t>přehled jmenovitého hlasování o </w:t>
      </w:r>
      <w:r w:rsidR="00646DC0" w:rsidRPr="00AB2E80">
        <w:rPr>
          <w:rFonts w:cs="Arial"/>
          <w:szCs w:val="24"/>
        </w:rPr>
        <w:t>jednotlivých usneseních.</w:t>
      </w:r>
    </w:p>
    <w:p w:rsidR="00063BEA" w:rsidRPr="00AB2E80" w:rsidRDefault="00063BEA" w:rsidP="00D452E5">
      <w:pPr>
        <w:pStyle w:val="ZAKLADNITEXT12"/>
        <w:rPr>
          <w:rFonts w:cs="Arial"/>
          <w:i/>
          <w:color w:val="0000FF"/>
          <w:szCs w:val="24"/>
        </w:rPr>
      </w:pPr>
    </w:p>
    <w:p w:rsidR="00063BEA" w:rsidRPr="00AB2E80" w:rsidRDefault="00063BEA" w:rsidP="00D452E5">
      <w:pPr>
        <w:tabs>
          <w:tab w:val="left" w:pos="426"/>
        </w:tabs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V Olomouci dne: </w:t>
      </w:r>
      <w:r w:rsidR="00B72A56">
        <w:rPr>
          <w:rFonts w:cs="Arial"/>
          <w:szCs w:val="24"/>
        </w:rPr>
        <w:t>4. 5. 2015</w:t>
      </w:r>
    </w:p>
    <w:p w:rsidR="00063BEA" w:rsidRPr="00AB2E80" w:rsidRDefault="00063BEA" w:rsidP="00D452E5">
      <w:pPr>
        <w:tabs>
          <w:tab w:val="left" w:pos="426"/>
        </w:tabs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>Zapsala:</w:t>
      </w:r>
      <w:r w:rsidR="00B72A56">
        <w:rPr>
          <w:rFonts w:cs="Arial"/>
          <w:szCs w:val="24"/>
        </w:rPr>
        <w:t xml:space="preserve"> Mgr. Zuzana Trnková</w:t>
      </w:r>
    </w:p>
    <w:p w:rsidR="00063BEA" w:rsidRPr="00AB2E80" w:rsidRDefault="00063BEA" w:rsidP="00D452E5">
      <w:pPr>
        <w:tabs>
          <w:tab w:val="left" w:pos="426"/>
        </w:tabs>
        <w:jc w:val="both"/>
        <w:rPr>
          <w:rFonts w:cs="Arial"/>
          <w:szCs w:val="24"/>
        </w:rPr>
      </w:pPr>
    </w:p>
    <w:p w:rsidR="00063BEA" w:rsidRPr="00AB2E80" w:rsidRDefault="004C665A" w:rsidP="00D452E5">
      <w:pPr>
        <w:tabs>
          <w:tab w:val="left" w:pos="426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063BEA" w:rsidRPr="00AB2E80">
        <w:rPr>
          <w:rFonts w:cs="Arial"/>
          <w:szCs w:val="24"/>
        </w:rPr>
        <w:tab/>
      </w:r>
    </w:p>
    <w:p w:rsidR="00063BEA" w:rsidRPr="00AB2E80" w:rsidRDefault="00063BEA" w:rsidP="00D452E5">
      <w:pPr>
        <w:tabs>
          <w:tab w:val="left" w:pos="426"/>
        </w:tabs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</w:p>
    <w:p w:rsidR="00063BEA" w:rsidRPr="00AB2E80" w:rsidRDefault="00063BEA" w:rsidP="00D452E5">
      <w:pPr>
        <w:tabs>
          <w:tab w:val="left" w:pos="426"/>
        </w:tabs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  <w:t>……………………………….</w:t>
      </w:r>
    </w:p>
    <w:p w:rsidR="00063BEA" w:rsidRPr="00AB2E80" w:rsidRDefault="00063BEA" w:rsidP="00D452E5">
      <w:pPr>
        <w:tabs>
          <w:tab w:val="left" w:pos="426"/>
        </w:tabs>
        <w:ind w:left="426" w:hanging="426"/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="00B72A56">
        <w:rPr>
          <w:rFonts w:cs="Arial"/>
          <w:szCs w:val="24"/>
        </w:rPr>
        <w:t xml:space="preserve">      </w:t>
      </w:r>
      <w:r w:rsidRPr="00AB2E80">
        <w:rPr>
          <w:rFonts w:cs="Arial"/>
          <w:szCs w:val="24"/>
        </w:rPr>
        <w:t xml:space="preserve"> </w:t>
      </w:r>
      <w:r w:rsidR="00B72A56">
        <w:rPr>
          <w:rFonts w:cs="Arial"/>
          <w:szCs w:val="24"/>
        </w:rPr>
        <w:t>Ing. Jiří Rozbořil</w:t>
      </w:r>
      <w:r w:rsidRPr="00AB2E80">
        <w:rPr>
          <w:rFonts w:cs="Arial"/>
          <w:szCs w:val="24"/>
        </w:rPr>
        <w:t xml:space="preserve">      </w:t>
      </w:r>
    </w:p>
    <w:p w:rsidR="00063BEA" w:rsidRPr="00AB2E80" w:rsidRDefault="00063BEA" w:rsidP="00D452E5">
      <w:pPr>
        <w:tabs>
          <w:tab w:val="left" w:pos="426"/>
        </w:tabs>
        <w:ind w:left="426" w:hanging="426"/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</w:r>
      <w:r w:rsidRPr="00AB2E80">
        <w:rPr>
          <w:rFonts w:cs="Arial"/>
          <w:szCs w:val="24"/>
        </w:rPr>
        <w:tab/>
        <w:t>hejtman Olomouckého kraje</w:t>
      </w:r>
    </w:p>
    <w:p w:rsidR="00063BEA" w:rsidRDefault="00063BEA" w:rsidP="00D452E5">
      <w:pPr>
        <w:tabs>
          <w:tab w:val="left" w:pos="426"/>
        </w:tabs>
        <w:jc w:val="both"/>
        <w:rPr>
          <w:rFonts w:cs="Arial"/>
          <w:szCs w:val="24"/>
        </w:rPr>
      </w:pPr>
    </w:p>
    <w:p w:rsidR="00CA71FD" w:rsidRDefault="00CA71FD" w:rsidP="00D452E5">
      <w:pPr>
        <w:tabs>
          <w:tab w:val="left" w:pos="426"/>
        </w:tabs>
        <w:jc w:val="both"/>
        <w:rPr>
          <w:rFonts w:cs="Arial"/>
          <w:szCs w:val="24"/>
        </w:rPr>
      </w:pPr>
    </w:p>
    <w:p w:rsidR="00CA71FD" w:rsidRDefault="00CA71FD" w:rsidP="00D452E5">
      <w:pPr>
        <w:tabs>
          <w:tab w:val="left" w:pos="426"/>
        </w:tabs>
        <w:jc w:val="both"/>
        <w:rPr>
          <w:rFonts w:cs="Arial"/>
          <w:szCs w:val="24"/>
        </w:rPr>
      </w:pPr>
    </w:p>
    <w:p w:rsidR="00CA71FD" w:rsidRDefault="00CA71FD" w:rsidP="00D452E5">
      <w:pPr>
        <w:tabs>
          <w:tab w:val="left" w:pos="426"/>
        </w:tabs>
        <w:jc w:val="both"/>
        <w:rPr>
          <w:rFonts w:cs="Arial"/>
          <w:szCs w:val="24"/>
        </w:rPr>
      </w:pPr>
    </w:p>
    <w:p w:rsidR="00CA71FD" w:rsidRDefault="00CA71FD" w:rsidP="00D452E5">
      <w:pPr>
        <w:tabs>
          <w:tab w:val="left" w:pos="426"/>
        </w:tabs>
        <w:jc w:val="both"/>
        <w:rPr>
          <w:rFonts w:cs="Arial"/>
          <w:szCs w:val="24"/>
        </w:rPr>
      </w:pPr>
    </w:p>
    <w:p w:rsidR="00CA71FD" w:rsidRPr="00AB2E80" w:rsidRDefault="00CA71FD" w:rsidP="00D452E5">
      <w:pPr>
        <w:tabs>
          <w:tab w:val="left" w:pos="426"/>
        </w:tabs>
        <w:jc w:val="both"/>
        <w:rPr>
          <w:rFonts w:cs="Arial"/>
          <w:szCs w:val="24"/>
        </w:rPr>
      </w:pPr>
    </w:p>
    <w:p w:rsidR="00063BEA" w:rsidRPr="00AB2E80" w:rsidRDefault="00063BEA" w:rsidP="00D452E5">
      <w:pPr>
        <w:tabs>
          <w:tab w:val="left" w:pos="426"/>
        </w:tabs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>Ověřovatelé zápisu:</w:t>
      </w:r>
    </w:p>
    <w:p w:rsidR="00063BEA" w:rsidRPr="00AB2E80" w:rsidRDefault="00063BEA" w:rsidP="00D452E5">
      <w:pPr>
        <w:tabs>
          <w:tab w:val="left" w:pos="426"/>
        </w:tabs>
        <w:ind w:left="426" w:hanging="426"/>
        <w:jc w:val="both"/>
        <w:rPr>
          <w:rFonts w:cs="Arial"/>
          <w:szCs w:val="24"/>
        </w:rPr>
      </w:pPr>
    </w:p>
    <w:p w:rsidR="00063BEA" w:rsidRPr="00AB2E80" w:rsidRDefault="00063BEA" w:rsidP="00D452E5">
      <w:pPr>
        <w:tabs>
          <w:tab w:val="left" w:pos="426"/>
        </w:tabs>
        <w:ind w:left="426" w:hanging="426"/>
        <w:jc w:val="both"/>
        <w:rPr>
          <w:rFonts w:cs="Arial"/>
          <w:szCs w:val="24"/>
        </w:rPr>
      </w:pPr>
    </w:p>
    <w:p w:rsidR="00063BEA" w:rsidRPr="00AB2E80" w:rsidRDefault="00063BEA" w:rsidP="004C665A">
      <w:pPr>
        <w:tabs>
          <w:tab w:val="left" w:pos="426"/>
        </w:tabs>
        <w:jc w:val="both"/>
        <w:rPr>
          <w:rFonts w:cs="Arial"/>
          <w:szCs w:val="24"/>
        </w:rPr>
      </w:pPr>
    </w:p>
    <w:p w:rsidR="005578C6" w:rsidRDefault="005578C6" w:rsidP="002B051A">
      <w:pPr>
        <w:tabs>
          <w:tab w:val="left" w:pos="426"/>
        </w:tabs>
        <w:jc w:val="both"/>
        <w:rPr>
          <w:rFonts w:cs="Arial"/>
          <w:szCs w:val="24"/>
        </w:rPr>
      </w:pPr>
    </w:p>
    <w:p w:rsidR="00D361BF" w:rsidRPr="00AB2E80" w:rsidRDefault="00D361BF" w:rsidP="002B051A">
      <w:pPr>
        <w:tabs>
          <w:tab w:val="left" w:pos="426"/>
        </w:tabs>
        <w:jc w:val="both"/>
        <w:rPr>
          <w:rFonts w:cs="Arial"/>
          <w:szCs w:val="24"/>
        </w:rPr>
      </w:pPr>
    </w:p>
    <w:p w:rsidR="00063BEA" w:rsidRPr="00AB2E80" w:rsidRDefault="00063BEA" w:rsidP="00D452E5">
      <w:pPr>
        <w:tabs>
          <w:tab w:val="left" w:pos="426"/>
          <w:tab w:val="left" w:pos="5670"/>
        </w:tabs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>…………………………………….. .                     ……………………………………….</w:t>
      </w:r>
    </w:p>
    <w:p w:rsidR="00063BEA" w:rsidRPr="00AB2E80" w:rsidRDefault="00B72A56" w:rsidP="00D452E5">
      <w:pPr>
        <w:tabs>
          <w:tab w:val="left" w:pos="426"/>
          <w:tab w:val="left" w:pos="567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</w:t>
      </w:r>
      <w:r w:rsidR="00063BEA" w:rsidRPr="00AB2E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Josef Švec</w:t>
      </w:r>
      <w:r w:rsidR="00063BEA" w:rsidRPr="00AB2E80">
        <w:rPr>
          <w:rFonts w:cs="Arial"/>
          <w:szCs w:val="24"/>
        </w:rPr>
        <w:t xml:space="preserve">    </w:t>
      </w:r>
      <w:r>
        <w:rPr>
          <w:rFonts w:cs="Arial"/>
          <w:szCs w:val="24"/>
        </w:rPr>
        <w:tab/>
        <w:t xml:space="preserve">    Ing. Miroslav Marek</w:t>
      </w:r>
      <w:r w:rsidR="00063BEA" w:rsidRPr="00AB2E80">
        <w:rPr>
          <w:rFonts w:cs="Arial"/>
          <w:szCs w:val="24"/>
        </w:rPr>
        <w:t xml:space="preserve">                                    </w:t>
      </w:r>
    </w:p>
    <w:p w:rsidR="00B72A56" w:rsidRPr="00AB2E80" w:rsidRDefault="00B72A56" w:rsidP="00B72A56">
      <w:pPr>
        <w:tabs>
          <w:tab w:val="left" w:pos="426"/>
          <w:tab w:val="left" w:pos="5670"/>
        </w:tabs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     </w:t>
      </w:r>
      <w:r>
        <w:rPr>
          <w:rFonts w:cs="Arial"/>
          <w:szCs w:val="24"/>
        </w:rPr>
        <w:t xml:space="preserve">   </w:t>
      </w:r>
      <w:r w:rsidRPr="00AB2E80">
        <w:rPr>
          <w:rFonts w:cs="Arial"/>
          <w:szCs w:val="24"/>
        </w:rPr>
        <w:t xml:space="preserve">  člen zastupitelstva                      </w:t>
      </w:r>
      <w:r>
        <w:rPr>
          <w:rFonts w:cs="Arial"/>
          <w:szCs w:val="24"/>
        </w:rPr>
        <w:t xml:space="preserve">                             </w:t>
      </w:r>
      <w:r w:rsidRPr="00AB2E80">
        <w:rPr>
          <w:rFonts w:cs="Arial"/>
          <w:szCs w:val="24"/>
        </w:rPr>
        <w:t>člen zastupitelstva</w:t>
      </w:r>
    </w:p>
    <w:p w:rsidR="00063BEA" w:rsidRPr="00AB2E80" w:rsidRDefault="00063BEA" w:rsidP="00D452E5">
      <w:pPr>
        <w:pStyle w:val="nzev"/>
        <w:jc w:val="both"/>
        <w:rPr>
          <w:rFonts w:cs="Arial"/>
          <w:b w:val="0"/>
          <w:szCs w:val="24"/>
        </w:rPr>
      </w:pPr>
    </w:p>
    <w:p w:rsidR="00A300A3" w:rsidRPr="00AB2E80" w:rsidRDefault="00A300A3" w:rsidP="00D452E5">
      <w:pPr>
        <w:pStyle w:val="nzev"/>
        <w:jc w:val="both"/>
        <w:rPr>
          <w:rFonts w:cs="Arial"/>
          <w:b w:val="0"/>
          <w:szCs w:val="24"/>
        </w:rPr>
      </w:pPr>
    </w:p>
    <w:p w:rsidR="00A300A3" w:rsidRDefault="00A300A3" w:rsidP="00D452E5">
      <w:pPr>
        <w:pStyle w:val="nzev"/>
        <w:jc w:val="both"/>
        <w:rPr>
          <w:rFonts w:cs="Arial"/>
          <w:b w:val="0"/>
          <w:szCs w:val="24"/>
        </w:rPr>
      </w:pPr>
    </w:p>
    <w:p w:rsidR="005578C6" w:rsidRPr="00AB2E80" w:rsidRDefault="005578C6" w:rsidP="00D452E5">
      <w:pPr>
        <w:pStyle w:val="nzev"/>
        <w:jc w:val="both"/>
        <w:rPr>
          <w:rFonts w:cs="Arial"/>
          <w:b w:val="0"/>
          <w:szCs w:val="24"/>
        </w:rPr>
      </w:pPr>
    </w:p>
    <w:p w:rsidR="00A300A3" w:rsidRDefault="00A300A3" w:rsidP="00D452E5">
      <w:pPr>
        <w:pStyle w:val="nzev"/>
        <w:jc w:val="both"/>
        <w:rPr>
          <w:rFonts w:cs="Arial"/>
          <w:b w:val="0"/>
          <w:szCs w:val="24"/>
        </w:rPr>
      </w:pPr>
    </w:p>
    <w:p w:rsidR="00D361BF" w:rsidRPr="00AB2E80" w:rsidRDefault="00D361BF" w:rsidP="00D452E5">
      <w:pPr>
        <w:pStyle w:val="nzev"/>
        <w:jc w:val="both"/>
        <w:rPr>
          <w:rFonts w:cs="Arial"/>
          <w:b w:val="0"/>
          <w:szCs w:val="24"/>
        </w:rPr>
      </w:pPr>
    </w:p>
    <w:p w:rsidR="00A300A3" w:rsidRPr="00AB2E80" w:rsidRDefault="00A300A3" w:rsidP="00D452E5">
      <w:pPr>
        <w:tabs>
          <w:tab w:val="left" w:pos="426"/>
          <w:tab w:val="left" w:pos="5670"/>
        </w:tabs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>…………………………………….. .                     ……………………………………….</w:t>
      </w:r>
    </w:p>
    <w:p w:rsidR="00A300A3" w:rsidRPr="00AB2E80" w:rsidRDefault="00B72A56" w:rsidP="00B72A56">
      <w:pPr>
        <w:tabs>
          <w:tab w:val="left" w:pos="426"/>
          <w:tab w:val="left" w:pos="5954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RNDr. Mgr. František John, Ph.D.</w:t>
      </w:r>
      <w:r w:rsidR="00A300A3" w:rsidRPr="00AB2E80">
        <w:rPr>
          <w:rFonts w:cs="Arial"/>
          <w:szCs w:val="24"/>
        </w:rPr>
        <w:t xml:space="preserve">     </w:t>
      </w:r>
      <w:r>
        <w:rPr>
          <w:rFonts w:cs="Arial"/>
          <w:szCs w:val="24"/>
        </w:rPr>
        <w:tab/>
        <w:t xml:space="preserve">  Ing. Stanislav Orság</w:t>
      </w:r>
      <w:r w:rsidR="00A300A3" w:rsidRPr="00AB2E80">
        <w:rPr>
          <w:rFonts w:cs="Arial"/>
          <w:szCs w:val="24"/>
        </w:rPr>
        <w:t xml:space="preserve">                                              </w:t>
      </w:r>
    </w:p>
    <w:p w:rsidR="00A300A3" w:rsidRPr="00AB2E80" w:rsidRDefault="00A300A3" w:rsidP="00D452E5">
      <w:pPr>
        <w:tabs>
          <w:tab w:val="left" w:pos="426"/>
          <w:tab w:val="left" w:pos="5670"/>
        </w:tabs>
        <w:jc w:val="both"/>
        <w:rPr>
          <w:rFonts w:cs="Arial"/>
          <w:szCs w:val="24"/>
        </w:rPr>
      </w:pPr>
      <w:r w:rsidRPr="00AB2E80">
        <w:rPr>
          <w:rFonts w:cs="Arial"/>
          <w:szCs w:val="24"/>
        </w:rPr>
        <w:t xml:space="preserve">       </w:t>
      </w:r>
      <w:r w:rsidR="002B051A">
        <w:rPr>
          <w:rFonts w:cs="Arial"/>
          <w:szCs w:val="24"/>
        </w:rPr>
        <w:t xml:space="preserve">  </w:t>
      </w:r>
      <w:r w:rsidRPr="00AB2E80">
        <w:rPr>
          <w:rFonts w:cs="Arial"/>
          <w:szCs w:val="24"/>
        </w:rPr>
        <w:t>člen zastupitelstva                                                      člen zastupitelstva</w:t>
      </w:r>
    </w:p>
    <w:p w:rsidR="00A300A3" w:rsidRDefault="00A300A3" w:rsidP="00D452E5">
      <w:pPr>
        <w:pStyle w:val="nzev"/>
        <w:jc w:val="both"/>
        <w:rPr>
          <w:rFonts w:cs="Arial"/>
          <w:b w:val="0"/>
          <w:szCs w:val="24"/>
        </w:rPr>
      </w:pPr>
    </w:p>
    <w:p w:rsidR="002B051A" w:rsidRDefault="002B051A" w:rsidP="00D452E5">
      <w:pPr>
        <w:pStyle w:val="nzev"/>
        <w:jc w:val="both"/>
        <w:rPr>
          <w:rFonts w:cs="Arial"/>
          <w:b w:val="0"/>
          <w:szCs w:val="24"/>
        </w:rPr>
      </w:pPr>
    </w:p>
    <w:p w:rsidR="002B051A" w:rsidRDefault="002B051A" w:rsidP="00D452E5">
      <w:pPr>
        <w:pStyle w:val="nzev"/>
        <w:jc w:val="both"/>
        <w:rPr>
          <w:rFonts w:cs="Arial"/>
          <w:b w:val="0"/>
          <w:szCs w:val="24"/>
        </w:rPr>
      </w:pPr>
    </w:p>
    <w:p w:rsidR="002B051A" w:rsidRDefault="002B051A" w:rsidP="00D452E5">
      <w:pPr>
        <w:pStyle w:val="nzev"/>
        <w:jc w:val="both"/>
        <w:rPr>
          <w:rFonts w:cs="Arial"/>
          <w:b w:val="0"/>
          <w:szCs w:val="24"/>
        </w:rPr>
      </w:pPr>
    </w:p>
    <w:p w:rsidR="005578C6" w:rsidRDefault="005578C6" w:rsidP="00D452E5">
      <w:pPr>
        <w:pStyle w:val="nzev"/>
        <w:jc w:val="both"/>
        <w:rPr>
          <w:rFonts w:cs="Arial"/>
          <w:b w:val="0"/>
          <w:szCs w:val="24"/>
        </w:rPr>
      </w:pPr>
    </w:p>
    <w:p w:rsidR="00D361BF" w:rsidRDefault="00D361BF" w:rsidP="00D452E5">
      <w:pPr>
        <w:pStyle w:val="nzev"/>
        <w:jc w:val="both"/>
        <w:rPr>
          <w:rFonts w:cs="Arial"/>
          <w:b w:val="0"/>
          <w:szCs w:val="24"/>
        </w:rPr>
      </w:pPr>
    </w:p>
    <w:p w:rsidR="002B051A" w:rsidRDefault="002B051A" w:rsidP="00D452E5">
      <w:pPr>
        <w:pStyle w:val="nzev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……………………………………….</w:t>
      </w:r>
    </w:p>
    <w:p w:rsidR="002B051A" w:rsidRDefault="002B051A" w:rsidP="00D452E5">
      <w:pPr>
        <w:pStyle w:val="nzev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Mgr. Radek Brázda</w:t>
      </w:r>
    </w:p>
    <w:p w:rsidR="002B051A" w:rsidRPr="00AB2E80" w:rsidRDefault="002B051A" w:rsidP="002B051A">
      <w:pPr>
        <w:pStyle w:val="nzev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člen zastupitelstva</w:t>
      </w:r>
    </w:p>
    <w:sectPr w:rsidR="002B051A" w:rsidRPr="00AB2E80" w:rsidSect="00095A9E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72" w:rsidRDefault="00504B72">
      <w:r>
        <w:separator/>
      </w:r>
    </w:p>
  </w:endnote>
  <w:endnote w:type="continuationSeparator" w:id="0">
    <w:p w:rsidR="00504B72" w:rsidRDefault="0050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72" w:rsidRDefault="00504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4B72" w:rsidRDefault="00504B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72" w:rsidRPr="00063BEA" w:rsidRDefault="00504B72">
    <w:pPr>
      <w:pStyle w:val="Zpat"/>
      <w:framePr w:wrap="around" w:vAnchor="text" w:hAnchor="margin" w:xAlign="center" w:y="1"/>
      <w:rPr>
        <w:rStyle w:val="slostrnky"/>
        <w:rFonts w:cs="Arial"/>
        <w:szCs w:val="24"/>
      </w:rPr>
    </w:pPr>
    <w:r w:rsidRPr="00063BEA">
      <w:rPr>
        <w:rStyle w:val="slostrnky"/>
        <w:rFonts w:cs="Arial"/>
        <w:szCs w:val="24"/>
      </w:rPr>
      <w:fldChar w:fldCharType="begin"/>
    </w:r>
    <w:r w:rsidRPr="00063BEA">
      <w:rPr>
        <w:rStyle w:val="slostrnky"/>
        <w:rFonts w:cs="Arial"/>
        <w:szCs w:val="24"/>
      </w:rPr>
      <w:instrText xml:space="preserve">PAGE  </w:instrText>
    </w:r>
    <w:r w:rsidRPr="00063BEA">
      <w:rPr>
        <w:rStyle w:val="slostrnky"/>
        <w:rFonts w:cs="Arial"/>
        <w:szCs w:val="24"/>
      </w:rPr>
      <w:fldChar w:fldCharType="separate"/>
    </w:r>
    <w:r w:rsidR="00FB6A72">
      <w:rPr>
        <w:rStyle w:val="slostrnky"/>
        <w:rFonts w:cs="Arial"/>
        <w:noProof/>
        <w:szCs w:val="24"/>
      </w:rPr>
      <w:t>31</w:t>
    </w:r>
    <w:r w:rsidRPr="00063BEA">
      <w:rPr>
        <w:rStyle w:val="slostrnky"/>
        <w:rFonts w:cs="Arial"/>
        <w:szCs w:val="24"/>
      </w:rPr>
      <w:fldChar w:fldCharType="end"/>
    </w:r>
  </w:p>
  <w:p w:rsidR="00504B72" w:rsidRDefault="00504B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72" w:rsidRDefault="00504B72">
      <w:r>
        <w:separator/>
      </w:r>
    </w:p>
  </w:footnote>
  <w:footnote w:type="continuationSeparator" w:id="0">
    <w:p w:rsidR="00504B72" w:rsidRDefault="0050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5F4"/>
    <w:multiLevelType w:val="hybridMultilevel"/>
    <w:tmpl w:val="3B4C26B8"/>
    <w:lvl w:ilvl="0" w:tplc="5D9C90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7DA"/>
    <w:multiLevelType w:val="hybridMultilevel"/>
    <w:tmpl w:val="13B090CE"/>
    <w:lvl w:ilvl="0" w:tplc="C01A52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6E7"/>
    <w:multiLevelType w:val="hybridMultilevel"/>
    <w:tmpl w:val="BE3C892A"/>
    <w:lvl w:ilvl="0" w:tplc="E5C0A08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93D1C"/>
    <w:multiLevelType w:val="hybridMultilevel"/>
    <w:tmpl w:val="8D380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B1DD2"/>
    <w:multiLevelType w:val="hybridMultilevel"/>
    <w:tmpl w:val="8504599C"/>
    <w:lvl w:ilvl="0" w:tplc="5CF6A1E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64DB6"/>
    <w:multiLevelType w:val="hybridMultilevel"/>
    <w:tmpl w:val="AE3831DC"/>
    <w:lvl w:ilvl="0" w:tplc="45089E7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700B3"/>
    <w:multiLevelType w:val="hybridMultilevel"/>
    <w:tmpl w:val="F6C6C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842AD"/>
    <w:multiLevelType w:val="hybridMultilevel"/>
    <w:tmpl w:val="29EA6A40"/>
    <w:lvl w:ilvl="0" w:tplc="FAF88CF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56F82"/>
    <w:multiLevelType w:val="hybridMultilevel"/>
    <w:tmpl w:val="70A01D4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C9553F9"/>
    <w:multiLevelType w:val="hybridMultilevel"/>
    <w:tmpl w:val="8A1276E4"/>
    <w:lvl w:ilvl="0" w:tplc="52A016A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17D43"/>
    <w:multiLevelType w:val="hybridMultilevel"/>
    <w:tmpl w:val="52E47A14"/>
    <w:lvl w:ilvl="0" w:tplc="F1C4A6FA">
      <w:start w:val="3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10F2CAE"/>
    <w:multiLevelType w:val="hybridMultilevel"/>
    <w:tmpl w:val="9C38AD30"/>
    <w:lvl w:ilvl="0" w:tplc="D6CC096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0161"/>
    <w:multiLevelType w:val="hybridMultilevel"/>
    <w:tmpl w:val="535077FE"/>
    <w:lvl w:ilvl="0" w:tplc="4A620D6C">
      <w:start w:val="9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8D84DF1"/>
    <w:multiLevelType w:val="hybridMultilevel"/>
    <w:tmpl w:val="E35A9CDE"/>
    <w:lvl w:ilvl="0" w:tplc="492EEB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85CC7"/>
    <w:multiLevelType w:val="hybridMultilevel"/>
    <w:tmpl w:val="B0067AE6"/>
    <w:lvl w:ilvl="0" w:tplc="8A462AF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270A9"/>
    <w:multiLevelType w:val="hybridMultilevel"/>
    <w:tmpl w:val="9760DFEA"/>
    <w:lvl w:ilvl="0" w:tplc="905E0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57305"/>
    <w:multiLevelType w:val="hybridMultilevel"/>
    <w:tmpl w:val="1F1CE656"/>
    <w:lvl w:ilvl="0" w:tplc="6002C5C2">
      <w:start w:val="3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>
    <w:nsid w:val="618B65B2"/>
    <w:multiLevelType w:val="hybridMultilevel"/>
    <w:tmpl w:val="4B5A4A4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61E5624A"/>
    <w:multiLevelType w:val="hybridMultilevel"/>
    <w:tmpl w:val="237E0590"/>
    <w:lvl w:ilvl="0" w:tplc="5074FE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C4D69"/>
    <w:multiLevelType w:val="hybridMultilevel"/>
    <w:tmpl w:val="FFFAC43A"/>
    <w:lvl w:ilvl="0" w:tplc="0DF00AE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D6288"/>
    <w:multiLevelType w:val="hybridMultilevel"/>
    <w:tmpl w:val="8E12C17C"/>
    <w:lvl w:ilvl="0" w:tplc="BAFCC6D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19"/>
  </w:num>
  <w:num w:numId="11">
    <w:abstractNumId w:val="20"/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13"/>
  </w:num>
  <w:num w:numId="17">
    <w:abstractNumId w:val="1"/>
  </w:num>
  <w:num w:numId="18">
    <w:abstractNumId w:val="3"/>
  </w:num>
  <w:num w:numId="19">
    <w:abstractNumId w:val="17"/>
  </w:num>
  <w:num w:numId="20">
    <w:abstractNumId w:val="18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EC"/>
    <w:rsid w:val="000069B2"/>
    <w:rsid w:val="000139D6"/>
    <w:rsid w:val="00015CB0"/>
    <w:rsid w:val="00016CB1"/>
    <w:rsid w:val="00024A58"/>
    <w:rsid w:val="00024EBF"/>
    <w:rsid w:val="00027AED"/>
    <w:rsid w:val="000319F7"/>
    <w:rsid w:val="0004031D"/>
    <w:rsid w:val="00045A0A"/>
    <w:rsid w:val="00050338"/>
    <w:rsid w:val="000577ED"/>
    <w:rsid w:val="00060E9C"/>
    <w:rsid w:val="0006158F"/>
    <w:rsid w:val="00063BEA"/>
    <w:rsid w:val="0007170D"/>
    <w:rsid w:val="000755E9"/>
    <w:rsid w:val="0007707E"/>
    <w:rsid w:val="00082510"/>
    <w:rsid w:val="000832B4"/>
    <w:rsid w:val="00086111"/>
    <w:rsid w:val="00090147"/>
    <w:rsid w:val="00094588"/>
    <w:rsid w:val="00095A9E"/>
    <w:rsid w:val="000A0B9E"/>
    <w:rsid w:val="000A25DB"/>
    <w:rsid w:val="000A451D"/>
    <w:rsid w:val="000B0F47"/>
    <w:rsid w:val="000B3076"/>
    <w:rsid w:val="000B74E2"/>
    <w:rsid w:val="000C02DC"/>
    <w:rsid w:val="000C5783"/>
    <w:rsid w:val="000D30E4"/>
    <w:rsid w:val="000D38F8"/>
    <w:rsid w:val="000D4BDE"/>
    <w:rsid w:val="000D4D5B"/>
    <w:rsid w:val="000E1A37"/>
    <w:rsid w:val="000E1AC9"/>
    <w:rsid w:val="000F03A0"/>
    <w:rsid w:val="000F67AB"/>
    <w:rsid w:val="001019D8"/>
    <w:rsid w:val="00104B7B"/>
    <w:rsid w:val="001129B2"/>
    <w:rsid w:val="00112DE1"/>
    <w:rsid w:val="00112EDC"/>
    <w:rsid w:val="00115B93"/>
    <w:rsid w:val="00117EAC"/>
    <w:rsid w:val="001218F3"/>
    <w:rsid w:val="00122D36"/>
    <w:rsid w:val="001234C5"/>
    <w:rsid w:val="001236BB"/>
    <w:rsid w:val="00124C8A"/>
    <w:rsid w:val="001278F6"/>
    <w:rsid w:val="001311E1"/>
    <w:rsid w:val="00135CF2"/>
    <w:rsid w:val="0013634D"/>
    <w:rsid w:val="0013793D"/>
    <w:rsid w:val="0014387C"/>
    <w:rsid w:val="001439EB"/>
    <w:rsid w:val="00146054"/>
    <w:rsid w:val="0015067F"/>
    <w:rsid w:val="0015345E"/>
    <w:rsid w:val="00163E2A"/>
    <w:rsid w:val="00166CAB"/>
    <w:rsid w:val="001723EC"/>
    <w:rsid w:val="001731DF"/>
    <w:rsid w:val="0017534C"/>
    <w:rsid w:val="00182100"/>
    <w:rsid w:val="00185EA3"/>
    <w:rsid w:val="00185EEC"/>
    <w:rsid w:val="0019279E"/>
    <w:rsid w:val="00197F27"/>
    <w:rsid w:val="001A04DF"/>
    <w:rsid w:val="001A51E4"/>
    <w:rsid w:val="001A5310"/>
    <w:rsid w:val="001A5ACC"/>
    <w:rsid w:val="001B01A6"/>
    <w:rsid w:val="001B0ED9"/>
    <w:rsid w:val="001B132E"/>
    <w:rsid w:val="001B2AC5"/>
    <w:rsid w:val="001B32C3"/>
    <w:rsid w:val="001B5B12"/>
    <w:rsid w:val="001B6496"/>
    <w:rsid w:val="001B680D"/>
    <w:rsid w:val="001B78EC"/>
    <w:rsid w:val="001B790F"/>
    <w:rsid w:val="001C1E13"/>
    <w:rsid w:val="001C36C7"/>
    <w:rsid w:val="001C4294"/>
    <w:rsid w:val="001C56AA"/>
    <w:rsid w:val="001C57FE"/>
    <w:rsid w:val="001D1A5D"/>
    <w:rsid w:val="001D52A7"/>
    <w:rsid w:val="001D5AEE"/>
    <w:rsid w:val="001E15B3"/>
    <w:rsid w:val="001E5A27"/>
    <w:rsid w:val="001F1E06"/>
    <w:rsid w:val="001F2EE0"/>
    <w:rsid w:val="001F35AE"/>
    <w:rsid w:val="001F472B"/>
    <w:rsid w:val="001F572B"/>
    <w:rsid w:val="002035AE"/>
    <w:rsid w:val="00204B18"/>
    <w:rsid w:val="002056B4"/>
    <w:rsid w:val="00205A49"/>
    <w:rsid w:val="00214A63"/>
    <w:rsid w:val="0022153E"/>
    <w:rsid w:val="00222816"/>
    <w:rsid w:val="0022287A"/>
    <w:rsid w:val="0022333E"/>
    <w:rsid w:val="00224859"/>
    <w:rsid w:val="00231237"/>
    <w:rsid w:val="00234E6A"/>
    <w:rsid w:val="0023536D"/>
    <w:rsid w:val="00235425"/>
    <w:rsid w:val="00235F71"/>
    <w:rsid w:val="00236F05"/>
    <w:rsid w:val="002440D2"/>
    <w:rsid w:val="00247E65"/>
    <w:rsid w:val="00253482"/>
    <w:rsid w:val="00254015"/>
    <w:rsid w:val="00256837"/>
    <w:rsid w:val="0025792C"/>
    <w:rsid w:val="0026684F"/>
    <w:rsid w:val="00272874"/>
    <w:rsid w:val="00273040"/>
    <w:rsid w:val="00284F81"/>
    <w:rsid w:val="002852BA"/>
    <w:rsid w:val="002877C8"/>
    <w:rsid w:val="0029608A"/>
    <w:rsid w:val="002961F7"/>
    <w:rsid w:val="002962F4"/>
    <w:rsid w:val="002A3CF4"/>
    <w:rsid w:val="002A6EAF"/>
    <w:rsid w:val="002B051A"/>
    <w:rsid w:val="002C47DF"/>
    <w:rsid w:val="002C527E"/>
    <w:rsid w:val="002D01F6"/>
    <w:rsid w:val="002D2AF0"/>
    <w:rsid w:val="002D3B3A"/>
    <w:rsid w:val="002D5655"/>
    <w:rsid w:val="002E0152"/>
    <w:rsid w:val="002E025F"/>
    <w:rsid w:val="002E1BAF"/>
    <w:rsid w:val="002E2C59"/>
    <w:rsid w:val="002E3536"/>
    <w:rsid w:val="002E51D7"/>
    <w:rsid w:val="002E5762"/>
    <w:rsid w:val="002F09EC"/>
    <w:rsid w:val="002F14E8"/>
    <w:rsid w:val="002F366A"/>
    <w:rsid w:val="002F3BE3"/>
    <w:rsid w:val="002F3F21"/>
    <w:rsid w:val="002F4A53"/>
    <w:rsid w:val="002F5B9D"/>
    <w:rsid w:val="002F6881"/>
    <w:rsid w:val="002F7F73"/>
    <w:rsid w:val="003006AE"/>
    <w:rsid w:val="003028CC"/>
    <w:rsid w:val="0030438A"/>
    <w:rsid w:val="00305010"/>
    <w:rsid w:val="00305554"/>
    <w:rsid w:val="00311802"/>
    <w:rsid w:val="00313E41"/>
    <w:rsid w:val="003143EA"/>
    <w:rsid w:val="00324FB8"/>
    <w:rsid w:val="00327169"/>
    <w:rsid w:val="00332481"/>
    <w:rsid w:val="003326D8"/>
    <w:rsid w:val="00336AC6"/>
    <w:rsid w:val="00345352"/>
    <w:rsid w:val="00345581"/>
    <w:rsid w:val="003501FC"/>
    <w:rsid w:val="00355A9B"/>
    <w:rsid w:val="0035711B"/>
    <w:rsid w:val="00357B8A"/>
    <w:rsid w:val="0036044C"/>
    <w:rsid w:val="003606AD"/>
    <w:rsid w:val="0036097E"/>
    <w:rsid w:val="00391197"/>
    <w:rsid w:val="003914DF"/>
    <w:rsid w:val="00391DE5"/>
    <w:rsid w:val="003A1845"/>
    <w:rsid w:val="003A21F8"/>
    <w:rsid w:val="003A2464"/>
    <w:rsid w:val="003A2F50"/>
    <w:rsid w:val="003A6DC2"/>
    <w:rsid w:val="003B3EC7"/>
    <w:rsid w:val="003B6B91"/>
    <w:rsid w:val="003B7856"/>
    <w:rsid w:val="003B7D64"/>
    <w:rsid w:val="003B7FFC"/>
    <w:rsid w:val="003C7D32"/>
    <w:rsid w:val="003D276B"/>
    <w:rsid w:val="003E18E6"/>
    <w:rsid w:val="003E3D44"/>
    <w:rsid w:val="003F0CD3"/>
    <w:rsid w:val="003F24B0"/>
    <w:rsid w:val="003F7D30"/>
    <w:rsid w:val="00413BD3"/>
    <w:rsid w:val="00414FBE"/>
    <w:rsid w:val="00415E9C"/>
    <w:rsid w:val="00416748"/>
    <w:rsid w:val="00420CFB"/>
    <w:rsid w:val="00421C5A"/>
    <w:rsid w:val="004334D8"/>
    <w:rsid w:val="00446B10"/>
    <w:rsid w:val="004544CD"/>
    <w:rsid w:val="00456DED"/>
    <w:rsid w:val="004571D7"/>
    <w:rsid w:val="00463627"/>
    <w:rsid w:val="0046397B"/>
    <w:rsid w:val="00466FC7"/>
    <w:rsid w:val="004672ED"/>
    <w:rsid w:val="00470864"/>
    <w:rsid w:val="00470882"/>
    <w:rsid w:val="00471077"/>
    <w:rsid w:val="00473E92"/>
    <w:rsid w:val="0047483C"/>
    <w:rsid w:val="0047586A"/>
    <w:rsid w:val="00476ADC"/>
    <w:rsid w:val="004856C8"/>
    <w:rsid w:val="0048714F"/>
    <w:rsid w:val="004A0DBA"/>
    <w:rsid w:val="004A1417"/>
    <w:rsid w:val="004A612E"/>
    <w:rsid w:val="004A7DB8"/>
    <w:rsid w:val="004B2106"/>
    <w:rsid w:val="004B5EB8"/>
    <w:rsid w:val="004C39F3"/>
    <w:rsid w:val="004C4310"/>
    <w:rsid w:val="004C4675"/>
    <w:rsid w:val="004C665A"/>
    <w:rsid w:val="004D307A"/>
    <w:rsid w:val="004D46FD"/>
    <w:rsid w:val="004D5187"/>
    <w:rsid w:val="004D67C6"/>
    <w:rsid w:val="004E243C"/>
    <w:rsid w:val="004E4E7C"/>
    <w:rsid w:val="004E6B45"/>
    <w:rsid w:val="004E7662"/>
    <w:rsid w:val="004E7CA6"/>
    <w:rsid w:val="004F1A0F"/>
    <w:rsid w:val="004F5393"/>
    <w:rsid w:val="004F5B5B"/>
    <w:rsid w:val="004F5D92"/>
    <w:rsid w:val="004F77B3"/>
    <w:rsid w:val="00504B72"/>
    <w:rsid w:val="00505F90"/>
    <w:rsid w:val="00507A0F"/>
    <w:rsid w:val="00511793"/>
    <w:rsid w:val="005160A6"/>
    <w:rsid w:val="00517A35"/>
    <w:rsid w:val="00517D95"/>
    <w:rsid w:val="0052746D"/>
    <w:rsid w:val="00531E5C"/>
    <w:rsid w:val="00533521"/>
    <w:rsid w:val="00534590"/>
    <w:rsid w:val="00541E3D"/>
    <w:rsid w:val="00541F0D"/>
    <w:rsid w:val="00545EE2"/>
    <w:rsid w:val="00546455"/>
    <w:rsid w:val="00546B93"/>
    <w:rsid w:val="00552341"/>
    <w:rsid w:val="005554B4"/>
    <w:rsid w:val="00557527"/>
    <w:rsid w:val="005578C6"/>
    <w:rsid w:val="00562CD3"/>
    <w:rsid w:val="0056354F"/>
    <w:rsid w:val="005700AB"/>
    <w:rsid w:val="0057157F"/>
    <w:rsid w:val="00574BB1"/>
    <w:rsid w:val="00575036"/>
    <w:rsid w:val="00575137"/>
    <w:rsid w:val="005775FA"/>
    <w:rsid w:val="00581A3A"/>
    <w:rsid w:val="005823F9"/>
    <w:rsid w:val="0058285E"/>
    <w:rsid w:val="00585ECF"/>
    <w:rsid w:val="005865C9"/>
    <w:rsid w:val="005904F2"/>
    <w:rsid w:val="005A0EB6"/>
    <w:rsid w:val="005A343B"/>
    <w:rsid w:val="005A37FE"/>
    <w:rsid w:val="005A3C2B"/>
    <w:rsid w:val="005A4AA7"/>
    <w:rsid w:val="005A7EE2"/>
    <w:rsid w:val="005B3487"/>
    <w:rsid w:val="005C07CA"/>
    <w:rsid w:val="005C2D7F"/>
    <w:rsid w:val="005C57CE"/>
    <w:rsid w:val="005C6A72"/>
    <w:rsid w:val="005D10ED"/>
    <w:rsid w:val="005D5A2B"/>
    <w:rsid w:val="005E01B1"/>
    <w:rsid w:val="005E1136"/>
    <w:rsid w:val="005E5534"/>
    <w:rsid w:val="005E74DA"/>
    <w:rsid w:val="005E7E25"/>
    <w:rsid w:val="005F313A"/>
    <w:rsid w:val="005F57A6"/>
    <w:rsid w:val="005F5D44"/>
    <w:rsid w:val="005F7B14"/>
    <w:rsid w:val="00601AEC"/>
    <w:rsid w:val="00605E39"/>
    <w:rsid w:val="006066B6"/>
    <w:rsid w:val="006072FD"/>
    <w:rsid w:val="0061089E"/>
    <w:rsid w:val="00613260"/>
    <w:rsid w:val="00617224"/>
    <w:rsid w:val="00617FDB"/>
    <w:rsid w:val="006269BF"/>
    <w:rsid w:val="00632045"/>
    <w:rsid w:val="006366D9"/>
    <w:rsid w:val="00640B8B"/>
    <w:rsid w:val="006455DE"/>
    <w:rsid w:val="00646DC0"/>
    <w:rsid w:val="00647942"/>
    <w:rsid w:val="006515E1"/>
    <w:rsid w:val="00654426"/>
    <w:rsid w:val="0065464D"/>
    <w:rsid w:val="006559A1"/>
    <w:rsid w:val="0066058F"/>
    <w:rsid w:val="00670108"/>
    <w:rsid w:val="00670863"/>
    <w:rsid w:val="00673582"/>
    <w:rsid w:val="00674484"/>
    <w:rsid w:val="00674F6D"/>
    <w:rsid w:val="006760CA"/>
    <w:rsid w:val="00680253"/>
    <w:rsid w:val="00681DAE"/>
    <w:rsid w:val="006821F4"/>
    <w:rsid w:val="0068228F"/>
    <w:rsid w:val="00682A07"/>
    <w:rsid w:val="00685150"/>
    <w:rsid w:val="00686200"/>
    <w:rsid w:val="00693C05"/>
    <w:rsid w:val="00694AA1"/>
    <w:rsid w:val="006A2432"/>
    <w:rsid w:val="006A290F"/>
    <w:rsid w:val="006A51F4"/>
    <w:rsid w:val="006A7CE7"/>
    <w:rsid w:val="006B0764"/>
    <w:rsid w:val="006B0A71"/>
    <w:rsid w:val="006C1A01"/>
    <w:rsid w:val="006C7B15"/>
    <w:rsid w:val="006D4B9E"/>
    <w:rsid w:val="006D6C8E"/>
    <w:rsid w:val="006F38D3"/>
    <w:rsid w:val="006F3D52"/>
    <w:rsid w:val="006F681E"/>
    <w:rsid w:val="006F6F2A"/>
    <w:rsid w:val="0070102B"/>
    <w:rsid w:val="007024AD"/>
    <w:rsid w:val="007036B3"/>
    <w:rsid w:val="007058BF"/>
    <w:rsid w:val="0070691F"/>
    <w:rsid w:val="007100CB"/>
    <w:rsid w:val="007116F6"/>
    <w:rsid w:val="00711780"/>
    <w:rsid w:val="0071367E"/>
    <w:rsid w:val="007212BE"/>
    <w:rsid w:val="00722131"/>
    <w:rsid w:val="00730E65"/>
    <w:rsid w:val="00733F64"/>
    <w:rsid w:val="00734153"/>
    <w:rsid w:val="007414CF"/>
    <w:rsid w:val="0074168A"/>
    <w:rsid w:val="00745CF6"/>
    <w:rsid w:val="0074718C"/>
    <w:rsid w:val="00762B86"/>
    <w:rsid w:val="00770110"/>
    <w:rsid w:val="0077208E"/>
    <w:rsid w:val="0077397F"/>
    <w:rsid w:val="00780887"/>
    <w:rsid w:val="00790A90"/>
    <w:rsid w:val="00792FA9"/>
    <w:rsid w:val="007A2E8B"/>
    <w:rsid w:val="007A4401"/>
    <w:rsid w:val="007A6E11"/>
    <w:rsid w:val="007A7222"/>
    <w:rsid w:val="007A743A"/>
    <w:rsid w:val="007B046B"/>
    <w:rsid w:val="007B3728"/>
    <w:rsid w:val="007B6262"/>
    <w:rsid w:val="007B6607"/>
    <w:rsid w:val="007C14ED"/>
    <w:rsid w:val="007C281E"/>
    <w:rsid w:val="007C2903"/>
    <w:rsid w:val="007C3604"/>
    <w:rsid w:val="007D19BE"/>
    <w:rsid w:val="007D1B50"/>
    <w:rsid w:val="007D270C"/>
    <w:rsid w:val="007D3C47"/>
    <w:rsid w:val="007D42C8"/>
    <w:rsid w:val="007E0C71"/>
    <w:rsid w:val="007E2587"/>
    <w:rsid w:val="007F21B3"/>
    <w:rsid w:val="007F51A1"/>
    <w:rsid w:val="007F67F2"/>
    <w:rsid w:val="0080139D"/>
    <w:rsid w:val="00801474"/>
    <w:rsid w:val="00801A59"/>
    <w:rsid w:val="00801CAD"/>
    <w:rsid w:val="00802D6F"/>
    <w:rsid w:val="00803316"/>
    <w:rsid w:val="008039B5"/>
    <w:rsid w:val="00803E85"/>
    <w:rsid w:val="00805B40"/>
    <w:rsid w:val="00806D7B"/>
    <w:rsid w:val="00810CE6"/>
    <w:rsid w:val="00812F23"/>
    <w:rsid w:val="00817302"/>
    <w:rsid w:val="00822ECF"/>
    <w:rsid w:val="00823036"/>
    <w:rsid w:val="00843250"/>
    <w:rsid w:val="008476FB"/>
    <w:rsid w:val="008504D9"/>
    <w:rsid w:val="008505AF"/>
    <w:rsid w:val="0085449D"/>
    <w:rsid w:val="008555BB"/>
    <w:rsid w:val="00857E1D"/>
    <w:rsid w:val="00865FF5"/>
    <w:rsid w:val="00872181"/>
    <w:rsid w:val="00874F2B"/>
    <w:rsid w:val="00877647"/>
    <w:rsid w:val="00877ABE"/>
    <w:rsid w:val="0088188B"/>
    <w:rsid w:val="008829D5"/>
    <w:rsid w:val="00884A36"/>
    <w:rsid w:val="00884FAC"/>
    <w:rsid w:val="00896F97"/>
    <w:rsid w:val="008A7FC3"/>
    <w:rsid w:val="008B2B0E"/>
    <w:rsid w:val="008B4C88"/>
    <w:rsid w:val="008C2615"/>
    <w:rsid w:val="008D1B74"/>
    <w:rsid w:val="008D1FE2"/>
    <w:rsid w:val="008D203D"/>
    <w:rsid w:val="008D2455"/>
    <w:rsid w:val="008D2CF8"/>
    <w:rsid w:val="008E1EEA"/>
    <w:rsid w:val="008F0156"/>
    <w:rsid w:val="008F04DD"/>
    <w:rsid w:val="009048B8"/>
    <w:rsid w:val="009100B1"/>
    <w:rsid w:val="00913AAF"/>
    <w:rsid w:val="009218EF"/>
    <w:rsid w:val="00922E48"/>
    <w:rsid w:val="00924715"/>
    <w:rsid w:val="0092644D"/>
    <w:rsid w:val="0093280E"/>
    <w:rsid w:val="00936613"/>
    <w:rsid w:val="00947713"/>
    <w:rsid w:val="00951047"/>
    <w:rsid w:val="00952D13"/>
    <w:rsid w:val="00952E56"/>
    <w:rsid w:val="00953E13"/>
    <w:rsid w:val="009548CA"/>
    <w:rsid w:val="009555F6"/>
    <w:rsid w:val="00965001"/>
    <w:rsid w:val="00976D3D"/>
    <w:rsid w:val="00977781"/>
    <w:rsid w:val="00980815"/>
    <w:rsid w:val="009931CE"/>
    <w:rsid w:val="0099464C"/>
    <w:rsid w:val="00995C86"/>
    <w:rsid w:val="00996779"/>
    <w:rsid w:val="009969C6"/>
    <w:rsid w:val="009A03D5"/>
    <w:rsid w:val="009A18D5"/>
    <w:rsid w:val="009A3A9A"/>
    <w:rsid w:val="009A7C51"/>
    <w:rsid w:val="009B1787"/>
    <w:rsid w:val="009B3E32"/>
    <w:rsid w:val="009B4C92"/>
    <w:rsid w:val="009C116D"/>
    <w:rsid w:val="009C1845"/>
    <w:rsid w:val="009C4FC8"/>
    <w:rsid w:val="009D1B0C"/>
    <w:rsid w:val="009D2BFE"/>
    <w:rsid w:val="009D3402"/>
    <w:rsid w:val="009E3FD1"/>
    <w:rsid w:val="009E5052"/>
    <w:rsid w:val="009E5D91"/>
    <w:rsid w:val="009F317D"/>
    <w:rsid w:val="00A003CC"/>
    <w:rsid w:val="00A07F13"/>
    <w:rsid w:val="00A11A4D"/>
    <w:rsid w:val="00A17AA1"/>
    <w:rsid w:val="00A20D1E"/>
    <w:rsid w:val="00A21726"/>
    <w:rsid w:val="00A22F2D"/>
    <w:rsid w:val="00A26746"/>
    <w:rsid w:val="00A2683D"/>
    <w:rsid w:val="00A274FE"/>
    <w:rsid w:val="00A2763D"/>
    <w:rsid w:val="00A300A3"/>
    <w:rsid w:val="00A323B2"/>
    <w:rsid w:val="00A34611"/>
    <w:rsid w:val="00A4082A"/>
    <w:rsid w:val="00A413D2"/>
    <w:rsid w:val="00A448B3"/>
    <w:rsid w:val="00A449B0"/>
    <w:rsid w:val="00A4598C"/>
    <w:rsid w:val="00A4698C"/>
    <w:rsid w:val="00A47725"/>
    <w:rsid w:val="00A52578"/>
    <w:rsid w:val="00A538BB"/>
    <w:rsid w:val="00A552ED"/>
    <w:rsid w:val="00A5628D"/>
    <w:rsid w:val="00A66EB8"/>
    <w:rsid w:val="00A67FF2"/>
    <w:rsid w:val="00A72041"/>
    <w:rsid w:val="00A7690A"/>
    <w:rsid w:val="00A76A01"/>
    <w:rsid w:val="00A76A50"/>
    <w:rsid w:val="00A8551A"/>
    <w:rsid w:val="00A86065"/>
    <w:rsid w:val="00A861AD"/>
    <w:rsid w:val="00A9049B"/>
    <w:rsid w:val="00A91A42"/>
    <w:rsid w:val="00A91ED5"/>
    <w:rsid w:val="00A94017"/>
    <w:rsid w:val="00A95ACD"/>
    <w:rsid w:val="00A95BD3"/>
    <w:rsid w:val="00A96B6C"/>
    <w:rsid w:val="00AA2539"/>
    <w:rsid w:val="00AA2557"/>
    <w:rsid w:val="00AA2A4B"/>
    <w:rsid w:val="00AA3246"/>
    <w:rsid w:val="00AA3F6F"/>
    <w:rsid w:val="00AA45EA"/>
    <w:rsid w:val="00AA5672"/>
    <w:rsid w:val="00AB2E80"/>
    <w:rsid w:val="00AB4000"/>
    <w:rsid w:val="00AB622B"/>
    <w:rsid w:val="00AB7113"/>
    <w:rsid w:val="00AC21BA"/>
    <w:rsid w:val="00AD0503"/>
    <w:rsid w:val="00AD089C"/>
    <w:rsid w:val="00AD4E9E"/>
    <w:rsid w:val="00AE23EE"/>
    <w:rsid w:val="00AE72BC"/>
    <w:rsid w:val="00AF29F6"/>
    <w:rsid w:val="00AF3F1D"/>
    <w:rsid w:val="00AF52BB"/>
    <w:rsid w:val="00AF70CB"/>
    <w:rsid w:val="00B001A7"/>
    <w:rsid w:val="00B01A6A"/>
    <w:rsid w:val="00B030FF"/>
    <w:rsid w:val="00B049D5"/>
    <w:rsid w:val="00B1035F"/>
    <w:rsid w:val="00B104F8"/>
    <w:rsid w:val="00B10A36"/>
    <w:rsid w:val="00B11BCE"/>
    <w:rsid w:val="00B13802"/>
    <w:rsid w:val="00B17CA4"/>
    <w:rsid w:val="00B213A5"/>
    <w:rsid w:val="00B31730"/>
    <w:rsid w:val="00B355C0"/>
    <w:rsid w:val="00B35603"/>
    <w:rsid w:val="00B40D9E"/>
    <w:rsid w:val="00B474D8"/>
    <w:rsid w:val="00B5566A"/>
    <w:rsid w:val="00B56AAB"/>
    <w:rsid w:val="00B57F60"/>
    <w:rsid w:val="00B67BFD"/>
    <w:rsid w:val="00B67F3C"/>
    <w:rsid w:val="00B7081A"/>
    <w:rsid w:val="00B71AC5"/>
    <w:rsid w:val="00B72A56"/>
    <w:rsid w:val="00B76ED4"/>
    <w:rsid w:val="00B8122D"/>
    <w:rsid w:val="00B821CA"/>
    <w:rsid w:val="00B8482E"/>
    <w:rsid w:val="00B9051A"/>
    <w:rsid w:val="00BA202F"/>
    <w:rsid w:val="00BA4615"/>
    <w:rsid w:val="00BA52A4"/>
    <w:rsid w:val="00BA56B4"/>
    <w:rsid w:val="00BA6901"/>
    <w:rsid w:val="00BA7BD1"/>
    <w:rsid w:val="00BB3489"/>
    <w:rsid w:val="00BB6361"/>
    <w:rsid w:val="00BC672C"/>
    <w:rsid w:val="00BD5D78"/>
    <w:rsid w:val="00BD680E"/>
    <w:rsid w:val="00BE395B"/>
    <w:rsid w:val="00BE6922"/>
    <w:rsid w:val="00BF0675"/>
    <w:rsid w:val="00BF4349"/>
    <w:rsid w:val="00C042BC"/>
    <w:rsid w:val="00C05114"/>
    <w:rsid w:val="00C079EA"/>
    <w:rsid w:val="00C10B83"/>
    <w:rsid w:val="00C124DE"/>
    <w:rsid w:val="00C125DE"/>
    <w:rsid w:val="00C129B2"/>
    <w:rsid w:val="00C141AB"/>
    <w:rsid w:val="00C144D4"/>
    <w:rsid w:val="00C14997"/>
    <w:rsid w:val="00C20C8B"/>
    <w:rsid w:val="00C212FD"/>
    <w:rsid w:val="00C2331C"/>
    <w:rsid w:val="00C23427"/>
    <w:rsid w:val="00C23C37"/>
    <w:rsid w:val="00C240DE"/>
    <w:rsid w:val="00C30309"/>
    <w:rsid w:val="00C31CB5"/>
    <w:rsid w:val="00C32498"/>
    <w:rsid w:val="00C358B9"/>
    <w:rsid w:val="00C412E8"/>
    <w:rsid w:val="00C42C05"/>
    <w:rsid w:val="00C444BE"/>
    <w:rsid w:val="00C47292"/>
    <w:rsid w:val="00C5048A"/>
    <w:rsid w:val="00C513F2"/>
    <w:rsid w:val="00C55030"/>
    <w:rsid w:val="00C67AD7"/>
    <w:rsid w:val="00C71370"/>
    <w:rsid w:val="00C72B8F"/>
    <w:rsid w:val="00C77AB3"/>
    <w:rsid w:val="00C802F3"/>
    <w:rsid w:val="00C80F22"/>
    <w:rsid w:val="00C8598B"/>
    <w:rsid w:val="00C874D0"/>
    <w:rsid w:val="00C931D3"/>
    <w:rsid w:val="00C952D6"/>
    <w:rsid w:val="00CA2EAF"/>
    <w:rsid w:val="00CA35EC"/>
    <w:rsid w:val="00CA6E68"/>
    <w:rsid w:val="00CA71FD"/>
    <w:rsid w:val="00CB175F"/>
    <w:rsid w:val="00CB2C2E"/>
    <w:rsid w:val="00CB315B"/>
    <w:rsid w:val="00CB3228"/>
    <w:rsid w:val="00CB7806"/>
    <w:rsid w:val="00CC1851"/>
    <w:rsid w:val="00CC3F00"/>
    <w:rsid w:val="00CC5601"/>
    <w:rsid w:val="00CC6EC2"/>
    <w:rsid w:val="00CC7C0B"/>
    <w:rsid w:val="00CD4521"/>
    <w:rsid w:val="00CD4B23"/>
    <w:rsid w:val="00CD61D2"/>
    <w:rsid w:val="00CD6E01"/>
    <w:rsid w:val="00CD7A40"/>
    <w:rsid w:val="00CE002A"/>
    <w:rsid w:val="00CE12B1"/>
    <w:rsid w:val="00CE3A8F"/>
    <w:rsid w:val="00CF3045"/>
    <w:rsid w:val="00CF61CD"/>
    <w:rsid w:val="00D0104C"/>
    <w:rsid w:val="00D016E6"/>
    <w:rsid w:val="00D017AB"/>
    <w:rsid w:val="00D10489"/>
    <w:rsid w:val="00D142A5"/>
    <w:rsid w:val="00D146D9"/>
    <w:rsid w:val="00D16114"/>
    <w:rsid w:val="00D20167"/>
    <w:rsid w:val="00D201F4"/>
    <w:rsid w:val="00D21430"/>
    <w:rsid w:val="00D22125"/>
    <w:rsid w:val="00D227A5"/>
    <w:rsid w:val="00D26784"/>
    <w:rsid w:val="00D26C89"/>
    <w:rsid w:val="00D33B95"/>
    <w:rsid w:val="00D361BF"/>
    <w:rsid w:val="00D3654A"/>
    <w:rsid w:val="00D377EC"/>
    <w:rsid w:val="00D42232"/>
    <w:rsid w:val="00D42E9B"/>
    <w:rsid w:val="00D450FB"/>
    <w:rsid w:val="00D452E5"/>
    <w:rsid w:val="00D46EA0"/>
    <w:rsid w:val="00D54345"/>
    <w:rsid w:val="00D628DA"/>
    <w:rsid w:val="00D62F76"/>
    <w:rsid w:val="00D636E7"/>
    <w:rsid w:val="00D6455C"/>
    <w:rsid w:val="00D71B6E"/>
    <w:rsid w:val="00D72516"/>
    <w:rsid w:val="00D72637"/>
    <w:rsid w:val="00D729B7"/>
    <w:rsid w:val="00D812DF"/>
    <w:rsid w:val="00D8568D"/>
    <w:rsid w:val="00D93508"/>
    <w:rsid w:val="00D94C29"/>
    <w:rsid w:val="00D96234"/>
    <w:rsid w:val="00D96BA6"/>
    <w:rsid w:val="00DA64C9"/>
    <w:rsid w:val="00DB1B8C"/>
    <w:rsid w:val="00DB6E19"/>
    <w:rsid w:val="00DC02F5"/>
    <w:rsid w:val="00DC2455"/>
    <w:rsid w:val="00DC3FDA"/>
    <w:rsid w:val="00DC4438"/>
    <w:rsid w:val="00DD173C"/>
    <w:rsid w:val="00DD1D29"/>
    <w:rsid w:val="00DD371F"/>
    <w:rsid w:val="00DD58AF"/>
    <w:rsid w:val="00DE3B5F"/>
    <w:rsid w:val="00DE57EB"/>
    <w:rsid w:val="00DF4B72"/>
    <w:rsid w:val="00DF4C12"/>
    <w:rsid w:val="00DF7F27"/>
    <w:rsid w:val="00E050F8"/>
    <w:rsid w:val="00E12614"/>
    <w:rsid w:val="00E12C7B"/>
    <w:rsid w:val="00E13275"/>
    <w:rsid w:val="00E26B37"/>
    <w:rsid w:val="00E2781B"/>
    <w:rsid w:val="00E3034F"/>
    <w:rsid w:val="00E33D7E"/>
    <w:rsid w:val="00E35057"/>
    <w:rsid w:val="00E37155"/>
    <w:rsid w:val="00E45D30"/>
    <w:rsid w:val="00E501D1"/>
    <w:rsid w:val="00E50BF6"/>
    <w:rsid w:val="00E50D97"/>
    <w:rsid w:val="00E56695"/>
    <w:rsid w:val="00E57BE9"/>
    <w:rsid w:val="00E6213E"/>
    <w:rsid w:val="00E6655C"/>
    <w:rsid w:val="00E74104"/>
    <w:rsid w:val="00E763E6"/>
    <w:rsid w:val="00E776ED"/>
    <w:rsid w:val="00E77D4E"/>
    <w:rsid w:val="00E814D0"/>
    <w:rsid w:val="00E84382"/>
    <w:rsid w:val="00E85AA5"/>
    <w:rsid w:val="00E87082"/>
    <w:rsid w:val="00E8770F"/>
    <w:rsid w:val="00E9333F"/>
    <w:rsid w:val="00E944A3"/>
    <w:rsid w:val="00EA1E53"/>
    <w:rsid w:val="00EA6B46"/>
    <w:rsid w:val="00EA778D"/>
    <w:rsid w:val="00EB1D3A"/>
    <w:rsid w:val="00EB2C41"/>
    <w:rsid w:val="00EB31DA"/>
    <w:rsid w:val="00EB56D9"/>
    <w:rsid w:val="00EB5771"/>
    <w:rsid w:val="00EB607C"/>
    <w:rsid w:val="00EB7565"/>
    <w:rsid w:val="00EC07D3"/>
    <w:rsid w:val="00EC2C3D"/>
    <w:rsid w:val="00EC35D9"/>
    <w:rsid w:val="00EC4C75"/>
    <w:rsid w:val="00ED219D"/>
    <w:rsid w:val="00ED2213"/>
    <w:rsid w:val="00EE01EC"/>
    <w:rsid w:val="00EE19B8"/>
    <w:rsid w:val="00EE34D5"/>
    <w:rsid w:val="00EE5176"/>
    <w:rsid w:val="00EE6B3C"/>
    <w:rsid w:val="00EE7D9F"/>
    <w:rsid w:val="00EF005B"/>
    <w:rsid w:val="00EF2097"/>
    <w:rsid w:val="00EF285F"/>
    <w:rsid w:val="00EF58BA"/>
    <w:rsid w:val="00EF6803"/>
    <w:rsid w:val="00F0040A"/>
    <w:rsid w:val="00F0190A"/>
    <w:rsid w:val="00F04578"/>
    <w:rsid w:val="00F06796"/>
    <w:rsid w:val="00F109E5"/>
    <w:rsid w:val="00F125A6"/>
    <w:rsid w:val="00F15006"/>
    <w:rsid w:val="00F1514F"/>
    <w:rsid w:val="00F164B3"/>
    <w:rsid w:val="00F171A2"/>
    <w:rsid w:val="00F20ADD"/>
    <w:rsid w:val="00F2625B"/>
    <w:rsid w:val="00F3112F"/>
    <w:rsid w:val="00F365C6"/>
    <w:rsid w:val="00F3693E"/>
    <w:rsid w:val="00F4021D"/>
    <w:rsid w:val="00F41CCC"/>
    <w:rsid w:val="00F50D84"/>
    <w:rsid w:val="00F56CB5"/>
    <w:rsid w:val="00F57042"/>
    <w:rsid w:val="00F57158"/>
    <w:rsid w:val="00F57225"/>
    <w:rsid w:val="00F603F5"/>
    <w:rsid w:val="00F616C3"/>
    <w:rsid w:val="00F62B2E"/>
    <w:rsid w:val="00F62D7A"/>
    <w:rsid w:val="00F65034"/>
    <w:rsid w:val="00F6719D"/>
    <w:rsid w:val="00F67D80"/>
    <w:rsid w:val="00F72E59"/>
    <w:rsid w:val="00F73A87"/>
    <w:rsid w:val="00F771AC"/>
    <w:rsid w:val="00F774DB"/>
    <w:rsid w:val="00F83F88"/>
    <w:rsid w:val="00F91762"/>
    <w:rsid w:val="00F9782B"/>
    <w:rsid w:val="00FA00AF"/>
    <w:rsid w:val="00FA3981"/>
    <w:rsid w:val="00FB259D"/>
    <w:rsid w:val="00FB2C71"/>
    <w:rsid w:val="00FB2DE4"/>
    <w:rsid w:val="00FB6A72"/>
    <w:rsid w:val="00FB7BE8"/>
    <w:rsid w:val="00FC654F"/>
    <w:rsid w:val="00FC6A56"/>
    <w:rsid w:val="00FD4F0A"/>
    <w:rsid w:val="00FD5922"/>
    <w:rsid w:val="00FD7739"/>
    <w:rsid w:val="00FE1F44"/>
    <w:rsid w:val="00FE3295"/>
    <w:rsid w:val="00FF060E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3508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F83F88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b/>
      <w:caps/>
      <w:sz w:val="22"/>
    </w:rPr>
  </w:style>
  <w:style w:type="paragraph" w:customStyle="1" w:styleId="nzev">
    <w:name w:val="název"/>
    <w:basedOn w:val="Normln"/>
    <w:rPr>
      <w:b/>
    </w:rPr>
  </w:style>
  <w:style w:type="paragraph" w:customStyle="1" w:styleId="text">
    <w:name w:val="text"/>
    <w:basedOn w:val="Normln"/>
    <w:rPr>
      <w:sz w:val="18"/>
    </w:rPr>
  </w:style>
  <w:style w:type="paragraph" w:customStyle="1" w:styleId="textSezn">
    <w:name w:val="textSezn"/>
    <w:basedOn w:val="nzev"/>
    <w:rPr>
      <w:b w:val="0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rzdn">
    <w:name w:val="prázdné"/>
    <w:basedOn w:val="Normln"/>
    <w:pPr>
      <w:jc w:val="center"/>
    </w:pPr>
    <w:rPr>
      <w:i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F83F8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77ABE"/>
    <w:pPr>
      <w:ind w:left="708"/>
    </w:pPr>
  </w:style>
  <w:style w:type="paragraph" w:customStyle="1" w:styleId="nzvy">
    <w:name w:val="názvy"/>
    <w:basedOn w:val="Normln"/>
    <w:autoRedefine/>
    <w:rsid w:val="003E3D44"/>
    <w:pPr>
      <w:jc w:val="center"/>
    </w:pPr>
    <w:rPr>
      <w:b/>
      <w:szCs w:val="24"/>
    </w:rPr>
  </w:style>
  <w:style w:type="paragraph" w:customStyle="1" w:styleId="nzvy3">
    <w:name w:val="názvy3"/>
    <w:basedOn w:val="Normln"/>
    <w:rsid w:val="003E3D44"/>
    <w:rPr>
      <w:b/>
      <w:sz w:val="22"/>
    </w:rPr>
  </w:style>
  <w:style w:type="paragraph" w:customStyle="1" w:styleId="slo1tuntext">
    <w:name w:val="Číslo1 tučný text"/>
    <w:basedOn w:val="Normln"/>
    <w:rsid w:val="00063BEA"/>
    <w:pPr>
      <w:widowControl w:val="0"/>
      <w:numPr>
        <w:numId w:val="19"/>
      </w:numPr>
      <w:spacing w:after="120"/>
      <w:jc w:val="both"/>
    </w:pPr>
    <w:rPr>
      <w:b/>
      <w:noProof/>
    </w:rPr>
  </w:style>
  <w:style w:type="paragraph" w:customStyle="1" w:styleId="ZAKLADNITEXT12">
    <w:name w:val="ZAKLADNI_TEXT_12"/>
    <w:basedOn w:val="Normln"/>
    <w:rsid w:val="00063BE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KLADNITEXT11">
    <w:name w:val="ZAKLADNI_TEXT_11"/>
    <w:basedOn w:val="Normln"/>
    <w:rsid w:val="00063BE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Arial"/>
      <w:szCs w:val="22"/>
    </w:rPr>
  </w:style>
  <w:style w:type="paragraph" w:customStyle="1" w:styleId="ZAKLADNITEXTTUCNY13">
    <w:name w:val="ZAKLADNI_TEXT_TUCNY_13"/>
    <w:basedOn w:val="Normln"/>
    <w:rsid w:val="00063BEA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6"/>
      <w:szCs w:val="26"/>
    </w:rPr>
  </w:style>
  <w:style w:type="paragraph" w:customStyle="1" w:styleId="ZAKLADNITEXT12TUCNE">
    <w:name w:val="ZAKLADNI_TEXT_12_TUCNE"/>
    <w:basedOn w:val="ZAKLADNITEXT12"/>
    <w:rsid w:val="00063BEA"/>
    <w:rPr>
      <w:b/>
      <w:bCs/>
    </w:rPr>
  </w:style>
  <w:style w:type="paragraph" w:customStyle="1" w:styleId="ZAKLADNITEXT12TUCNEKURZIVA">
    <w:name w:val="ZAKLADNI_TEXT_12_TUCNE_KURZIVA"/>
    <w:basedOn w:val="ZAKLADNITEXT12TUCNE"/>
    <w:rsid w:val="00063BEA"/>
    <w:rPr>
      <w:i/>
    </w:rPr>
  </w:style>
  <w:style w:type="table" w:styleId="Mkatabulky">
    <w:name w:val="Table Grid"/>
    <w:basedOn w:val="Normlntabulka"/>
    <w:rsid w:val="0070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340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1">
    <w:name w:val="st1"/>
    <w:basedOn w:val="Standardnpsmoodstavce"/>
    <w:rsid w:val="0034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3508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F83F88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b/>
      <w:caps/>
      <w:sz w:val="22"/>
    </w:rPr>
  </w:style>
  <w:style w:type="paragraph" w:customStyle="1" w:styleId="nzev">
    <w:name w:val="název"/>
    <w:basedOn w:val="Normln"/>
    <w:rPr>
      <w:b/>
    </w:rPr>
  </w:style>
  <w:style w:type="paragraph" w:customStyle="1" w:styleId="text">
    <w:name w:val="text"/>
    <w:basedOn w:val="Normln"/>
    <w:rPr>
      <w:sz w:val="18"/>
    </w:rPr>
  </w:style>
  <w:style w:type="paragraph" w:customStyle="1" w:styleId="textSezn">
    <w:name w:val="textSezn"/>
    <w:basedOn w:val="nzev"/>
    <w:rPr>
      <w:b w:val="0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rzdn">
    <w:name w:val="prázdné"/>
    <w:basedOn w:val="Normln"/>
    <w:pPr>
      <w:jc w:val="center"/>
    </w:pPr>
    <w:rPr>
      <w:i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F83F8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77ABE"/>
    <w:pPr>
      <w:ind w:left="708"/>
    </w:pPr>
  </w:style>
  <w:style w:type="paragraph" w:customStyle="1" w:styleId="nzvy">
    <w:name w:val="názvy"/>
    <w:basedOn w:val="Normln"/>
    <w:autoRedefine/>
    <w:rsid w:val="003E3D44"/>
    <w:pPr>
      <w:jc w:val="center"/>
    </w:pPr>
    <w:rPr>
      <w:b/>
      <w:szCs w:val="24"/>
    </w:rPr>
  </w:style>
  <w:style w:type="paragraph" w:customStyle="1" w:styleId="nzvy3">
    <w:name w:val="názvy3"/>
    <w:basedOn w:val="Normln"/>
    <w:rsid w:val="003E3D44"/>
    <w:rPr>
      <w:b/>
      <w:sz w:val="22"/>
    </w:rPr>
  </w:style>
  <w:style w:type="paragraph" w:customStyle="1" w:styleId="slo1tuntext">
    <w:name w:val="Číslo1 tučný text"/>
    <w:basedOn w:val="Normln"/>
    <w:rsid w:val="00063BEA"/>
    <w:pPr>
      <w:widowControl w:val="0"/>
      <w:numPr>
        <w:numId w:val="19"/>
      </w:numPr>
      <w:spacing w:after="120"/>
      <w:jc w:val="both"/>
    </w:pPr>
    <w:rPr>
      <w:b/>
      <w:noProof/>
    </w:rPr>
  </w:style>
  <w:style w:type="paragraph" w:customStyle="1" w:styleId="ZAKLADNITEXT12">
    <w:name w:val="ZAKLADNI_TEXT_12"/>
    <w:basedOn w:val="Normln"/>
    <w:rsid w:val="00063BE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KLADNITEXT11">
    <w:name w:val="ZAKLADNI_TEXT_11"/>
    <w:basedOn w:val="Normln"/>
    <w:rsid w:val="00063BE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Arial"/>
      <w:szCs w:val="22"/>
    </w:rPr>
  </w:style>
  <w:style w:type="paragraph" w:customStyle="1" w:styleId="ZAKLADNITEXTTUCNY13">
    <w:name w:val="ZAKLADNI_TEXT_TUCNY_13"/>
    <w:basedOn w:val="Normln"/>
    <w:rsid w:val="00063BEA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6"/>
      <w:szCs w:val="26"/>
    </w:rPr>
  </w:style>
  <w:style w:type="paragraph" w:customStyle="1" w:styleId="ZAKLADNITEXT12TUCNE">
    <w:name w:val="ZAKLADNI_TEXT_12_TUCNE"/>
    <w:basedOn w:val="ZAKLADNITEXT12"/>
    <w:rsid w:val="00063BEA"/>
    <w:rPr>
      <w:b/>
      <w:bCs/>
    </w:rPr>
  </w:style>
  <w:style w:type="paragraph" w:customStyle="1" w:styleId="ZAKLADNITEXT12TUCNEKURZIVA">
    <w:name w:val="ZAKLADNI_TEXT_12_TUCNE_KURZIVA"/>
    <w:basedOn w:val="ZAKLADNITEXT12TUCNE"/>
    <w:rsid w:val="00063BEA"/>
    <w:rPr>
      <w:i/>
    </w:rPr>
  </w:style>
  <w:style w:type="table" w:styleId="Mkatabulky">
    <w:name w:val="Table Grid"/>
    <w:basedOn w:val="Normlntabulka"/>
    <w:rsid w:val="0070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D340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1">
    <w:name w:val="st1"/>
    <w:basedOn w:val="Standardnpsmoodstavce"/>
    <w:rsid w:val="0034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ZapisZM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92EF-B92E-4147-B24F-624CAC40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ZapisZM2</Template>
  <TotalTime>1300</TotalTime>
  <Pages>32</Pages>
  <Words>10412</Words>
  <Characters>60297</Characters>
  <Application>Microsoft Office Word</Application>
  <DocSecurity>0</DocSecurity>
  <Lines>502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Program13</vt:lpstr>
    </vt:vector>
  </TitlesOfParts>
  <Company>Inflex, s.r.o.</Company>
  <LinksUpToDate>false</LinksUpToDate>
  <CharactersWithSpaces>70568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Program13</dc:title>
  <dc:creator>Trnková Zuzana</dc:creator>
  <cp:lastModifiedBy>Trnková Zuzana</cp:lastModifiedBy>
  <cp:revision>147</cp:revision>
  <cp:lastPrinted>2015-05-04T13:32:00Z</cp:lastPrinted>
  <dcterms:created xsi:type="dcterms:W3CDTF">2015-04-28T12:47:00Z</dcterms:created>
  <dcterms:modified xsi:type="dcterms:W3CDTF">2015-05-04T13:53:00Z</dcterms:modified>
</cp:coreProperties>
</file>