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1236AA" w:rsidRDefault="00D77E16" w:rsidP="000F7ADA">
      <w:pPr>
        <w:pStyle w:val="Zastupitelstvonadpisusnesen"/>
      </w:pPr>
      <w:r w:rsidRPr="001236AA">
        <w:t xml:space="preserve">USNESENÍ z </w:t>
      </w:r>
      <w:r w:rsidR="00E61F60" w:rsidRPr="001236AA">
        <w:rPr>
          <w:lang w:val="en-US"/>
        </w:rPr>
        <w:t>10</w:t>
      </w:r>
      <w:r w:rsidR="00010DF0" w:rsidRPr="001236AA">
        <w:t xml:space="preserve">. </w:t>
      </w:r>
      <w:r w:rsidR="00E61F60" w:rsidRPr="001236AA">
        <w:t>zasedání Zastupitelstva</w:t>
      </w:r>
      <w:r w:rsidR="00010DF0" w:rsidRPr="001236AA">
        <w:t xml:space="preserve"> Olomouckého kraje</w:t>
      </w:r>
      <w:r w:rsidR="003611C3" w:rsidRPr="001236AA">
        <w:br/>
      </w:r>
      <w:r w:rsidR="00E61F60" w:rsidRPr="001236AA">
        <w:t>konaného</w:t>
      </w:r>
      <w:r w:rsidRPr="001236AA">
        <w:t xml:space="preserve"> dne </w:t>
      </w:r>
      <w:r w:rsidR="00E61F60" w:rsidRPr="001236AA">
        <w:t>11. 4. 2014</w:t>
      </w:r>
    </w:p>
    <w:p w:rsidR="00D77E16" w:rsidRPr="001236AA"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E61F60">
        <w:tc>
          <w:tcPr>
            <w:tcW w:w="961" w:type="pct"/>
            <w:gridSpan w:val="2"/>
            <w:tcBorders>
              <w:bottom w:val="nil"/>
            </w:tcBorders>
          </w:tcPr>
          <w:p w:rsidR="00D77E16" w:rsidRPr="001236AA" w:rsidRDefault="00E61F60" w:rsidP="00114AFF">
            <w:pPr>
              <w:pStyle w:val="Radanzevusnesen"/>
              <w:keepNext/>
              <w:ind w:left="0" w:firstLine="0"/>
              <w:jc w:val="left"/>
              <w:rPr>
                <w:szCs w:val="24"/>
              </w:rPr>
            </w:pPr>
            <w:r w:rsidRPr="001236AA">
              <w:rPr>
                <w:szCs w:val="24"/>
              </w:rPr>
              <w:t>UZ/10/1/2014</w:t>
            </w:r>
          </w:p>
        </w:tc>
        <w:tc>
          <w:tcPr>
            <w:tcW w:w="4039" w:type="pct"/>
            <w:tcBorders>
              <w:bottom w:val="nil"/>
            </w:tcBorders>
          </w:tcPr>
          <w:p w:rsidR="00D77E16" w:rsidRPr="001236AA" w:rsidRDefault="00E61F60" w:rsidP="00D41E4D">
            <w:pPr>
              <w:pStyle w:val="Radanzevusnesen"/>
              <w:keepNext/>
              <w:ind w:left="0" w:firstLine="0"/>
              <w:rPr>
                <w:szCs w:val="24"/>
              </w:rPr>
            </w:pPr>
            <w:r w:rsidRPr="001236AA">
              <w:rPr>
                <w:szCs w:val="24"/>
              </w:rPr>
              <w:t>Zahájení, volba pracovních komisí a ověřovatelů zápisu, schválení programu zasedání</w:t>
            </w:r>
          </w:p>
        </w:tc>
      </w:tr>
      <w:tr w:rsidR="001236AA" w:rsidRPr="001236AA" w:rsidTr="00E61F60">
        <w:trPr>
          <w:trHeight w:val="289"/>
        </w:trPr>
        <w:tc>
          <w:tcPr>
            <w:tcW w:w="5000" w:type="pct"/>
            <w:gridSpan w:val="3"/>
            <w:tcBorders>
              <w:top w:val="nil"/>
              <w:bottom w:val="nil"/>
            </w:tcBorders>
            <w:shd w:val="clear" w:color="auto" w:fill="auto"/>
            <w:hideMark/>
          </w:tcPr>
          <w:p w:rsidR="00D77E16" w:rsidRPr="001236AA" w:rsidRDefault="00E61F60" w:rsidP="00E64619">
            <w:pPr>
              <w:pStyle w:val="Zkladntext"/>
              <w:rPr>
                <w:sz w:val="24"/>
                <w:szCs w:val="24"/>
                <w:lang w:val="cs-CZ"/>
              </w:rPr>
            </w:pPr>
            <w:r w:rsidRPr="001236AA">
              <w:rPr>
                <w:sz w:val="24"/>
                <w:szCs w:val="24"/>
                <w:lang w:val="cs-CZ"/>
              </w:rPr>
              <w:t>Zastupitelstvo Olomouckého kraje po projednání:</w:t>
            </w:r>
          </w:p>
        </w:tc>
      </w:tr>
      <w:tr w:rsidR="001236AA" w:rsidRPr="001236AA" w:rsidTr="00E61F60">
        <w:trPr>
          <w:trHeight w:val="289"/>
        </w:trPr>
        <w:tc>
          <w:tcPr>
            <w:tcW w:w="346" w:type="pct"/>
            <w:tcBorders>
              <w:top w:val="nil"/>
              <w:bottom w:val="nil"/>
            </w:tcBorders>
            <w:shd w:val="clear" w:color="auto" w:fill="auto"/>
            <w:tcMar>
              <w:bottom w:w="113" w:type="dxa"/>
            </w:tcMar>
            <w:hideMark/>
          </w:tcPr>
          <w:p w:rsidR="00D77E16" w:rsidRPr="001236AA" w:rsidRDefault="00E61F60" w:rsidP="00E64619">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D77E16" w:rsidRPr="001236AA" w:rsidRDefault="00E61F60" w:rsidP="00E61F60">
            <w:pPr>
              <w:pStyle w:val="Normal"/>
              <w:spacing w:after="119"/>
              <w:jc w:val="both"/>
            </w:pPr>
            <w:r w:rsidRPr="001236AA">
              <w:rPr>
                <w:b/>
                <w:spacing w:val="70"/>
              </w:rPr>
              <w:t>bere na vědomí</w:t>
            </w:r>
            <w:r w:rsidRPr="001236AA">
              <w:t xml:space="preserve"> důvodovou zprávu</w:t>
            </w:r>
          </w:p>
        </w:tc>
      </w:tr>
      <w:tr w:rsidR="001236AA" w:rsidRPr="001236AA" w:rsidTr="00E61F60">
        <w:trPr>
          <w:trHeight w:val="289"/>
        </w:trPr>
        <w:tc>
          <w:tcPr>
            <w:tcW w:w="346" w:type="pct"/>
            <w:tcBorders>
              <w:top w:val="nil"/>
              <w:bottom w:val="nil"/>
            </w:tcBorders>
            <w:shd w:val="clear" w:color="auto" w:fill="auto"/>
            <w:tcMar>
              <w:bottom w:w="113" w:type="dxa"/>
            </w:tcMar>
          </w:tcPr>
          <w:p w:rsidR="00E61F60" w:rsidRPr="001236AA" w:rsidRDefault="00E61F60" w:rsidP="00E64619">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E61F60" w:rsidRPr="001236AA" w:rsidRDefault="00E61F60" w:rsidP="00324331">
            <w:pPr>
              <w:pStyle w:val="Normal"/>
              <w:jc w:val="both"/>
            </w:pPr>
            <w:r w:rsidRPr="001236AA">
              <w:rPr>
                <w:b/>
                <w:spacing w:val="70"/>
              </w:rPr>
              <w:t>schvaluje</w:t>
            </w:r>
            <w:r w:rsidRPr="001236AA">
              <w:t xml:space="preserve"> </w:t>
            </w:r>
            <w:r w:rsidR="00324331" w:rsidRPr="001236AA">
              <w:t xml:space="preserve">upravený </w:t>
            </w:r>
            <w:r w:rsidRPr="001236AA">
              <w:t>program 10. zasedání Zastupitelstva Olomouckého kraje konaného dne 11. 4. 2014</w:t>
            </w:r>
          </w:p>
        </w:tc>
      </w:tr>
      <w:tr w:rsidR="001236AA" w:rsidRPr="001236AA" w:rsidTr="00E61F60">
        <w:tc>
          <w:tcPr>
            <w:tcW w:w="5000" w:type="pct"/>
            <w:gridSpan w:val="3"/>
            <w:tcBorders>
              <w:top w:val="nil"/>
              <w:bottom w:val="nil"/>
            </w:tcBorders>
            <w:shd w:val="clear" w:color="auto" w:fill="auto"/>
          </w:tcPr>
          <w:p w:rsidR="00D77E16" w:rsidRPr="001236AA" w:rsidRDefault="00D77E16" w:rsidP="00E64619">
            <w:pPr>
              <w:pStyle w:val="nadpis2"/>
              <w:rPr>
                <w:sz w:val="24"/>
                <w:szCs w:val="24"/>
              </w:rPr>
            </w:pPr>
          </w:p>
        </w:tc>
      </w:tr>
      <w:tr w:rsidR="001236AA" w:rsidRPr="001236AA" w:rsidTr="00E61F60">
        <w:tc>
          <w:tcPr>
            <w:tcW w:w="961" w:type="pct"/>
            <w:gridSpan w:val="2"/>
            <w:tcBorders>
              <w:top w:val="nil"/>
              <w:bottom w:val="nil"/>
            </w:tcBorders>
            <w:shd w:val="clear" w:color="auto" w:fill="auto"/>
          </w:tcPr>
          <w:p w:rsidR="00D77E16" w:rsidRPr="001236AA" w:rsidRDefault="00D77E16" w:rsidP="00E64619">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D77E16" w:rsidRPr="001236AA" w:rsidRDefault="00E61F60" w:rsidP="00E64619">
            <w:pPr>
              <w:pStyle w:val="nadpis2"/>
              <w:rPr>
                <w:sz w:val="24"/>
                <w:szCs w:val="24"/>
              </w:rPr>
            </w:pPr>
            <w:r w:rsidRPr="001236AA">
              <w:rPr>
                <w:sz w:val="24"/>
                <w:szCs w:val="24"/>
              </w:rPr>
              <w:t xml:space="preserve">Rada Olomouckého kraje </w:t>
            </w:r>
          </w:p>
        </w:tc>
      </w:tr>
      <w:tr w:rsidR="00D77E16" w:rsidRPr="001236AA" w:rsidTr="00E61F60">
        <w:tc>
          <w:tcPr>
            <w:tcW w:w="961" w:type="pct"/>
            <w:gridSpan w:val="2"/>
            <w:tcBorders>
              <w:top w:val="nil"/>
            </w:tcBorders>
            <w:shd w:val="clear" w:color="auto" w:fill="auto"/>
          </w:tcPr>
          <w:p w:rsidR="00D77E16" w:rsidRPr="001236AA" w:rsidRDefault="00D77E16" w:rsidP="00E64619">
            <w:pPr>
              <w:pStyle w:val="nadpis2"/>
              <w:rPr>
                <w:sz w:val="24"/>
                <w:szCs w:val="24"/>
              </w:rPr>
            </w:pPr>
            <w:r w:rsidRPr="001236AA">
              <w:rPr>
                <w:sz w:val="24"/>
                <w:szCs w:val="24"/>
              </w:rPr>
              <w:t>Bod programu:</w:t>
            </w:r>
          </w:p>
        </w:tc>
        <w:tc>
          <w:tcPr>
            <w:tcW w:w="4039" w:type="pct"/>
            <w:tcBorders>
              <w:top w:val="nil"/>
            </w:tcBorders>
            <w:shd w:val="clear" w:color="auto" w:fill="auto"/>
          </w:tcPr>
          <w:p w:rsidR="00D77E16" w:rsidRPr="001236AA" w:rsidRDefault="00E61F60" w:rsidP="00E64619">
            <w:pPr>
              <w:pStyle w:val="nadpis2"/>
              <w:rPr>
                <w:sz w:val="24"/>
                <w:szCs w:val="24"/>
              </w:rPr>
            </w:pPr>
            <w:r w:rsidRPr="001236AA">
              <w:rPr>
                <w:sz w:val="24"/>
                <w:szCs w:val="24"/>
              </w:rPr>
              <w:t>1.</w:t>
            </w:r>
          </w:p>
        </w:tc>
      </w:tr>
    </w:tbl>
    <w:p w:rsidR="005F15E9" w:rsidRPr="001236AA"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0C18F2">
        <w:tc>
          <w:tcPr>
            <w:tcW w:w="961" w:type="pct"/>
            <w:gridSpan w:val="2"/>
            <w:tcBorders>
              <w:bottom w:val="nil"/>
            </w:tcBorders>
          </w:tcPr>
          <w:p w:rsidR="00E61F60" w:rsidRPr="001236AA" w:rsidRDefault="009822C9" w:rsidP="000A10B2">
            <w:pPr>
              <w:pStyle w:val="Radanzevusnesen"/>
              <w:keepNext/>
              <w:ind w:left="0" w:firstLine="0"/>
              <w:jc w:val="left"/>
              <w:rPr>
                <w:szCs w:val="24"/>
              </w:rPr>
            </w:pPr>
            <w:r>
              <w:rPr>
                <w:szCs w:val="24"/>
              </w:rPr>
              <w:t>UZ/10/2/</w:t>
            </w:r>
            <w:r w:rsidR="000C18F2" w:rsidRPr="001236AA">
              <w:rPr>
                <w:szCs w:val="24"/>
              </w:rPr>
              <w:t>2014</w:t>
            </w:r>
          </w:p>
        </w:tc>
        <w:tc>
          <w:tcPr>
            <w:tcW w:w="4039" w:type="pct"/>
            <w:tcBorders>
              <w:bottom w:val="nil"/>
            </w:tcBorders>
          </w:tcPr>
          <w:p w:rsidR="00E61F60" w:rsidRPr="001236AA" w:rsidRDefault="000C18F2" w:rsidP="000A10B2">
            <w:pPr>
              <w:pStyle w:val="Radanzevusnesen"/>
              <w:keepNext/>
              <w:ind w:left="0" w:firstLine="0"/>
              <w:rPr>
                <w:szCs w:val="24"/>
              </w:rPr>
            </w:pPr>
            <w:r w:rsidRPr="001236AA">
              <w:rPr>
                <w:szCs w:val="24"/>
              </w:rPr>
              <w:t>Stanovení počtu uvolněných členů Zastupitelstva Olomouckého kraje a volba nového náměstka hejtmana Olomouckého kraje   Změna ve svěření úkolů členům Rady Olomouckého kraje</w:t>
            </w:r>
          </w:p>
        </w:tc>
      </w:tr>
      <w:tr w:rsidR="001236AA" w:rsidRPr="001236AA" w:rsidTr="000C18F2">
        <w:trPr>
          <w:trHeight w:val="289"/>
        </w:trPr>
        <w:tc>
          <w:tcPr>
            <w:tcW w:w="5000" w:type="pct"/>
            <w:gridSpan w:val="3"/>
            <w:tcBorders>
              <w:top w:val="nil"/>
              <w:bottom w:val="nil"/>
            </w:tcBorders>
            <w:shd w:val="clear" w:color="auto" w:fill="auto"/>
            <w:hideMark/>
          </w:tcPr>
          <w:p w:rsidR="00E61F60" w:rsidRPr="001236AA" w:rsidRDefault="000C18F2"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0C18F2">
        <w:trPr>
          <w:trHeight w:val="289"/>
        </w:trPr>
        <w:tc>
          <w:tcPr>
            <w:tcW w:w="346" w:type="pct"/>
            <w:tcBorders>
              <w:top w:val="nil"/>
              <w:bottom w:val="nil"/>
            </w:tcBorders>
            <w:shd w:val="clear" w:color="auto" w:fill="auto"/>
            <w:tcMar>
              <w:bottom w:w="113" w:type="dxa"/>
            </w:tcMar>
            <w:hideMark/>
          </w:tcPr>
          <w:p w:rsidR="00E61F60" w:rsidRPr="001236AA" w:rsidRDefault="000C18F2"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0C18F2" w:rsidP="000C18F2">
            <w:pPr>
              <w:pStyle w:val="Normal"/>
              <w:spacing w:after="119"/>
              <w:jc w:val="both"/>
            </w:pPr>
            <w:r w:rsidRPr="001236AA">
              <w:rPr>
                <w:b/>
                <w:spacing w:val="70"/>
              </w:rPr>
              <w:t>bere na vědomí</w:t>
            </w:r>
            <w:r w:rsidRPr="001236AA">
              <w:t xml:space="preserve"> důvodovou zprávu</w:t>
            </w:r>
          </w:p>
        </w:tc>
      </w:tr>
      <w:tr w:rsidR="001236AA" w:rsidRPr="001236AA" w:rsidTr="000C18F2">
        <w:trPr>
          <w:trHeight w:val="289"/>
        </w:trPr>
        <w:tc>
          <w:tcPr>
            <w:tcW w:w="346" w:type="pct"/>
            <w:tcBorders>
              <w:top w:val="nil"/>
              <w:bottom w:val="nil"/>
            </w:tcBorders>
            <w:shd w:val="clear" w:color="auto" w:fill="auto"/>
            <w:tcMar>
              <w:bottom w:w="113" w:type="dxa"/>
            </w:tcMar>
          </w:tcPr>
          <w:p w:rsidR="000C18F2" w:rsidRPr="001236AA" w:rsidRDefault="000C18F2"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0C18F2" w:rsidRPr="001236AA" w:rsidRDefault="000C18F2" w:rsidP="000C18F2">
            <w:pPr>
              <w:pStyle w:val="Normal"/>
              <w:spacing w:after="119"/>
              <w:jc w:val="both"/>
            </w:pPr>
            <w:r w:rsidRPr="001236AA">
              <w:rPr>
                <w:b/>
                <w:spacing w:val="70"/>
              </w:rPr>
              <w:t>stanovuje</w:t>
            </w:r>
            <w:r w:rsidRPr="001236AA">
              <w:t xml:space="preserve"> s účinností od 1. 5. 2014 počet uvolněných členů Zastupitelstva Olomouckého kraje na osm, a to hejtman a sedm náměstků hejtmana</w:t>
            </w:r>
          </w:p>
        </w:tc>
      </w:tr>
      <w:tr w:rsidR="001236AA" w:rsidRPr="001236AA" w:rsidTr="000C18F2">
        <w:trPr>
          <w:trHeight w:val="289"/>
        </w:trPr>
        <w:tc>
          <w:tcPr>
            <w:tcW w:w="346" w:type="pct"/>
            <w:tcBorders>
              <w:top w:val="nil"/>
              <w:bottom w:val="nil"/>
            </w:tcBorders>
            <w:shd w:val="clear" w:color="auto" w:fill="auto"/>
            <w:tcMar>
              <w:bottom w:w="113" w:type="dxa"/>
            </w:tcMar>
          </w:tcPr>
          <w:p w:rsidR="000C18F2" w:rsidRPr="001236AA" w:rsidRDefault="000C18F2"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0C18F2" w:rsidRPr="001236AA" w:rsidRDefault="000C18F2" w:rsidP="000C18F2">
            <w:pPr>
              <w:pStyle w:val="Normal"/>
              <w:spacing w:after="119"/>
              <w:jc w:val="both"/>
            </w:pPr>
            <w:r w:rsidRPr="001236AA">
              <w:rPr>
                <w:b/>
                <w:spacing w:val="70"/>
              </w:rPr>
              <w:t>zvolilo</w:t>
            </w:r>
            <w:r w:rsidRPr="001236AA">
              <w:t xml:space="preserve"> náměstkem hejtmana Olomouckého kraje Bc. Pavla Šoltyse, DiS., s účinností od 1. 5. 2014</w:t>
            </w:r>
          </w:p>
        </w:tc>
      </w:tr>
      <w:tr w:rsidR="001236AA" w:rsidRPr="001236AA" w:rsidTr="000C18F2">
        <w:trPr>
          <w:trHeight w:val="289"/>
        </w:trPr>
        <w:tc>
          <w:tcPr>
            <w:tcW w:w="346" w:type="pct"/>
            <w:tcBorders>
              <w:top w:val="nil"/>
              <w:bottom w:val="nil"/>
            </w:tcBorders>
            <w:shd w:val="clear" w:color="auto" w:fill="auto"/>
            <w:tcMar>
              <w:bottom w:w="113" w:type="dxa"/>
            </w:tcMar>
          </w:tcPr>
          <w:p w:rsidR="000C18F2" w:rsidRPr="001236AA" w:rsidRDefault="000C18F2" w:rsidP="000A10B2">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0C18F2" w:rsidRPr="001236AA" w:rsidRDefault="000C18F2" w:rsidP="000C18F2">
            <w:pPr>
              <w:pStyle w:val="Normal"/>
              <w:spacing w:after="119"/>
              <w:jc w:val="both"/>
            </w:pPr>
            <w:r w:rsidRPr="001236AA">
              <w:rPr>
                <w:b/>
                <w:spacing w:val="70"/>
              </w:rPr>
              <w:t>ruší</w:t>
            </w:r>
            <w:r w:rsidRPr="001236AA">
              <w:t xml:space="preserve"> k datu 1. 5. 2014 svěření úkolů v oblasti regionálního rozvoje a oblasti územního plánování Ing. Michalu Symerskému, 2. náměstkovi hejtmana, vymezené usnesením Zastupitelstva Olomouckého kraje č. UZ/1/1/2012 ze dne 19. 11. 2012</w:t>
            </w:r>
          </w:p>
        </w:tc>
      </w:tr>
      <w:tr w:rsidR="001236AA" w:rsidRPr="001236AA" w:rsidTr="000C18F2">
        <w:trPr>
          <w:trHeight w:val="289"/>
        </w:trPr>
        <w:tc>
          <w:tcPr>
            <w:tcW w:w="346" w:type="pct"/>
            <w:tcBorders>
              <w:top w:val="nil"/>
              <w:bottom w:val="nil"/>
            </w:tcBorders>
            <w:shd w:val="clear" w:color="auto" w:fill="auto"/>
            <w:tcMar>
              <w:bottom w:w="113" w:type="dxa"/>
            </w:tcMar>
          </w:tcPr>
          <w:p w:rsidR="000C18F2" w:rsidRPr="001236AA" w:rsidRDefault="000C18F2" w:rsidP="000A10B2">
            <w:pPr>
              <w:pStyle w:val="nadpis2"/>
              <w:rPr>
                <w:sz w:val="24"/>
                <w:szCs w:val="24"/>
              </w:rPr>
            </w:pPr>
            <w:r w:rsidRPr="001236AA">
              <w:rPr>
                <w:sz w:val="24"/>
                <w:szCs w:val="24"/>
              </w:rPr>
              <w:t>5.</w:t>
            </w:r>
          </w:p>
        </w:tc>
        <w:tc>
          <w:tcPr>
            <w:tcW w:w="4654" w:type="pct"/>
            <w:gridSpan w:val="2"/>
            <w:tcBorders>
              <w:top w:val="nil"/>
              <w:bottom w:val="nil"/>
            </w:tcBorders>
            <w:shd w:val="clear" w:color="auto" w:fill="auto"/>
            <w:tcMar>
              <w:bottom w:w="113" w:type="dxa"/>
            </w:tcMar>
          </w:tcPr>
          <w:p w:rsidR="000C18F2" w:rsidRPr="001236AA" w:rsidRDefault="000C18F2" w:rsidP="00D37E66">
            <w:pPr>
              <w:pStyle w:val="Normal"/>
              <w:spacing w:after="119"/>
              <w:jc w:val="both"/>
            </w:pPr>
            <w:r w:rsidRPr="001236AA">
              <w:rPr>
                <w:b/>
                <w:spacing w:val="70"/>
              </w:rPr>
              <w:t>svěřuje</w:t>
            </w:r>
            <w:r w:rsidRPr="001236AA">
              <w:t xml:space="preserve"> Bc. Pavlu Šoltysovi, DiS, náměstkovi hejtmana, s účinností od 1.</w:t>
            </w:r>
            <w:r w:rsidR="00D37E66" w:rsidRPr="001236AA">
              <w:t> </w:t>
            </w:r>
            <w:r w:rsidRPr="001236AA">
              <w:t>5. 2014 úkoly v oblasti regionálního rozvoje a oblasti územního plánování</w:t>
            </w:r>
          </w:p>
        </w:tc>
      </w:tr>
      <w:tr w:rsidR="001236AA" w:rsidRPr="001236AA" w:rsidTr="000C18F2">
        <w:trPr>
          <w:trHeight w:val="289"/>
        </w:trPr>
        <w:tc>
          <w:tcPr>
            <w:tcW w:w="346" w:type="pct"/>
            <w:tcBorders>
              <w:top w:val="nil"/>
              <w:bottom w:val="nil"/>
            </w:tcBorders>
            <w:shd w:val="clear" w:color="auto" w:fill="auto"/>
            <w:tcMar>
              <w:bottom w:w="113" w:type="dxa"/>
            </w:tcMar>
          </w:tcPr>
          <w:p w:rsidR="000C18F2" w:rsidRPr="001236AA" w:rsidRDefault="000C18F2" w:rsidP="000A10B2">
            <w:pPr>
              <w:pStyle w:val="nadpis2"/>
              <w:rPr>
                <w:sz w:val="24"/>
                <w:szCs w:val="24"/>
              </w:rPr>
            </w:pPr>
            <w:r w:rsidRPr="001236AA">
              <w:rPr>
                <w:sz w:val="24"/>
                <w:szCs w:val="24"/>
              </w:rPr>
              <w:t>6.</w:t>
            </w:r>
          </w:p>
        </w:tc>
        <w:tc>
          <w:tcPr>
            <w:tcW w:w="4654" w:type="pct"/>
            <w:gridSpan w:val="2"/>
            <w:tcBorders>
              <w:top w:val="nil"/>
              <w:bottom w:val="nil"/>
            </w:tcBorders>
            <w:shd w:val="clear" w:color="auto" w:fill="auto"/>
            <w:tcMar>
              <w:bottom w:w="113" w:type="dxa"/>
            </w:tcMar>
          </w:tcPr>
          <w:p w:rsidR="000C18F2" w:rsidRPr="001236AA" w:rsidRDefault="000C18F2" w:rsidP="000C18F2">
            <w:pPr>
              <w:pStyle w:val="Normal"/>
              <w:spacing w:after="119"/>
              <w:jc w:val="both"/>
            </w:pPr>
            <w:r w:rsidRPr="001236AA">
              <w:rPr>
                <w:b/>
                <w:spacing w:val="70"/>
              </w:rPr>
              <w:t>ukládá</w:t>
            </w:r>
            <w:r w:rsidRPr="001236AA">
              <w:t xml:space="preserve"> vystavit aktualizované pověření k právním jednáním spadajícím do oblasti majetku, životního prostředí a zemědělství pro Ing. Michala Symerského, 2. náměstka hejtmana</w:t>
            </w:r>
          </w:p>
        </w:tc>
      </w:tr>
      <w:tr w:rsidR="001236AA" w:rsidRPr="001236AA" w:rsidTr="000C18F2">
        <w:trPr>
          <w:trHeight w:val="289"/>
        </w:trPr>
        <w:tc>
          <w:tcPr>
            <w:tcW w:w="5000" w:type="pct"/>
            <w:gridSpan w:val="3"/>
            <w:tcBorders>
              <w:top w:val="nil"/>
              <w:bottom w:val="nil"/>
            </w:tcBorders>
            <w:shd w:val="clear" w:color="auto" w:fill="auto"/>
            <w:tcMar>
              <w:bottom w:w="113" w:type="dxa"/>
            </w:tcMar>
          </w:tcPr>
          <w:p w:rsidR="000C18F2" w:rsidRPr="001236AA" w:rsidRDefault="000C18F2" w:rsidP="000C18F2">
            <w:r w:rsidRPr="001236AA">
              <w:t>O: Ing. Jiří Rozbořil, hejtman Olomouckého kraje</w:t>
            </w:r>
          </w:p>
          <w:p w:rsidR="000C18F2" w:rsidRPr="001236AA" w:rsidRDefault="000C18F2" w:rsidP="000C18F2">
            <w:r w:rsidRPr="001236AA">
              <w:t>T: ihned</w:t>
            </w:r>
          </w:p>
        </w:tc>
      </w:tr>
      <w:tr w:rsidR="001236AA" w:rsidRPr="001236AA" w:rsidTr="000C18F2">
        <w:trPr>
          <w:trHeight w:val="289"/>
        </w:trPr>
        <w:tc>
          <w:tcPr>
            <w:tcW w:w="346" w:type="pct"/>
            <w:tcBorders>
              <w:top w:val="nil"/>
              <w:bottom w:val="nil"/>
            </w:tcBorders>
            <w:shd w:val="clear" w:color="auto" w:fill="auto"/>
            <w:tcMar>
              <w:bottom w:w="113" w:type="dxa"/>
            </w:tcMar>
          </w:tcPr>
          <w:p w:rsidR="000C18F2" w:rsidRPr="001236AA" w:rsidRDefault="000C18F2" w:rsidP="000A10B2">
            <w:pPr>
              <w:pStyle w:val="nadpis2"/>
              <w:rPr>
                <w:sz w:val="24"/>
                <w:szCs w:val="24"/>
              </w:rPr>
            </w:pPr>
            <w:r w:rsidRPr="001236AA">
              <w:rPr>
                <w:sz w:val="24"/>
                <w:szCs w:val="24"/>
              </w:rPr>
              <w:t>7.</w:t>
            </w:r>
          </w:p>
        </w:tc>
        <w:tc>
          <w:tcPr>
            <w:tcW w:w="4654" w:type="pct"/>
            <w:gridSpan w:val="2"/>
            <w:tcBorders>
              <w:top w:val="nil"/>
              <w:bottom w:val="nil"/>
            </w:tcBorders>
            <w:shd w:val="clear" w:color="auto" w:fill="auto"/>
            <w:tcMar>
              <w:bottom w:w="113" w:type="dxa"/>
            </w:tcMar>
          </w:tcPr>
          <w:p w:rsidR="000C18F2" w:rsidRPr="001236AA" w:rsidRDefault="000C18F2" w:rsidP="000C18F2">
            <w:pPr>
              <w:pStyle w:val="Normal"/>
              <w:spacing w:after="119"/>
              <w:jc w:val="both"/>
            </w:pPr>
            <w:r w:rsidRPr="001236AA">
              <w:rPr>
                <w:b/>
                <w:spacing w:val="70"/>
              </w:rPr>
              <w:t>ukládá</w:t>
            </w:r>
            <w:r w:rsidRPr="001236AA">
              <w:t xml:space="preserve"> vystavit pověření k právním jednáním spadajícím do oblasti regionálního rozvoje, územního plánování pro Bc. Pavla Šoltyse, DiS., náměstka hejtmana</w:t>
            </w:r>
          </w:p>
        </w:tc>
      </w:tr>
      <w:tr w:rsidR="001236AA" w:rsidRPr="001236AA" w:rsidTr="000C18F2">
        <w:trPr>
          <w:trHeight w:val="289"/>
        </w:trPr>
        <w:tc>
          <w:tcPr>
            <w:tcW w:w="5000" w:type="pct"/>
            <w:gridSpan w:val="3"/>
            <w:tcBorders>
              <w:top w:val="nil"/>
              <w:bottom w:val="nil"/>
            </w:tcBorders>
            <w:shd w:val="clear" w:color="auto" w:fill="auto"/>
            <w:tcMar>
              <w:bottom w:w="113" w:type="dxa"/>
            </w:tcMar>
          </w:tcPr>
          <w:p w:rsidR="000C18F2" w:rsidRPr="001236AA" w:rsidRDefault="000C18F2" w:rsidP="000C18F2">
            <w:r w:rsidRPr="001236AA">
              <w:t>O: Ing. Jiří Rozbořil, hejtman Olomouckého kraje</w:t>
            </w:r>
          </w:p>
          <w:p w:rsidR="000C18F2" w:rsidRPr="001236AA" w:rsidRDefault="000C18F2" w:rsidP="000C18F2">
            <w:r w:rsidRPr="001236AA">
              <w:t>T: ihned</w:t>
            </w:r>
          </w:p>
        </w:tc>
      </w:tr>
      <w:tr w:rsidR="001236AA" w:rsidRPr="001236AA" w:rsidTr="000C18F2">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0C18F2">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lastRenderedPageBreak/>
              <w:t>Předložil:</w:t>
            </w:r>
          </w:p>
        </w:tc>
        <w:tc>
          <w:tcPr>
            <w:tcW w:w="4039" w:type="pct"/>
            <w:tcBorders>
              <w:top w:val="nil"/>
              <w:bottom w:val="nil"/>
            </w:tcBorders>
            <w:shd w:val="clear" w:color="auto" w:fill="auto"/>
          </w:tcPr>
          <w:p w:rsidR="00E61F60" w:rsidRPr="001236AA" w:rsidRDefault="000C18F2" w:rsidP="000A10B2">
            <w:pPr>
              <w:pStyle w:val="nadpis2"/>
              <w:rPr>
                <w:sz w:val="24"/>
                <w:szCs w:val="24"/>
              </w:rPr>
            </w:pPr>
            <w:r w:rsidRPr="001236AA">
              <w:rPr>
                <w:sz w:val="24"/>
                <w:szCs w:val="24"/>
              </w:rPr>
              <w:t xml:space="preserve">Rada Olomouckého kraje </w:t>
            </w:r>
          </w:p>
        </w:tc>
      </w:tr>
      <w:tr w:rsidR="00E61F60" w:rsidRPr="001236AA" w:rsidTr="000C18F2">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0C18F2" w:rsidP="000A10B2">
            <w:pPr>
              <w:pStyle w:val="nadpis2"/>
              <w:rPr>
                <w:sz w:val="24"/>
                <w:szCs w:val="24"/>
              </w:rPr>
            </w:pPr>
            <w:r w:rsidRPr="001236AA">
              <w:rPr>
                <w:sz w:val="24"/>
                <w:szCs w:val="24"/>
              </w:rPr>
              <w:t>1.1.</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B92CC9">
        <w:tc>
          <w:tcPr>
            <w:tcW w:w="961" w:type="pct"/>
            <w:gridSpan w:val="2"/>
            <w:tcBorders>
              <w:bottom w:val="nil"/>
            </w:tcBorders>
          </w:tcPr>
          <w:p w:rsidR="00E61F60" w:rsidRPr="001236AA" w:rsidRDefault="00B92CC9" w:rsidP="000A10B2">
            <w:pPr>
              <w:pStyle w:val="Radanzevusnesen"/>
              <w:keepNext/>
              <w:ind w:left="0" w:firstLine="0"/>
              <w:jc w:val="left"/>
              <w:rPr>
                <w:szCs w:val="24"/>
              </w:rPr>
            </w:pPr>
            <w:r w:rsidRPr="001236AA">
              <w:rPr>
                <w:szCs w:val="24"/>
              </w:rPr>
              <w:t>UZ/10/3/2014</w:t>
            </w:r>
          </w:p>
        </w:tc>
        <w:tc>
          <w:tcPr>
            <w:tcW w:w="4039" w:type="pct"/>
            <w:tcBorders>
              <w:bottom w:val="nil"/>
            </w:tcBorders>
          </w:tcPr>
          <w:p w:rsidR="00E61F60" w:rsidRPr="001236AA" w:rsidRDefault="00B92CC9" w:rsidP="000A10B2">
            <w:pPr>
              <w:pStyle w:val="Radanzevusnesen"/>
              <w:keepNext/>
              <w:ind w:left="0" w:firstLine="0"/>
              <w:rPr>
                <w:szCs w:val="24"/>
              </w:rPr>
            </w:pPr>
            <w:r w:rsidRPr="001236AA">
              <w:rPr>
                <w:szCs w:val="24"/>
              </w:rPr>
              <w:t>Kontrola plnění usnesení Zastupitelstva Olomouckého kraje</w:t>
            </w:r>
          </w:p>
        </w:tc>
      </w:tr>
      <w:tr w:rsidR="001236AA" w:rsidRPr="001236AA" w:rsidTr="00B92CC9">
        <w:trPr>
          <w:trHeight w:val="289"/>
        </w:trPr>
        <w:tc>
          <w:tcPr>
            <w:tcW w:w="5000" w:type="pct"/>
            <w:gridSpan w:val="3"/>
            <w:tcBorders>
              <w:top w:val="nil"/>
              <w:bottom w:val="nil"/>
            </w:tcBorders>
            <w:shd w:val="clear" w:color="auto" w:fill="auto"/>
            <w:hideMark/>
          </w:tcPr>
          <w:p w:rsidR="00E61F60" w:rsidRPr="001236AA" w:rsidRDefault="00B92CC9"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B92CC9">
        <w:trPr>
          <w:trHeight w:val="289"/>
        </w:trPr>
        <w:tc>
          <w:tcPr>
            <w:tcW w:w="346" w:type="pct"/>
            <w:tcBorders>
              <w:top w:val="nil"/>
              <w:bottom w:val="nil"/>
            </w:tcBorders>
            <w:shd w:val="clear" w:color="auto" w:fill="auto"/>
            <w:tcMar>
              <w:bottom w:w="113" w:type="dxa"/>
            </w:tcMar>
            <w:hideMark/>
          </w:tcPr>
          <w:p w:rsidR="00E61F60" w:rsidRPr="001236AA" w:rsidRDefault="00B92CC9"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B92CC9" w:rsidRPr="001236AA" w:rsidRDefault="00B92CC9" w:rsidP="00B92CC9">
            <w:pPr>
              <w:pStyle w:val="Normal"/>
              <w:spacing w:after="119"/>
              <w:jc w:val="both"/>
            </w:pPr>
            <w:r w:rsidRPr="001236AA">
              <w:rPr>
                <w:b/>
                <w:spacing w:val="70"/>
              </w:rPr>
              <w:t>bere na vědomí</w:t>
            </w:r>
            <w:r w:rsidRPr="001236AA">
              <w:t xml:space="preserve"> zprávu o kontrole plnění usnesení Zastupitelstva Olomouckého kraje ke dni 20. 3. 2014:</w:t>
            </w:r>
          </w:p>
          <w:p w:rsidR="00B92CC9" w:rsidRPr="001236AA" w:rsidRDefault="00B92CC9" w:rsidP="00B92CC9">
            <w:pPr>
              <w:pStyle w:val="Normal"/>
              <w:spacing w:after="119"/>
              <w:jc w:val="both"/>
            </w:pPr>
            <w:r w:rsidRPr="001236AA">
              <w:t>a) s termínem plnění k 11. 4. 2014 dle části A) důvodové zprávy</w:t>
            </w:r>
          </w:p>
          <w:p w:rsidR="00E61F60" w:rsidRPr="001236AA" w:rsidRDefault="00B92CC9" w:rsidP="00B92CC9">
            <w:pPr>
              <w:pStyle w:val="Normal"/>
              <w:spacing w:after="119"/>
              <w:jc w:val="both"/>
            </w:pPr>
            <w:r w:rsidRPr="001236AA">
              <w:t>b) s průběžnými termíny plnění dle části B) důvodové zprávy</w:t>
            </w:r>
          </w:p>
        </w:tc>
      </w:tr>
      <w:tr w:rsidR="001236AA" w:rsidRPr="001236AA" w:rsidTr="00B92CC9">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B92CC9">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B92CC9" w:rsidP="000A10B2">
            <w:pPr>
              <w:pStyle w:val="nadpis2"/>
              <w:rPr>
                <w:sz w:val="24"/>
                <w:szCs w:val="24"/>
              </w:rPr>
            </w:pPr>
            <w:r w:rsidRPr="001236AA">
              <w:rPr>
                <w:sz w:val="24"/>
                <w:szCs w:val="24"/>
              </w:rPr>
              <w:t xml:space="preserve">Rada Olomouckého kraje </w:t>
            </w:r>
          </w:p>
        </w:tc>
      </w:tr>
      <w:tr w:rsidR="00E61F60" w:rsidRPr="001236AA" w:rsidTr="00B92CC9">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B92CC9" w:rsidP="000A10B2">
            <w:pPr>
              <w:pStyle w:val="nadpis2"/>
              <w:rPr>
                <w:sz w:val="24"/>
                <w:szCs w:val="24"/>
              </w:rPr>
            </w:pPr>
            <w:r w:rsidRPr="001236AA">
              <w:rPr>
                <w:sz w:val="24"/>
                <w:szCs w:val="24"/>
              </w:rPr>
              <w:t>2.</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8D69BD">
        <w:tc>
          <w:tcPr>
            <w:tcW w:w="961" w:type="pct"/>
            <w:gridSpan w:val="2"/>
            <w:tcBorders>
              <w:bottom w:val="nil"/>
            </w:tcBorders>
          </w:tcPr>
          <w:p w:rsidR="00E61F60" w:rsidRPr="001236AA" w:rsidRDefault="008D69BD" w:rsidP="000A10B2">
            <w:pPr>
              <w:pStyle w:val="Radanzevusnesen"/>
              <w:keepNext/>
              <w:ind w:left="0" w:firstLine="0"/>
              <w:jc w:val="left"/>
              <w:rPr>
                <w:szCs w:val="24"/>
              </w:rPr>
            </w:pPr>
            <w:r w:rsidRPr="001236AA">
              <w:rPr>
                <w:szCs w:val="24"/>
              </w:rPr>
              <w:t>UZ/10/4/2014</w:t>
            </w:r>
          </w:p>
        </w:tc>
        <w:tc>
          <w:tcPr>
            <w:tcW w:w="4039" w:type="pct"/>
            <w:tcBorders>
              <w:bottom w:val="nil"/>
            </w:tcBorders>
          </w:tcPr>
          <w:p w:rsidR="00E61F60" w:rsidRPr="001236AA" w:rsidRDefault="008D69BD" w:rsidP="000A10B2">
            <w:pPr>
              <w:pStyle w:val="Radanzevusnesen"/>
              <w:keepNext/>
              <w:ind w:left="0" w:firstLine="0"/>
              <w:rPr>
                <w:szCs w:val="24"/>
              </w:rPr>
            </w:pPr>
            <w:r w:rsidRPr="001236AA">
              <w:rPr>
                <w:szCs w:val="24"/>
              </w:rPr>
              <w:t>Zpráva o činnosti Rady Olomouckého kraje za uplynulé období</w:t>
            </w:r>
          </w:p>
        </w:tc>
      </w:tr>
      <w:tr w:rsidR="001236AA" w:rsidRPr="001236AA" w:rsidTr="008D69BD">
        <w:trPr>
          <w:trHeight w:val="289"/>
        </w:trPr>
        <w:tc>
          <w:tcPr>
            <w:tcW w:w="5000" w:type="pct"/>
            <w:gridSpan w:val="3"/>
            <w:tcBorders>
              <w:top w:val="nil"/>
              <w:bottom w:val="nil"/>
            </w:tcBorders>
            <w:shd w:val="clear" w:color="auto" w:fill="auto"/>
            <w:hideMark/>
          </w:tcPr>
          <w:p w:rsidR="00E61F60" w:rsidRPr="001236AA" w:rsidRDefault="008D69BD"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8D69BD">
        <w:trPr>
          <w:trHeight w:val="289"/>
        </w:trPr>
        <w:tc>
          <w:tcPr>
            <w:tcW w:w="346" w:type="pct"/>
            <w:tcBorders>
              <w:top w:val="nil"/>
              <w:bottom w:val="nil"/>
            </w:tcBorders>
            <w:shd w:val="clear" w:color="auto" w:fill="auto"/>
            <w:tcMar>
              <w:bottom w:w="113" w:type="dxa"/>
            </w:tcMar>
            <w:hideMark/>
          </w:tcPr>
          <w:p w:rsidR="00E61F60" w:rsidRPr="001236AA" w:rsidRDefault="008D69BD"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8D69BD" w:rsidP="00D37E66">
            <w:pPr>
              <w:pStyle w:val="Normal"/>
              <w:jc w:val="both"/>
            </w:pPr>
            <w:r w:rsidRPr="001236AA">
              <w:rPr>
                <w:b/>
                <w:spacing w:val="70"/>
              </w:rPr>
              <w:t>bere na vědomí</w:t>
            </w:r>
            <w:r w:rsidRPr="001236AA">
              <w:t xml:space="preserve"> zprávu o činnosti Rady Olomouckého kraje za</w:t>
            </w:r>
            <w:r w:rsidR="00D37E66" w:rsidRPr="001236AA">
              <w:t> </w:t>
            </w:r>
            <w:r w:rsidRPr="001236AA">
              <w:t>uplynulé období</w:t>
            </w:r>
          </w:p>
        </w:tc>
      </w:tr>
      <w:tr w:rsidR="001236AA" w:rsidRPr="001236AA" w:rsidTr="008D69BD">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8D69BD">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8D69BD" w:rsidP="000A10B2">
            <w:pPr>
              <w:pStyle w:val="nadpis2"/>
              <w:rPr>
                <w:sz w:val="24"/>
                <w:szCs w:val="24"/>
              </w:rPr>
            </w:pPr>
            <w:r w:rsidRPr="001236AA">
              <w:rPr>
                <w:sz w:val="24"/>
                <w:szCs w:val="24"/>
              </w:rPr>
              <w:t xml:space="preserve">Rada Olomouckého kraje </w:t>
            </w:r>
          </w:p>
        </w:tc>
      </w:tr>
      <w:tr w:rsidR="00E61F60" w:rsidRPr="001236AA" w:rsidTr="008D69BD">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8D69BD" w:rsidP="000A10B2">
            <w:pPr>
              <w:pStyle w:val="nadpis2"/>
              <w:rPr>
                <w:sz w:val="24"/>
                <w:szCs w:val="24"/>
              </w:rPr>
            </w:pPr>
            <w:r w:rsidRPr="001236AA">
              <w:rPr>
                <w:sz w:val="24"/>
                <w:szCs w:val="24"/>
              </w:rPr>
              <w:t>3.</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C027C9">
        <w:tc>
          <w:tcPr>
            <w:tcW w:w="961" w:type="pct"/>
            <w:gridSpan w:val="2"/>
            <w:tcBorders>
              <w:bottom w:val="nil"/>
            </w:tcBorders>
          </w:tcPr>
          <w:p w:rsidR="00E61F60" w:rsidRPr="001236AA" w:rsidRDefault="00C027C9" w:rsidP="000A10B2">
            <w:pPr>
              <w:pStyle w:val="Radanzevusnesen"/>
              <w:keepNext/>
              <w:ind w:left="0" w:firstLine="0"/>
              <w:jc w:val="left"/>
              <w:rPr>
                <w:szCs w:val="24"/>
              </w:rPr>
            </w:pPr>
            <w:r w:rsidRPr="001236AA">
              <w:rPr>
                <w:szCs w:val="24"/>
              </w:rPr>
              <w:t>UZ/10/5/2014</w:t>
            </w:r>
          </w:p>
        </w:tc>
        <w:tc>
          <w:tcPr>
            <w:tcW w:w="4039" w:type="pct"/>
            <w:tcBorders>
              <w:bottom w:val="nil"/>
            </w:tcBorders>
          </w:tcPr>
          <w:p w:rsidR="00E61F60" w:rsidRPr="001236AA" w:rsidRDefault="00C027C9" w:rsidP="000A10B2">
            <w:pPr>
              <w:pStyle w:val="Radanzevusnesen"/>
              <w:keepNext/>
              <w:ind w:left="0" w:firstLine="0"/>
              <w:rPr>
                <w:szCs w:val="24"/>
              </w:rPr>
            </w:pPr>
            <w:r w:rsidRPr="001236AA">
              <w:rPr>
                <w:szCs w:val="24"/>
              </w:rPr>
              <w:t>Rozpočet Olomouckého kraje 2014 - rozpočtové změny</w:t>
            </w:r>
          </w:p>
        </w:tc>
      </w:tr>
      <w:tr w:rsidR="001236AA" w:rsidRPr="001236AA" w:rsidTr="00C027C9">
        <w:trPr>
          <w:trHeight w:val="289"/>
        </w:trPr>
        <w:tc>
          <w:tcPr>
            <w:tcW w:w="5000" w:type="pct"/>
            <w:gridSpan w:val="3"/>
            <w:tcBorders>
              <w:top w:val="nil"/>
              <w:bottom w:val="nil"/>
            </w:tcBorders>
            <w:shd w:val="clear" w:color="auto" w:fill="auto"/>
            <w:hideMark/>
          </w:tcPr>
          <w:p w:rsidR="00E61F60" w:rsidRPr="001236AA" w:rsidRDefault="00C027C9"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C027C9">
        <w:trPr>
          <w:trHeight w:val="289"/>
        </w:trPr>
        <w:tc>
          <w:tcPr>
            <w:tcW w:w="346" w:type="pct"/>
            <w:tcBorders>
              <w:top w:val="nil"/>
              <w:bottom w:val="nil"/>
            </w:tcBorders>
            <w:shd w:val="clear" w:color="auto" w:fill="auto"/>
            <w:tcMar>
              <w:bottom w:w="113" w:type="dxa"/>
            </w:tcMar>
            <w:hideMark/>
          </w:tcPr>
          <w:p w:rsidR="00E61F60" w:rsidRPr="001236AA" w:rsidRDefault="00C027C9"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C027C9" w:rsidRPr="001236AA" w:rsidRDefault="00C027C9" w:rsidP="00C027C9">
            <w:pPr>
              <w:pStyle w:val="Normal"/>
              <w:spacing w:after="119"/>
              <w:jc w:val="both"/>
            </w:pPr>
            <w:r w:rsidRPr="001236AA">
              <w:rPr>
                <w:b/>
                <w:spacing w:val="70"/>
              </w:rPr>
              <w:t>bere na vědomí</w:t>
            </w:r>
            <w:r w:rsidRPr="001236AA">
              <w:t xml:space="preserve"> </w:t>
            </w:r>
          </w:p>
          <w:p w:rsidR="00C027C9" w:rsidRPr="001236AA" w:rsidRDefault="00C027C9" w:rsidP="00C027C9">
            <w:pPr>
              <w:pStyle w:val="Normal"/>
              <w:spacing w:after="119"/>
              <w:jc w:val="both"/>
            </w:pPr>
            <w:r w:rsidRPr="001236AA">
              <w:t>a) důvodovou zprávu</w:t>
            </w:r>
          </w:p>
          <w:p w:rsidR="00E61F60" w:rsidRPr="001236AA" w:rsidRDefault="00C027C9" w:rsidP="00C027C9">
            <w:pPr>
              <w:pStyle w:val="Normal"/>
              <w:spacing w:after="119"/>
              <w:jc w:val="both"/>
            </w:pPr>
            <w:r w:rsidRPr="001236AA">
              <w:t>b) rozpočtové změny v Příloze č. 1, Příloze č. 2 a Příloze č. 3</w:t>
            </w:r>
          </w:p>
        </w:tc>
      </w:tr>
      <w:tr w:rsidR="001236AA" w:rsidRPr="001236AA" w:rsidTr="00C027C9">
        <w:trPr>
          <w:trHeight w:val="289"/>
        </w:trPr>
        <w:tc>
          <w:tcPr>
            <w:tcW w:w="346" w:type="pct"/>
            <w:tcBorders>
              <w:top w:val="nil"/>
              <w:bottom w:val="nil"/>
            </w:tcBorders>
            <w:shd w:val="clear" w:color="auto" w:fill="auto"/>
            <w:tcMar>
              <w:bottom w:w="113" w:type="dxa"/>
            </w:tcMar>
          </w:tcPr>
          <w:p w:rsidR="00C027C9" w:rsidRPr="001236AA" w:rsidRDefault="00C027C9"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C027C9" w:rsidRPr="001236AA" w:rsidRDefault="00C027C9" w:rsidP="00C027C9">
            <w:pPr>
              <w:pStyle w:val="Normal"/>
              <w:spacing w:after="119"/>
              <w:jc w:val="both"/>
            </w:pPr>
            <w:r w:rsidRPr="001236AA">
              <w:rPr>
                <w:b/>
                <w:spacing w:val="70"/>
              </w:rPr>
              <w:t>schvaluje</w:t>
            </w:r>
            <w:r w:rsidRPr="001236AA">
              <w:t xml:space="preserve"> rozpočtové změny v Příloze č. 4 a Příloze č. 5</w:t>
            </w:r>
          </w:p>
        </w:tc>
      </w:tr>
      <w:tr w:rsidR="001236AA" w:rsidRPr="001236AA" w:rsidTr="00C027C9">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C027C9">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C027C9" w:rsidP="000A10B2">
            <w:pPr>
              <w:pStyle w:val="nadpis2"/>
              <w:rPr>
                <w:sz w:val="24"/>
                <w:szCs w:val="24"/>
              </w:rPr>
            </w:pPr>
            <w:r w:rsidRPr="001236AA">
              <w:rPr>
                <w:sz w:val="24"/>
                <w:szCs w:val="24"/>
              </w:rPr>
              <w:t xml:space="preserve">Rada Olomouckého kraje </w:t>
            </w:r>
          </w:p>
        </w:tc>
      </w:tr>
      <w:tr w:rsidR="00E61F60" w:rsidRPr="001236AA" w:rsidTr="00C027C9">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C027C9" w:rsidP="000A10B2">
            <w:pPr>
              <w:pStyle w:val="nadpis2"/>
              <w:rPr>
                <w:sz w:val="24"/>
                <w:szCs w:val="24"/>
              </w:rPr>
            </w:pPr>
            <w:r w:rsidRPr="001236AA">
              <w:rPr>
                <w:sz w:val="24"/>
                <w:szCs w:val="24"/>
              </w:rPr>
              <w:t>4.1.</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C065CE">
        <w:tc>
          <w:tcPr>
            <w:tcW w:w="961" w:type="pct"/>
            <w:gridSpan w:val="2"/>
            <w:tcBorders>
              <w:bottom w:val="nil"/>
            </w:tcBorders>
          </w:tcPr>
          <w:p w:rsidR="00E61F60" w:rsidRPr="001236AA" w:rsidRDefault="00C065CE" w:rsidP="000A10B2">
            <w:pPr>
              <w:pStyle w:val="Radanzevusnesen"/>
              <w:keepNext/>
              <w:ind w:left="0" w:firstLine="0"/>
              <w:jc w:val="left"/>
              <w:rPr>
                <w:szCs w:val="24"/>
              </w:rPr>
            </w:pPr>
            <w:r w:rsidRPr="001236AA">
              <w:rPr>
                <w:szCs w:val="24"/>
              </w:rPr>
              <w:t>UZ/10/6/2014</w:t>
            </w:r>
          </w:p>
        </w:tc>
        <w:tc>
          <w:tcPr>
            <w:tcW w:w="4039" w:type="pct"/>
            <w:tcBorders>
              <w:bottom w:val="nil"/>
            </w:tcBorders>
          </w:tcPr>
          <w:p w:rsidR="00E61F60" w:rsidRPr="001236AA" w:rsidRDefault="00C065CE" w:rsidP="000A10B2">
            <w:pPr>
              <w:pStyle w:val="Radanzevusnesen"/>
              <w:keepNext/>
              <w:ind w:left="0" w:firstLine="0"/>
              <w:rPr>
                <w:szCs w:val="24"/>
              </w:rPr>
            </w:pPr>
            <w:r w:rsidRPr="001236AA">
              <w:rPr>
                <w:szCs w:val="24"/>
              </w:rPr>
              <w:t>Rozpočet Olomouckého kraje 2014 - rozpočtové změny DODATEK</w:t>
            </w:r>
          </w:p>
        </w:tc>
      </w:tr>
      <w:tr w:rsidR="001236AA" w:rsidRPr="001236AA" w:rsidTr="00C065CE">
        <w:trPr>
          <w:trHeight w:val="289"/>
        </w:trPr>
        <w:tc>
          <w:tcPr>
            <w:tcW w:w="5000" w:type="pct"/>
            <w:gridSpan w:val="3"/>
            <w:tcBorders>
              <w:top w:val="nil"/>
              <w:bottom w:val="nil"/>
            </w:tcBorders>
            <w:shd w:val="clear" w:color="auto" w:fill="auto"/>
            <w:hideMark/>
          </w:tcPr>
          <w:p w:rsidR="00E61F60" w:rsidRPr="001236AA" w:rsidRDefault="00C065CE"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C065CE">
        <w:trPr>
          <w:trHeight w:val="289"/>
        </w:trPr>
        <w:tc>
          <w:tcPr>
            <w:tcW w:w="346" w:type="pct"/>
            <w:tcBorders>
              <w:top w:val="nil"/>
              <w:bottom w:val="nil"/>
            </w:tcBorders>
            <w:shd w:val="clear" w:color="auto" w:fill="auto"/>
            <w:tcMar>
              <w:bottom w:w="113" w:type="dxa"/>
            </w:tcMar>
            <w:hideMark/>
          </w:tcPr>
          <w:p w:rsidR="00E61F60" w:rsidRPr="001236AA" w:rsidRDefault="00C065CE"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C065CE" w:rsidRPr="001236AA" w:rsidRDefault="00C065CE" w:rsidP="00C065CE">
            <w:pPr>
              <w:pStyle w:val="Normal"/>
              <w:spacing w:after="119"/>
              <w:jc w:val="both"/>
            </w:pPr>
            <w:r w:rsidRPr="001236AA">
              <w:rPr>
                <w:b/>
                <w:spacing w:val="70"/>
              </w:rPr>
              <w:t>bere na vědomí</w:t>
            </w:r>
            <w:r w:rsidRPr="001236AA">
              <w:t xml:space="preserve"> </w:t>
            </w:r>
          </w:p>
          <w:p w:rsidR="00C065CE" w:rsidRPr="001236AA" w:rsidRDefault="00C065CE" w:rsidP="00C065CE">
            <w:pPr>
              <w:pStyle w:val="Normal"/>
              <w:spacing w:after="119"/>
              <w:jc w:val="both"/>
            </w:pPr>
            <w:r w:rsidRPr="001236AA">
              <w:t xml:space="preserve">a) </w:t>
            </w:r>
            <w:r w:rsidR="00B70AC2" w:rsidRPr="001236AA">
              <w:t xml:space="preserve">upravenou </w:t>
            </w:r>
            <w:r w:rsidRPr="001236AA">
              <w:t>důvodovou zprávu</w:t>
            </w:r>
          </w:p>
          <w:p w:rsidR="00E61F60" w:rsidRPr="001236AA" w:rsidRDefault="00C065CE" w:rsidP="00C065CE">
            <w:pPr>
              <w:pStyle w:val="Normal"/>
              <w:spacing w:after="119"/>
              <w:jc w:val="both"/>
            </w:pPr>
            <w:r w:rsidRPr="001236AA">
              <w:t>b) rozpočtové změny v</w:t>
            </w:r>
            <w:r w:rsidR="00B70AC2" w:rsidRPr="001236AA">
              <w:t xml:space="preserve"> upravené </w:t>
            </w:r>
            <w:r w:rsidRPr="001236AA">
              <w:t>Příloze č. 1</w:t>
            </w:r>
          </w:p>
        </w:tc>
      </w:tr>
      <w:tr w:rsidR="001236AA" w:rsidRPr="001236AA" w:rsidTr="00C065CE">
        <w:trPr>
          <w:trHeight w:val="289"/>
        </w:trPr>
        <w:tc>
          <w:tcPr>
            <w:tcW w:w="346" w:type="pct"/>
            <w:tcBorders>
              <w:top w:val="nil"/>
              <w:bottom w:val="nil"/>
            </w:tcBorders>
            <w:shd w:val="clear" w:color="auto" w:fill="auto"/>
            <w:tcMar>
              <w:bottom w:w="113" w:type="dxa"/>
            </w:tcMar>
          </w:tcPr>
          <w:p w:rsidR="00C065CE" w:rsidRPr="001236AA" w:rsidRDefault="00C065CE"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C065CE" w:rsidRPr="001236AA" w:rsidRDefault="00C065CE" w:rsidP="00C065CE">
            <w:pPr>
              <w:pStyle w:val="Normal"/>
              <w:spacing w:after="119"/>
              <w:jc w:val="both"/>
            </w:pPr>
            <w:r w:rsidRPr="001236AA">
              <w:rPr>
                <w:b/>
                <w:spacing w:val="70"/>
              </w:rPr>
              <w:t>schvaluje</w:t>
            </w:r>
            <w:r w:rsidRPr="001236AA">
              <w:t xml:space="preserve"> rozpočtové změny v Příloze č. 2</w:t>
            </w:r>
          </w:p>
        </w:tc>
      </w:tr>
      <w:tr w:rsidR="001236AA" w:rsidRPr="001236AA" w:rsidTr="00C065CE">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C065CE">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lastRenderedPageBreak/>
              <w:t>Předložil:</w:t>
            </w:r>
          </w:p>
        </w:tc>
        <w:tc>
          <w:tcPr>
            <w:tcW w:w="4039" w:type="pct"/>
            <w:tcBorders>
              <w:top w:val="nil"/>
              <w:bottom w:val="nil"/>
            </w:tcBorders>
            <w:shd w:val="clear" w:color="auto" w:fill="auto"/>
          </w:tcPr>
          <w:p w:rsidR="00E61F60" w:rsidRPr="001236AA" w:rsidRDefault="00C065CE" w:rsidP="000A10B2">
            <w:pPr>
              <w:pStyle w:val="nadpis2"/>
              <w:rPr>
                <w:sz w:val="24"/>
                <w:szCs w:val="24"/>
              </w:rPr>
            </w:pPr>
            <w:r w:rsidRPr="001236AA">
              <w:rPr>
                <w:sz w:val="24"/>
                <w:szCs w:val="24"/>
              </w:rPr>
              <w:t xml:space="preserve">Rada Olomouckého kraje </w:t>
            </w:r>
          </w:p>
        </w:tc>
      </w:tr>
      <w:tr w:rsidR="00E61F60" w:rsidRPr="001236AA" w:rsidTr="00C065CE">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C065CE" w:rsidP="000A10B2">
            <w:pPr>
              <w:pStyle w:val="nadpis2"/>
              <w:rPr>
                <w:sz w:val="24"/>
                <w:szCs w:val="24"/>
              </w:rPr>
            </w:pPr>
            <w:r w:rsidRPr="001236AA">
              <w:rPr>
                <w:sz w:val="24"/>
                <w:szCs w:val="24"/>
              </w:rPr>
              <w:t>4.1.1.</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4F0297">
        <w:tc>
          <w:tcPr>
            <w:tcW w:w="961" w:type="pct"/>
            <w:gridSpan w:val="2"/>
            <w:tcBorders>
              <w:bottom w:val="nil"/>
            </w:tcBorders>
          </w:tcPr>
          <w:p w:rsidR="00E61F60" w:rsidRPr="001236AA" w:rsidRDefault="004F0297" w:rsidP="000A10B2">
            <w:pPr>
              <w:pStyle w:val="Radanzevusnesen"/>
              <w:keepNext/>
              <w:ind w:left="0" w:firstLine="0"/>
              <w:jc w:val="left"/>
              <w:rPr>
                <w:szCs w:val="24"/>
              </w:rPr>
            </w:pPr>
            <w:r w:rsidRPr="001236AA">
              <w:rPr>
                <w:szCs w:val="24"/>
              </w:rPr>
              <w:t>UZ/10/7/2014</w:t>
            </w:r>
          </w:p>
        </w:tc>
        <w:tc>
          <w:tcPr>
            <w:tcW w:w="4039" w:type="pct"/>
            <w:tcBorders>
              <w:bottom w:val="nil"/>
            </w:tcBorders>
          </w:tcPr>
          <w:p w:rsidR="00E61F60" w:rsidRPr="001236AA" w:rsidRDefault="004F0297" w:rsidP="00D42C3F">
            <w:pPr>
              <w:pStyle w:val="Radanzevusnesen"/>
              <w:keepNext/>
              <w:ind w:left="0" w:firstLine="0"/>
              <w:rPr>
                <w:szCs w:val="24"/>
              </w:rPr>
            </w:pPr>
            <w:r w:rsidRPr="001236AA">
              <w:rPr>
                <w:szCs w:val="24"/>
              </w:rPr>
              <w:t xml:space="preserve">Rozpočet Olomouckého kraje 2014 - plnění rozpočtu </w:t>
            </w:r>
            <w:r w:rsidR="00D42C3F" w:rsidRPr="001236AA">
              <w:rPr>
                <w:szCs w:val="24"/>
              </w:rPr>
              <w:br/>
            </w:r>
            <w:r w:rsidRPr="001236AA">
              <w:rPr>
                <w:szCs w:val="24"/>
              </w:rPr>
              <w:t>k 28. 2.</w:t>
            </w:r>
            <w:r w:rsidR="00D42C3F" w:rsidRPr="001236AA">
              <w:rPr>
                <w:szCs w:val="24"/>
              </w:rPr>
              <w:t> </w:t>
            </w:r>
            <w:r w:rsidRPr="001236AA">
              <w:rPr>
                <w:szCs w:val="24"/>
              </w:rPr>
              <w:t>2014</w:t>
            </w:r>
          </w:p>
        </w:tc>
      </w:tr>
      <w:tr w:rsidR="001236AA" w:rsidRPr="001236AA" w:rsidTr="004F0297">
        <w:trPr>
          <w:trHeight w:val="289"/>
        </w:trPr>
        <w:tc>
          <w:tcPr>
            <w:tcW w:w="5000" w:type="pct"/>
            <w:gridSpan w:val="3"/>
            <w:tcBorders>
              <w:top w:val="nil"/>
              <w:bottom w:val="nil"/>
            </w:tcBorders>
            <w:shd w:val="clear" w:color="auto" w:fill="auto"/>
            <w:hideMark/>
          </w:tcPr>
          <w:p w:rsidR="00E61F60" w:rsidRPr="001236AA" w:rsidRDefault="004F0297"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4F0297">
        <w:trPr>
          <w:trHeight w:val="289"/>
        </w:trPr>
        <w:tc>
          <w:tcPr>
            <w:tcW w:w="346" w:type="pct"/>
            <w:tcBorders>
              <w:top w:val="nil"/>
              <w:bottom w:val="nil"/>
            </w:tcBorders>
            <w:shd w:val="clear" w:color="auto" w:fill="auto"/>
            <w:tcMar>
              <w:bottom w:w="113" w:type="dxa"/>
            </w:tcMar>
            <w:hideMark/>
          </w:tcPr>
          <w:p w:rsidR="00E61F60" w:rsidRPr="001236AA" w:rsidRDefault="004F0297"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4F0297" w:rsidP="004F0297">
            <w:pPr>
              <w:pStyle w:val="Normal"/>
              <w:spacing w:after="119"/>
              <w:jc w:val="both"/>
            </w:pPr>
            <w:r w:rsidRPr="001236AA">
              <w:rPr>
                <w:b/>
                <w:spacing w:val="70"/>
              </w:rPr>
              <w:t>bere na vědomí</w:t>
            </w:r>
            <w:r w:rsidRPr="001236AA">
              <w:t xml:space="preserve"> plnění rozpočtu Olomouckého kraje k 28. 2. 2014</w:t>
            </w:r>
          </w:p>
        </w:tc>
      </w:tr>
      <w:tr w:rsidR="001236AA" w:rsidRPr="001236AA" w:rsidTr="004F0297">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4F0297">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4F0297" w:rsidP="000A10B2">
            <w:pPr>
              <w:pStyle w:val="nadpis2"/>
              <w:rPr>
                <w:sz w:val="24"/>
                <w:szCs w:val="24"/>
              </w:rPr>
            </w:pPr>
            <w:r w:rsidRPr="001236AA">
              <w:rPr>
                <w:sz w:val="24"/>
                <w:szCs w:val="24"/>
              </w:rPr>
              <w:t xml:space="preserve">Rada Olomouckého kraje </w:t>
            </w:r>
          </w:p>
        </w:tc>
      </w:tr>
      <w:tr w:rsidR="00E61F60" w:rsidRPr="001236AA" w:rsidTr="004F0297">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4F0297" w:rsidP="000A10B2">
            <w:pPr>
              <w:pStyle w:val="nadpis2"/>
              <w:rPr>
                <w:sz w:val="24"/>
                <w:szCs w:val="24"/>
              </w:rPr>
            </w:pPr>
            <w:r w:rsidRPr="001236AA">
              <w:rPr>
                <w:sz w:val="24"/>
                <w:szCs w:val="24"/>
              </w:rPr>
              <w:t>4.2.</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1F6832">
        <w:tc>
          <w:tcPr>
            <w:tcW w:w="961" w:type="pct"/>
            <w:gridSpan w:val="2"/>
            <w:tcBorders>
              <w:bottom w:val="nil"/>
            </w:tcBorders>
          </w:tcPr>
          <w:p w:rsidR="00E61F60" w:rsidRPr="001236AA" w:rsidRDefault="001F6832" w:rsidP="000A10B2">
            <w:pPr>
              <w:pStyle w:val="Radanzevusnesen"/>
              <w:keepNext/>
              <w:ind w:left="0" w:firstLine="0"/>
              <w:jc w:val="left"/>
              <w:rPr>
                <w:szCs w:val="24"/>
              </w:rPr>
            </w:pPr>
            <w:r w:rsidRPr="001236AA">
              <w:rPr>
                <w:szCs w:val="24"/>
              </w:rPr>
              <w:t>UZ/10/8/2014</w:t>
            </w:r>
          </w:p>
        </w:tc>
        <w:tc>
          <w:tcPr>
            <w:tcW w:w="4039" w:type="pct"/>
            <w:tcBorders>
              <w:bottom w:val="nil"/>
            </w:tcBorders>
          </w:tcPr>
          <w:p w:rsidR="00E61F60" w:rsidRPr="001236AA" w:rsidRDefault="001F6832" w:rsidP="00CD36F3">
            <w:pPr>
              <w:pStyle w:val="Radanzevusnesen"/>
              <w:keepNext/>
              <w:ind w:left="0" w:firstLine="0"/>
              <w:rPr>
                <w:szCs w:val="24"/>
              </w:rPr>
            </w:pPr>
            <w:r w:rsidRPr="001236AA">
              <w:rPr>
                <w:szCs w:val="24"/>
              </w:rPr>
              <w:t>Rozpočet Olomouckého kraje 2014 - příspěvek pro město Štíty a</w:t>
            </w:r>
            <w:r w:rsidR="00CD36F3" w:rsidRPr="001236AA">
              <w:rPr>
                <w:szCs w:val="24"/>
              </w:rPr>
              <w:t> </w:t>
            </w:r>
            <w:r w:rsidRPr="001236AA">
              <w:rPr>
                <w:szCs w:val="24"/>
              </w:rPr>
              <w:t>městys Velký Újezd</w:t>
            </w:r>
          </w:p>
        </w:tc>
      </w:tr>
      <w:tr w:rsidR="001236AA" w:rsidRPr="001236AA" w:rsidTr="001F6832">
        <w:trPr>
          <w:trHeight w:val="289"/>
        </w:trPr>
        <w:tc>
          <w:tcPr>
            <w:tcW w:w="5000" w:type="pct"/>
            <w:gridSpan w:val="3"/>
            <w:tcBorders>
              <w:top w:val="nil"/>
              <w:bottom w:val="nil"/>
            </w:tcBorders>
            <w:shd w:val="clear" w:color="auto" w:fill="auto"/>
            <w:hideMark/>
          </w:tcPr>
          <w:p w:rsidR="00E61F60" w:rsidRPr="001236AA" w:rsidRDefault="001F6832"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1F6832">
        <w:trPr>
          <w:trHeight w:val="289"/>
        </w:trPr>
        <w:tc>
          <w:tcPr>
            <w:tcW w:w="346" w:type="pct"/>
            <w:tcBorders>
              <w:top w:val="nil"/>
              <w:bottom w:val="nil"/>
            </w:tcBorders>
            <w:shd w:val="clear" w:color="auto" w:fill="auto"/>
            <w:tcMar>
              <w:bottom w:w="113" w:type="dxa"/>
            </w:tcMar>
            <w:hideMark/>
          </w:tcPr>
          <w:p w:rsidR="00E61F60" w:rsidRPr="001236AA" w:rsidRDefault="001F6832"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1F6832" w:rsidP="001F6832">
            <w:pPr>
              <w:pStyle w:val="Normal"/>
              <w:spacing w:after="119"/>
              <w:jc w:val="both"/>
            </w:pPr>
            <w:r w:rsidRPr="001236AA">
              <w:rPr>
                <w:b/>
                <w:spacing w:val="70"/>
              </w:rPr>
              <w:t>bere na vědomí</w:t>
            </w:r>
            <w:r w:rsidRPr="001236AA">
              <w:t xml:space="preserve"> důvodovou zprávu</w:t>
            </w:r>
          </w:p>
        </w:tc>
      </w:tr>
      <w:tr w:rsidR="001236AA" w:rsidRPr="001236AA" w:rsidTr="001F6832">
        <w:trPr>
          <w:trHeight w:val="289"/>
        </w:trPr>
        <w:tc>
          <w:tcPr>
            <w:tcW w:w="346" w:type="pct"/>
            <w:tcBorders>
              <w:top w:val="nil"/>
              <w:bottom w:val="nil"/>
            </w:tcBorders>
            <w:shd w:val="clear" w:color="auto" w:fill="auto"/>
            <w:tcMar>
              <w:bottom w:w="113" w:type="dxa"/>
            </w:tcMar>
          </w:tcPr>
          <w:p w:rsidR="001F6832" w:rsidRPr="001236AA" w:rsidRDefault="001F6832"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1F6832" w:rsidRPr="001236AA" w:rsidRDefault="001F6832" w:rsidP="00D37E66">
            <w:pPr>
              <w:pStyle w:val="Normal"/>
              <w:spacing w:after="119"/>
              <w:jc w:val="both"/>
            </w:pPr>
            <w:r w:rsidRPr="001236AA">
              <w:rPr>
                <w:b/>
                <w:spacing w:val="70"/>
              </w:rPr>
              <w:t>schvaluje</w:t>
            </w:r>
            <w:r w:rsidRPr="001236AA">
              <w:t xml:space="preserve"> poskytnutí neinvestičního finančního příspěvku ve výši 25</w:t>
            </w:r>
            <w:r w:rsidR="00D37E66" w:rsidRPr="001236AA">
              <w:t> </w:t>
            </w:r>
            <w:r w:rsidRPr="001236AA">
              <w:t>000</w:t>
            </w:r>
            <w:r w:rsidR="00D37E66" w:rsidRPr="001236AA">
              <w:t> </w:t>
            </w:r>
            <w:r w:rsidRPr="001236AA">
              <w:t>Kč – městys Velký Újezd a ve výši 20 000 Kč – město Štíty</w:t>
            </w:r>
          </w:p>
        </w:tc>
      </w:tr>
      <w:tr w:rsidR="001236AA" w:rsidRPr="001236AA" w:rsidTr="001F6832">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1F6832">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1F6832" w:rsidP="000A10B2">
            <w:pPr>
              <w:pStyle w:val="nadpis2"/>
              <w:rPr>
                <w:sz w:val="24"/>
                <w:szCs w:val="24"/>
              </w:rPr>
            </w:pPr>
            <w:r w:rsidRPr="001236AA">
              <w:rPr>
                <w:sz w:val="24"/>
                <w:szCs w:val="24"/>
              </w:rPr>
              <w:t xml:space="preserve">Rada Olomouckého kraje </w:t>
            </w:r>
          </w:p>
        </w:tc>
      </w:tr>
      <w:tr w:rsidR="00E61F60" w:rsidRPr="001236AA" w:rsidTr="001F6832">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1F6832" w:rsidP="000A10B2">
            <w:pPr>
              <w:pStyle w:val="nadpis2"/>
              <w:rPr>
                <w:sz w:val="24"/>
                <w:szCs w:val="24"/>
              </w:rPr>
            </w:pPr>
            <w:r w:rsidRPr="001236AA">
              <w:rPr>
                <w:sz w:val="24"/>
                <w:szCs w:val="24"/>
              </w:rPr>
              <w:t>4.3.</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A11F42">
        <w:tc>
          <w:tcPr>
            <w:tcW w:w="961" w:type="pct"/>
            <w:gridSpan w:val="2"/>
            <w:tcBorders>
              <w:bottom w:val="nil"/>
            </w:tcBorders>
          </w:tcPr>
          <w:p w:rsidR="00E61F60" w:rsidRPr="001236AA" w:rsidRDefault="00A11F42" w:rsidP="000A10B2">
            <w:pPr>
              <w:pStyle w:val="Radanzevusnesen"/>
              <w:keepNext/>
              <w:ind w:left="0" w:firstLine="0"/>
              <w:jc w:val="left"/>
              <w:rPr>
                <w:szCs w:val="24"/>
              </w:rPr>
            </w:pPr>
            <w:r w:rsidRPr="001236AA">
              <w:rPr>
                <w:szCs w:val="24"/>
              </w:rPr>
              <w:t>UZ/10/9/2014</w:t>
            </w:r>
          </w:p>
        </w:tc>
        <w:tc>
          <w:tcPr>
            <w:tcW w:w="4039" w:type="pct"/>
            <w:tcBorders>
              <w:bottom w:val="nil"/>
            </w:tcBorders>
          </w:tcPr>
          <w:p w:rsidR="00E61F60" w:rsidRPr="001236AA" w:rsidRDefault="00A11F42" w:rsidP="000A10B2">
            <w:pPr>
              <w:pStyle w:val="Radanzevusnesen"/>
              <w:keepNext/>
              <w:ind w:left="0" w:firstLine="0"/>
              <w:rPr>
                <w:szCs w:val="24"/>
              </w:rPr>
            </w:pPr>
            <w:r w:rsidRPr="001236AA">
              <w:rPr>
                <w:szCs w:val="24"/>
              </w:rPr>
              <w:t>Rozpočet Olomouckého kraje 2014 - Významné projekty Olomouckého kraje</w:t>
            </w:r>
          </w:p>
        </w:tc>
      </w:tr>
      <w:tr w:rsidR="001236AA" w:rsidRPr="001236AA" w:rsidTr="00A11F42">
        <w:trPr>
          <w:trHeight w:val="289"/>
        </w:trPr>
        <w:tc>
          <w:tcPr>
            <w:tcW w:w="5000" w:type="pct"/>
            <w:gridSpan w:val="3"/>
            <w:tcBorders>
              <w:top w:val="nil"/>
              <w:bottom w:val="nil"/>
            </w:tcBorders>
            <w:shd w:val="clear" w:color="auto" w:fill="auto"/>
            <w:hideMark/>
          </w:tcPr>
          <w:p w:rsidR="00E61F60" w:rsidRPr="001236AA" w:rsidRDefault="00A11F42"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A11F42">
        <w:trPr>
          <w:trHeight w:val="289"/>
        </w:trPr>
        <w:tc>
          <w:tcPr>
            <w:tcW w:w="346" w:type="pct"/>
            <w:tcBorders>
              <w:top w:val="nil"/>
              <w:bottom w:val="nil"/>
            </w:tcBorders>
            <w:shd w:val="clear" w:color="auto" w:fill="auto"/>
            <w:tcMar>
              <w:bottom w:w="113" w:type="dxa"/>
            </w:tcMar>
            <w:hideMark/>
          </w:tcPr>
          <w:p w:rsidR="00E61F60" w:rsidRPr="001236AA" w:rsidRDefault="00A11F42"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A11F42" w:rsidP="00A11F42">
            <w:pPr>
              <w:pStyle w:val="Normal"/>
              <w:spacing w:after="119"/>
              <w:jc w:val="both"/>
            </w:pPr>
            <w:r w:rsidRPr="001236AA">
              <w:rPr>
                <w:b/>
                <w:spacing w:val="70"/>
              </w:rPr>
              <w:t>bere na vědomí</w:t>
            </w:r>
            <w:r w:rsidRPr="001236AA">
              <w:t xml:space="preserve"> </w:t>
            </w:r>
            <w:r w:rsidR="00462874" w:rsidRPr="001236AA">
              <w:t xml:space="preserve">upravenou </w:t>
            </w:r>
            <w:r w:rsidRPr="001236AA">
              <w:t>důvodovou zprávu</w:t>
            </w:r>
          </w:p>
        </w:tc>
      </w:tr>
      <w:tr w:rsidR="001236AA" w:rsidRPr="001236AA" w:rsidTr="00A11F42">
        <w:trPr>
          <w:trHeight w:val="289"/>
        </w:trPr>
        <w:tc>
          <w:tcPr>
            <w:tcW w:w="346" w:type="pct"/>
            <w:tcBorders>
              <w:top w:val="nil"/>
              <w:bottom w:val="nil"/>
            </w:tcBorders>
            <w:shd w:val="clear" w:color="auto" w:fill="auto"/>
            <w:tcMar>
              <w:bottom w:w="113" w:type="dxa"/>
            </w:tcMar>
          </w:tcPr>
          <w:p w:rsidR="00A11F42" w:rsidRPr="001236AA" w:rsidRDefault="00A11F42"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A11F42" w:rsidRPr="001236AA" w:rsidRDefault="00A11F42" w:rsidP="00A11F42">
            <w:pPr>
              <w:pStyle w:val="Normal"/>
              <w:spacing w:after="119"/>
              <w:jc w:val="both"/>
            </w:pPr>
            <w:r w:rsidRPr="001236AA">
              <w:rPr>
                <w:b/>
                <w:spacing w:val="70"/>
              </w:rPr>
              <w:t>schvaluje</w:t>
            </w:r>
            <w:r w:rsidRPr="001236AA">
              <w:t xml:space="preserve"> předložený návrh realizace Významných projektů dle </w:t>
            </w:r>
            <w:r w:rsidR="00462874" w:rsidRPr="001236AA">
              <w:t xml:space="preserve">upravené Přílohy </w:t>
            </w:r>
            <w:r w:rsidRPr="001236AA">
              <w:t>č</w:t>
            </w:r>
            <w:r w:rsidR="00462874" w:rsidRPr="001236AA">
              <w:t>. 1 důvodové zprávy v částce 7 6</w:t>
            </w:r>
            <w:r w:rsidRPr="001236AA">
              <w:t>54 000 Kč</w:t>
            </w:r>
          </w:p>
        </w:tc>
      </w:tr>
      <w:tr w:rsidR="001236AA" w:rsidRPr="001236AA" w:rsidTr="00A11F42">
        <w:trPr>
          <w:trHeight w:val="289"/>
        </w:trPr>
        <w:tc>
          <w:tcPr>
            <w:tcW w:w="346" w:type="pct"/>
            <w:tcBorders>
              <w:top w:val="nil"/>
              <w:bottom w:val="nil"/>
            </w:tcBorders>
            <w:shd w:val="clear" w:color="auto" w:fill="auto"/>
            <w:tcMar>
              <w:bottom w:w="113" w:type="dxa"/>
            </w:tcMar>
          </w:tcPr>
          <w:p w:rsidR="00A11F42" w:rsidRPr="001236AA" w:rsidRDefault="00A11F42"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A11F42" w:rsidRPr="001236AA" w:rsidRDefault="00A11F42" w:rsidP="00A11F42">
            <w:pPr>
              <w:pStyle w:val="Normal"/>
              <w:spacing w:after="119"/>
              <w:jc w:val="both"/>
            </w:pPr>
            <w:r w:rsidRPr="001236AA">
              <w:rPr>
                <w:b/>
                <w:spacing w:val="70"/>
              </w:rPr>
              <w:t>ukládá podepsat</w:t>
            </w:r>
            <w:r w:rsidRPr="001236AA">
              <w:t xml:space="preserve"> smlouvy dle bodu 2 usnesení</w:t>
            </w:r>
          </w:p>
        </w:tc>
      </w:tr>
      <w:tr w:rsidR="001236AA" w:rsidRPr="001236AA" w:rsidTr="00A11F42">
        <w:trPr>
          <w:trHeight w:val="289"/>
        </w:trPr>
        <w:tc>
          <w:tcPr>
            <w:tcW w:w="5000" w:type="pct"/>
            <w:gridSpan w:val="3"/>
            <w:tcBorders>
              <w:top w:val="nil"/>
              <w:bottom w:val="nil"/>
            </w:tcBorders>
            <w:shd w:val="clear" w:color="auto" w:fill="auto"/>
            <w:tcMar>
              <w:bottom w:w="113" w:type="dxa"/>
            </w:tcMar>
          </w:tcPr>
          <w:p w:rsidR="00A11F42" w:rsidRPr="001236AA" w:rsidRDefault="00A11F42" w:rsidP="00A11F42">
            <w:r w:rsidRPr="001236AA">
              <w:t>O: Ing. Jiří Rozbořil, hejtman Olomouckého kraje</w:t>
            </w:r>
          </w:p>
        </w:tc>
      </w:tr>
      <w:tr w:rsidR="001236AA" w:rsidRPr="001236AA" w:rsidTr="00A11F42">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A11F42">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A11F42" w:rsidP="000A10B2">
            <w:pPr>
              <w:pStyle w:val="nadpis2"/>
              <w:rPr>
                <w:sz w:val="24"/>
                <w:szCs w:val="24"/>
              </w:rPr>
            </w:pPr>
            <w:r w:rsidRPr="001236AA">
              <w:rPr>
                <w:sz w:val="24"/>
                <w:szCs w:val="24"/>
              </w:rPr>
              <w:t xml:space="preserve">Rada Olomouckého kraje </w:t>
            </w:r>
          </w:p>
        </w:tc>
      </w:tr>
      <w:tr w:rsidR="00E61F60" w:rsidRPr="001236AA" w:rsidTr="00A11F42">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A11F42" w:rsidP="000A10B2">
            <w:pPr>
              <w:pStyle w:val="nadpis2"/>
              <w:rPr>
                <w:sz w:val="24"/>
                <w:szCs w:val="24"/>
              </w:rPr>
            </w:pPr>
            <w:r w:rsidRPr="001236AA">
              <w:rPr>
                <w:sz w:val="24"/>
                <w:szCs w:val="24"/>
              </w:rPr>
              <w:t>4.4.</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9812BF">
        <w:tc>
          <w:tcPr>
            <w:tcW w:w="961" w:type="pct"/>
            <w:gridSpan w:val="2"/>
            <w:tcBorders>
              <w:bottom w:val="nil"/>
            </w:tcBorders>
          </w:tcPr>
          <w:p w:rsidR="00E61F60" w:rsidRPr="001236AA" w:rsidRDefault="009812BF" w:rsidP="000A10B2">
            <w:pPr>
              <w:pStyle w:val="Radanzevusnesen"/>
              <w:keepNext/>
              <w:ind w:left="0" w:firstLine="0"/>
              <w:jc w:val="left"/>
              <w:rPr>
                <w:szCs w:val="24"/>
              </w:rPr>
            </w:pPr>
            <w:r w:rsidRPr="001236AA">
              <w:rPr>
                <w:szCs w:val="24"/>
              </w:rPr>
              <w:t>UZ/10/10/2014</w:t>
            </w:r>
          </w:p>
        </w:tc>
        <w:tc>
          <w:tcPr>
            <w:tcW w:w="4039" w:type="pct"/>
            <w:tcBorders>
              <w:bottom w:val="nil"/>
            </w:tcBorders>
          </w:tcPr>
          <w:p w:rsidR="00E61F60" w:rsidRPr="001236AA" w:rsidRDefault="009812BF" w:rsidP="000A10B2">
            <w:pPr>
              <w:pStyle w:val="Radanzevusnesen"/>
              <w:keepNext/>
              <w:ind w:left="0" w:firstLine="0"/>
              <w:rPr>
                <w:szCs w:val="24"/>
              </w:rPr>
            </w:pPr>
            <w:r w:rsidRPr="001236AA">
              <w:rPr>
                <w:szCs w:val="24"/>
              </w:rPr>
              <w:t>Rozpočet Olomouckého kraje 2014 - účelové dotace ze státního rozpočtu obcím Olomouckého kraje</w:t>
            </w:r>
          </w:p>
        </w:tc>
      </w:tr>
      <w:tr w:rsidR="001236AA" w:rsidRPr="001236AA" w:rsidTr="009812BF">
        <w:trPr>
          <w:trHeight w:val="289"/>
        </w:trPr>
        <w:tc>
          <w:tcPr>
            <w:tcW w:w="5000" w:type="pct"/>
            <w:gridSpan w:val="3"/>
            <w:tcBorders>
              <w:top w:val="nil"/>
              <w:bottom w:val="nil"/>
            </w:tcBorders>
            <w:shd w:val="clear" w:color="auto" w:fill="auto"/>
            <w:hideMark/>
          </w:tcPr>
          <w:p w:rsidR="00E61F60" w:rsidRPr="001236AA" w:rsidRDefault="009812BF"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9812BF">
        <w:trPr>
          <w:trHeight w:val="289"/>
        </w:trPr>
        <w:tc>
          <w:tcPr>
            <w:tcW w:w="346" w:type="pct"/>
            <w:tcBorders>
              <w:top w:val="nil"/>
              <w:bottom w:val="nil"/>
            </w:tcBorders>
            <w:shd w:val="clear" w:color="auto" w:fill="auto"/>
            <w:tcMar>
              <w:bottom w:w="113" w:type="dxa"/>
            </w:tcMar>
            <w:hideMark/>
          </w:tcPr>
          <w:p w:rsidR="00E61F60" w:rsidRPr="001236AA" w:rsidRDefault="009812BF"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9812BF" w:rsidRPr="001236AA" w:rsidRDefault="009812BF" w:rsidP="009812BF">
            <w:pPr>
              <w:pStyle w:val="Normal"/>
              <w:spacing w:after="119"/>
              <w:jc w:val="both"/>
            </w:pPr>
            <w:r w:rsidRPr="001236AA">
              <w:rPr>
                <w:b/>
                <w:spacing w:val="70"/>
              </w:rPr>
              <w:t>bere na vědomí</w:t>
            </w:r>
            <w:r w:rsidRPr="001236AA">
              <w:t xml:space="preserve"> </w:t>
            </w:r>
          </w:p>
          <w:p w:rsidR="009812BF" w:rsidRPr="001236AA" w:rsidRDefault="00885082" w:rsidP="00885082">
            <w:pPr>
              <w:pStyle w:val="Normal"/>
              <w:spacing w:after="119"/>
              <w:jc w:val="both"/>
            </w:pPr>
            <w:r>
              <w:t xml:space="preserve">a) </w:t>
            </w:r>
            <w:r w:rsidR="009812BF" w:rsidRPr="001236AA">
              <w:t>důvodovou zprávu</w:t>
            </w:r>
          </w:p>
          <w:p w:rsidR="00CC329E" w:rsidRPr="001236AA" w:rsidRDefault="00CC329E" w:rsidP="00CC329E">
            <w:pPr>
              <w:pStyle w:val="Normal"/>
              <w:spacing w:after="119"/>
              <w:ind w:left="720"/>
              <w:jc w:val="both"/>
            </w:pPr>
          </w:p>
          <w:p w:rsidR="00E61F60" w:rsidRPr="001236AA" w:rsidRDefault="009812BF" w:rsidP="009812BF">
            <w:pPr>
              <w:pStyle w:val="Normal"/>
              <w:spacing w:after="119"/>
              <w:jc w:val="both"/>
            </w:pPr>
            <w:r w:rsidRPr="001236AA">
              <w:t>b) poskytnutí dotací ze státního rozpočtu obcím Olomouckého kraje dle důvodové zprávy</w:t>
            </w:r>
          </w:p>
        </w:tc>
      </w:tr>
      <w:tr w:rsidR="001236AA" w:rsidRPr="001236AA" w:rsidTr="009812BF">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9812BF">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9812BF" w:rsidP="000A10B2">
            <w:pPr>
              <w:pStyle w:val="nadpis2"/>
              <w:rPr>
                <w:sz w:val="24"/>
                <w:szCs w:val="24"/>
              </w:rPr>
            </w:pPr>
            <w:r w:rsidRPr="001236AA">
              <w:rPr>
                <w:sz w:val="24"/>
                <w:szCs w:val="24"/>
              </w:rPr>
              <w:t xml:space="preserve">Rada Olomouckého kraje </w:t>
            </w:r>
          </w:p>
        </w:tc>
      </w:tr>
      <w:tr w:rsidR="00E61F60" w:rsidRPr="001236AA" w:rsidTr="009812BF">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9812BF" w:rsidP="000A10B2">
            <w:pPr>
              <w:pStyle w:val="nadpis2"/>
              <w:rPr>
                <w:sz w:val="24"/>
                <w:szCs w:val="24"/>
              </w:rPr>
            </w:pPr>
            <w:r w:rsidRPr="001236AA">
              <w:rPr>
                <w:sz w:val="24"/>
                <w:szCs w:val="24"/>
              </w:rPr>
              <w:t>4.5.</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0C1C17">
        <w:tc>
          <w:tcPr>
            <w:tcW w:w="961" w:type="pct"/>
            <w:gridSpan w:val="2"/>
            <w:tcBorders>
              <w:bottom w:val="nil"/>
            </w:tcBorders>
          </w:tcPr>
          <w:p w:rsidR="00E61F60" w:rsidRPr="001236AA" w:rsidRDefault="000C1C17" w:rsidP="000A10B2">
            <w:pPr>
              <w:pStyle w:val="Radanzevusnesen"/>
              <w:keepNext/>
              <w:ind w:left="0" w:firstLine="0"/>
              <w:jc w:val="left"/>
              <w:rPr>
                <w:szCs w:val="24"/>
              </w:rPr>
            </w:pPr>
            <w:r w:rsidRPr="001236AA">
              <w:rPr>
                <w:szCs w:val="24"/>
              </w:rPr>
              <w:t>UZ/10/11/2014</w:t>
            </w:r>
          </w:p>
        </w:tc>
        <w:tc>
          <w:tcPr>
            <w:tcW w:w="4039" w:type="pct"/>
            <w:tcBorders>
              <w:bottom w:val="nil"/>
            </w:tcBorders>
          </w:tcPr>
          <w:p w:rsidR="00E61F60" w:rsidRPr="001236AA" w:rsidRDefault="000C1C17" w:rsidP="000A10B2">
            <w:pPr>
              <w:pStyle w:val="Radanzevusnesen"/>
              <w:keepNext/>
              <w:ind w:left="0" w:firstLine="0"/>
              <w:rPr>
                <w:szCs w:val="24"/>
              </w:rPr>
            </w:pPr>
            <w:r w:rsidRPr="001236AA">
              <w:rPr>
                <w:szCs w:val="24"/>
              </w:rPr>
              <w:t>Rozpočet Olomouckého kraje 2014 - dotace z Ministerstva práce a sociálních věcí na poskytování sociálních služeb</w:t>
            </w:r>
          </w:p>
        </w:tc>
      </w:tr>
      <w:tr w:rsidR="001236AA" w:rsidRPr="001236AA" w:rsidTr="000C1C17">
        <w:trPr>
          <w:trHeight w:val="289"/>
        </w:trPr>
        <w:tc>
          <w:tcPr>
            <w:tcW w:w="5000" w:type="pct"/>
            <w:gridSpan w:val="3"/>
            <w:tcBorders>
              <w:top w:val="nil"/>
              <w:bottom w:val="nil"/>
            </w:tcBorders>
            <w:shd w:val="clear" w:color="auto" w:fill="auto"/>
            <w:hideMark/>
          </w:tcPr>
          <w:p w:rsidR="00E61F60" w:rsidRPr="001236AA" w:rsidRDefault="000C1C17"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0C1C17">
        <w:trPr>
          <w:trHeight w:val="289"/>
        </w:trPr>
        <w:tc>
          <w:tcPr>
            <w:tcW w:w="346" w:type="pct"/>
            <w:tcBorders>
              <w:top w:val="nil"/>
              <w:bottom w:val="nil"/>
            </w:tcBorders>
            <w:shd w:val="clear" w:color="auto" w:fill="auto"/>
            <w:tcMar>
              <w:bottom w:w="113" w:type="dxa"/>
            </w:tcMar>
            <w:hideMark/>
          </w:tcPr>
          <w:p w:rsidR="00E61F60" w:rsidRPr="001236AA" w:rsidRDefault="000C1C17"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0C1C17" w:rsidRPr="001236AA" w:rsidRDefault="000C1C17" w:rsidP="000C1C17">
            <w:pPr>
              <w:pStyle w:val="Normal"/>
              <w:spacing w:after="119"/>
              <w:jc w:val="both"/>
            </w:pPr>
            <w:r w:rsidRPr="001236AA">
              <w:rPr>
                <w:b/>
                <w:spacing w:val="70"/>
              </w:rPr>
              <w:t>bere na vědomí</w:t>
            </w:r>
            <w:r w:rsidRPr="001236AA">
              <w:t xml:space="preserve"> </w:t>
            </w:r>
          </w:p>
          <w:p w:rsidR="000C1C17" w:rsidRPr="001236AA" w:rsidRDefault="000C1C17" w:rsidP="000C1C17">
            <w:pPr>
              <w:pStyle w:val="Normal"/>
              <w:spacing w:after="119"/>
              <w:jc w:val="both"/>
            </w:pPr>
            <w:r w:rsidRPr="001236AA">
              <w:t>a) důvodovou zprávu</w:t>
            </w:r>
          </w:p>
          <w:p w:rsidR="00E61F60" w:rsidRPr="001236AA" w:rsidRDefault="000C1C17" w:rsidP="000C1C17">
            <w:pPr>
              <w:pStyle w:val="Normal"/>
              <w:spacing w:after="119"/>
              <w:jc w:val="both"/>
            </w:pPr>
            <w:r w:rsidRPr="001236AA">
              <w:t>b) poskytnutí dotace z Ministerstva práce a sociálních věcí na poskytování sociálních služeb dle důvodové zprávy</w:t>
            </w:r>
          </w:p>
        </w:tc>
      </w:tr>
      <w:tr w:rsidR="001236AA" w:rsidRPr="001236AA" w:rsidTr="000C1C17">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0C1C17">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0C1C17" w:rsidP="000A10B2">
            <w:pPr>
              <w:pStyle w:val="nadpis2"/>
              <w:rPr>
                <w:sz w:val="24"/>
                <w:szCs w:val="24"/>
              </w:rPr>
            </w:pPr>
            <w:r w:rsidRPr="001236AA">
              <w:rPr>
                <w:sz w:val="24"/>
                <w:szCs w:val="24"/>
              </w:rPr>
              <w:t xml:space="preserve">Rada Olomouckého kraje </w:t>
            </w:r>
          </w:p>
        </w:tc>
      </w:tr>
      <w:tr w:rsidR="00E61F60" w:rsidRPr="001236AA" w:rsidTr="000C1C17">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0C1C17" w:rsidP="000A10B2">
            <w:pPr>
              <w:pStyle w:val="nadpis2"/>
              <w:rPr>
                <w:sz w:val="24"/>
                <w:szCs w:val="24"/>
              </w:rPr>
            </w:pPr>
            <w:r w:rsidRPr="001236AA">
              <w:rPr>
                <w:sz w:val="24"/>
                <w:szCs w:val="24"/>
              </w:rPr>
              <w:t>4.6.</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79746B">
        <w:tc>
          <w:tcPr>
            <w:tcW w:w="961" w:type="pct"/>
            <w:gridSpan w:val="2"/>
            <w:tcBorders>
              <w:bottom w:val="nil"/>
            </w:tcBorders>
          </w:tcPr>
          <w:p w:rsidR="00E61F60" w:rsidRPr="001236AA" w:rsidRDefault="0079746B" w:rsidP="000A10B2">
            <w:pPr>
              <w:pStyle w:val="Radanzevusnesen"/>
              <w:keepNext/>
              <w:ind w:left="0" w:firstLine="0"/>
              <w:jc w:val="left"/>
              <w:rPr>
                <w:szCs w:val="24"/>
              </w:rPr>
            </w:pPr>
            <w:r w:rsidRPr="001236AA">
              <w:rPr>
                <w:szCs w:val="24"/>
              </w:rPr>
              <w:t>UZ/10/12/2014</w:t>
            </w:r>
          </w:p>
        </w:tc>
        <w:tc>
          <w:tcPr>
            <w:tcW w:w="4039" w:type="pct"/>
            <w:tcBorders>
              <w:bottom w:val="nil"/>
            </w:tcBorders>
          </w:tcPr>
          <w:p w:rsidR="00E61F60" w:rsidRPr="001236AA" w:rsidRDefault="0079746B" w:rsidP="000A10B2">
            <w:pPr>
              <w:pStyle w:val="Radanzevusnesen"/>
              <w:keepNext/>
              <w:ind w:left="0" w:firstLine="0"/>
              <w:rPr>
                <w:szCs w:val="24"/>
              </w:rPr>
            </w:pPr>
            <w:r w:rsidRPr="001236AA">
              <w:rPr>
                <w:szCs w:val="24"/>
              </w:rPr>
              <w:t>Opatření pro zvýšení bezpečnosti dopravy v Olomouckém kraji doporučená k finanční podpoře z rozpočtu Olomouckého kraje v roce 2014</w:t>
            </w:r>
          </w:p>
        </w:tc>
      </w:tr>
      <w:tr w:rsidR="001236AA" w:rsidRPr="001236AA" w:rsidTr="0079746B">
        <w:trPr>
          <w:trHeight w:val="289"/>
        </w:trPr>
        <w:tc>
          <w:tcPr>
            <w:tcW w:w="5000" w:type="pct"/>
            <w:gridSpan w:val="3"/>
            <w:tcBorders>
              <w:top w:val="nil"/>
              <w:bottom w:val="nil"/>
            </w:tcBorders>
            <w:shd w:val="clear" w:color="auto" w:fill="auto"/>
            <w:hideMark/>
          </w:tcPr>
          <w:p w:rsidR="00E61F60" w:rsidRPr="001236AA" w:rsidRDefault="0079746B"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79746B">
        <w:trPr>
          <w:trHeight w:val="289"/>
        </w:trPr>
        <w:tc>
          <w:tcPr>
            <w:tcW w:w="346" w:type="pct"/>
            <w:tcBorders>
              <w:top w:val="nil"/>
              <w:bottom w:val="nil"/>
            </w:tcBorders>
            <w:shd w:val="clear" w:color="auto" w:fill="auto"/>
            <w:tcMar>
              <w:bottom w:w="113" w:type="dxa"/>
            </w:tcMar>
            <w:hideMark/>
          </w:tcPr>
          <w:p w:rsidR="00E61F60" w:rsidRPr="001236AA" w:rsidRDefault="0079746B"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79746B" w:rsidP="0079746B">
            <w:pPr>
              <w:pStyle w:val="Normal"/>
              <w:spacing w:after="119"/>
              <w:jc w:val="both"/>
            </w:pPr>
            <w:r w:rsidRPr="001236AA">
              <w:rPr>
                <w:b/>
                <w:spacing w:val="70"/>
              </w:rPr>
              <w:t>bere na vědomí</w:t>
            </w:r>
            <w:r w:rsidRPr="001236AA">
              <w:t xml:space="preserve"> důvodovou zprávu</w:t>
            </w:r>
          </w:p>
        </w:tc>
      </w:tr>
      <w:tr w:rsidR="001236AA" w:rsidRPr="001236AA" w:rsidTr="0079746B">
        <w:trPr>
          <w:trHeight w:val="289"/>
        </w:trPr>
        <w:tc>
          <w:tcPr>
            <w:tcW w:w="346" w:type="pct"/>
            <w:tcBorders>
              <w:top w:val="nil"/>
              <w:bottom w:val="nil"/>
            </w:tcBorders>
            <w:shd w:val="clear" w:color="auto" w:fill="auto"/>
            <w:tcMar>
              <w:bottom w:w="113" w:type="dxa"/>
            </w:tcMar>
          </w:tcPr>
          <w:p w:rsidR="0079746B" w:rsidRPr="001236AA" w:rsidRDefault="0079746B"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79746B" w:rsidRPr="001236AA" w:rsidRDefault="0079746B" w:rsidP="0079746B">
            <w:pPr>
              <w:pStyle w:val="Normal"/>
              <w:spacing w:after="119"/>
              <w:jc w:val="both"/>
            </w:pPr>
            <w:r w:rsidRPr="001236AA">
              <w:rPr>
                <w:b/>
                <w:spacing w:val="70"/>
              </w:rPr>
              <w:t>schvaluje</w:t>
            </w:r>
            <w:r w:rsidRPr="001236AA">
              <w:t xml:space="preserve"> opatření pro zvýšení bezpečnosti dopravy v Olomouckém kraji v roce 2014, dle Přílohy č. 1 důvodové zprávy</w:t>
            </w:r>
          </w:p>
        </w:tc>
      </w:tr>
      <w:tr w:rsidR="001236AA" w:rsidRPr="001236AA" w:rsidTr="0079746B">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79746B">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79746B" w:rsidP="000A10B2">
            <w:pPr>
              <w:pStyle w:val="nadpis2"/>
              <w:rPr>
                <w:sz w:val="24"/>
                <w:szCs w:val="24"/>
              </w:rPr>
            </w:pPr>
            <w:r w:rsidRPr="001236AA">
              <w:rPr>
                <w:sz w:val="24"/>
                <w:szCs w:val="24"/>
              </w:rPr>
              <w:t xml:space="preserve">Rada Olomouckého kraje </w:t>
            </w:r>
          </w:p>
        </w:tc>
      </w:tr>
      <w:tr w:rsidR="00E61F60" w:rsidRPr="001236AA" w:rsidTr="0079746B">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79746B" w:rsidP="000A10B2">
            <w:pPr>
              <w:pStyle w:val="nadpis2"/>
              <w:rPr>
                <w:sz w:val="24"/>
                <w:szCs w:val="24"/>
              </w:rPr>
            </w:pPr>
            <w:r w:rsidRPr="001236AA">
              <w:rPr>
                <w:sz w:val="24"/>
                <w:szCs w:val="24"/>
              </w:rPr>
              <w:t>5.</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4B4A35">
        <w:tc>
          <w:tcPr>
            <w:tcW w:w="961" w:type="pct"/>
            <w:gridSpan w:val="2"/>
            <w:tcBorders>
              <w:bottom w:val="nil"/>
            </w:tcBorders>
          </w:tcPr>
          <w:p w:rsidR="00E61F60" w:rsidRPr="001236AA" w:rsidRDefault="004B4A35" w:rsidP="000A10B2">
            <w:pPr>
              <w:pStyle w:val="Radanzevusnesen"/>
              <w:keepNext/>
              <w:ind w:left="0" w:firstLine="0"/>
              <w:jc w:val="left"/>
              <w:rPr>
                <w:szCs w:val="24"/>
              </w:rPr>
            </w:pPr>
            <w:r w:rsidRPr="001236AA">
              <w:rPr>
                <w:szCs w:val="24"/>
              </w:rPr>
              <w:t>UZ/10/13/2014</w:t>
            </w:r>
          </w:p>
        </w:tc>
        <w:tc>
          <w:tcPr>
            <w:tcW w:w="4039" w:type="pct"/>
            <w:tcBorders>
              <w:bottom w:val="nil"/>
            </w:tcBorders>
          </w:tcPr>
          <w:p w:rsidR="00E61F60" w:rsidRPr="001236AA" w:rsidRDefault="004B4A35" w:rsidP="000A10B2">
            <w:pPr>
              <w:pStyle w:val="Radanzevusnesen"/>
              <w:keepNext/>
              <w:ind w:left="0" w:firstLine="0"/>
              <w:rPr>
                <w:szCs w:val="24"/>
              </w:rPr>
            </w:pPr>
            <w:r w:rsidRPr="001236AA">
              <w:rPr>
                <w:szCs w:val="24"/>
              </w:rPr>
              <w:t>Seznam staveb pro cyklodopravu doporučených k finanční podpoře z rozpočtu Olomouckého kraje v roce 2014</w:t>
            </w:r>
          </w:p>
        </w:tc>
      </w:tr>
      <w:tr w:rsidR="001236AA" w:rsidRPr="001236AA" w:rsidTr="004B4A35">
        <w:trPr>
          <w:trHeight w:val="289"/>
        </w:trPr>
        <w:tc>
          <w:tcPr>
            <w:tcW w:w="5000" w:type="pct"/>
            <w:gridSpan w:val="3"/>
            <w:tcBorders>
              <w:top w:val="nil"/>
              <w:bottom w:val="nil"/>
            </w:tcBorders>
            <w:shd w:val="clear" w:color="auto" w:fill="auto"/>
            <w:hideMark/>
          </w:tcPr>
          <w:p w:rsidR="00E61F60" w:rsidRPr="001236AA" w:rsidRDefault="004B4A35"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4B4A35">
        <w:trPr>
          <w:trHeight w:val="289"/>
        </w:trPr>
        <w:tc>
          <w:tcPr>
            <w:tcW w:w="346" w:type="pct"/>
            <w:tcBorders>
              <w:top w:val="nil"/>
              <w:bottom w:val="nil"/>
            </w:tcBorders>
            <w:shd w:val="clear" w:color="auto" w:fill="auto"/>
            <w:tcMar>
              <w:bottom w:w="113" w:type="dxa"/>
            </w:tcMar>
            <w:hideMark/>
          </w:tcPr>
          <w:p w:rsidR="00E61F60" w:rsidRPr="001236AA" w:rsidRDefault="004B4A35"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4B4A35" w:rsidP="004B4A35">
            <w:pPr>
              <w:pStyle w:val="Normal"/>
              <w:spacing w:after="119"/>
              <w:jc w:val="both"/>
            </w:pPr>
            <w:r w:rsidRPr="001236AA">
              <w:rPr>
                <w:b/>
                <w:spacing w:val="70"/>
              </w:rPr>
              <w:t>bere na vědomí</w:t>
            </w:r>
            <w:r w:rsidRPr="001236AA">
              <w:t xml:space="preserve"> důvodovou zprávu</w:t>
            </w:r>
          </w:p>
        </w:tc>
      </w:tr>
      <w:tr w:rsidR="001236AA" w:rsidRPr="001236AA" w:rsidTr="004B4A35">
        <w:trPr>
          <w:trHeight w:val="289"/>
        </w:trPr>
        <w:tc>
          <w:tcPr>
            <w:tcW w:w="346" w:type="pct"/>
            <w:tcBorders>
              <w:top w:val="nil"/>
              <w:bottom w:val="nil"/>
            </w:tcBorders>
            <w:shd w:val="clear" w:color="auto" w:fill="auto"/>
            <w:tcMar>
              <w:bottom w:w="113" w:type="dxa"/>
            </w:tcMar>
          </w:tcPr>
          <w:p w:rsidR="004B4A35" w:rsidRPr="001236AA" w:rsidRDefault="004B4A35"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4B4A35" w:rsidRPr="001236AA" w:rsidRDefault="004B4A35" w:rsidP="004B4A35">
            <w:pPr>
              <w:pStyle w:val="Normal"/>
              <w:spacing w:after="119"/>
              <w:jc w:val="both"/>
            </w:pPr>
            <w:r w:rsidRPr="001236AA">
              <w:rPr>
                <w:b/>
                <w:spacing w:val="70"/>
              </w:rPr>
              <w:t>schvaluje</w:t>
            </w:r>
            <w:r w:rsidRPr="001236AA">
              <w:t xml:space="preserve"> seznam staveb pro cyklodopravu doporučených k finanční podpoře z rozpočtu Olomouckého kraje v roce 2014, dle Přílohy č. 1 důvodové zprávy</w:t>
            </w:r>
          </w:p>
        </w:tc>
      </w:tr>
      <w:tr w:rsidR="001236AA" w:rsidRPr="001236AA" w:rsidTr="004B4A35">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4B4A35">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4B4A35" w:rsidP="000A10B2">
            <w:pPr>
              <w:pStyle w:val="nadpis2"/>
              <w:rPr>
                <w:sz w:val="24"/>
                <w:szCs w:val="24"/>
              </w:rPr>
            </w:pPr>
            <w:r w:rsidRPr="001236AA">
              <w:rPr>
                <w:sz w:val="24"/>
                <w:szCs w:val="24"/>
              </w:rPr>
              <w:t xml:space="preserve">Rada Olomouckého kraje </w:t>
            </w:r>
          </w:p>
        </w:tc>
      </w:tr>
      <w:tr w:rsidR="00E61F60" w:rsidRPr="001236AA" w:rsidTr="004B4A35">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4B4A35" w:rsidP="000A10B2">
            <w:pPr>
              <w:pStyle w:val="nadpis2"/>
              <w:rPr>
                <w:sz w:val="24"/>
                <w:szCs w:val="24"/>
              </w:rPr>
            </w:pPr>
            <w:r w:rsidRPr="001236AA">
              <w:rPr>
                <w:sz w:val="24"/>
                <w:szCs w:val="24"/>
              </w:rPr>
              <w:t>6.</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9D5343">
        <w:tc>
          <w:tcPr>
            <w:tcW w:w="961" w:type="pct"/>
            <w:gridSpan w:val="2"/>
            <w:tcBorders>
              <w:bottom w:val="nil"/>
            </w:tcBorders>
          </w:tcPr>
          <w:p w:rsidR="00E61F60" w:rsidRPr="001236AA" w:rsidRDefault="009D5343" w:rsidP="000A10B2">
            <w:pPr>
              <w:pStyle w:val="Radanzevusnesen"/>
              <w:keepNext/>
              <w:ind w:left="0" w:firstLine="0"/>
              <w:jc w:val="left"/>
              <w:rPr>
                <w:szCs w:val="24"/>
              </w:rPr>
            </w:pPr>
            <w:r w:rsidRPr="001236AA">
              <w:rPr>
                <w:szCs w:val="24"/>
              </w:rPr>
              <w:t>UZ/10/14/2014</w:t>
            </w:r>
          </w:p>
        </w:tc>
        <w:tc>
          <w:tcPr>
            <w:tcW w:w="4039" w:type="pct"/>
            <w:tcBorders>
              <w:bottom w:val="nil"/>
            </w:tcBorders>
          </w:tcPr>
          <w:p w:rsidR="00E61F60" w:rsidRPr="001236AA" w:rsidRDefault="009D5343" w:rsidP="000A10B2">
            <w:pPr>
              <w:pStyle w:val="Radanzevusnesen"/>
              <w:keepNext/>
              <w:ind w:left="0" w:firstLine="0"/>
              <w:rPr>
                <w:szCs w:val="24"/>
              </w:rPr>
            </w:pPr>
            <w:r w:rsidRPr="001236AA">
              <w:rPr>
                <w:szCs w:val="24"/>
              </w:rPr>
              <w:t>Řešení sjednocení objednávky dopravní obslužnosti Olomouckého kraje do jednoho celku</w:t>
            </w:r>
          </w:p>
        </w:tc>
      </w:tr>
      <w:tr w:rsidR="001236AA" w:rsidRPr="001236AA" w:rsidTr="009D5343">
        <w:trPr>
          <w:trHeight w:val="289"/>
        </w:trPr>
        <w:tc>
          <w:tcPr>
            <w:tcW w:w="5000" w:type="pct"/>
            <w:gridSpan w:val="3"/>
            <w:tcBorders>
              <w:top w:val="nil"/>
              <w:bottom w:val="nil"/>
            </w:tcBorders>
            <w:shd w:val="clear" w:color="auto" w:fill="auto"/>
            <w:hideMark/>
          </w:tcPr>
          <w:p w:rsidR="00E61F60" w:rsidRPr="001236AA" w:rsidRDefault="009D5343"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9D5343">
        <w:trPr>
          <w:trHeight w:val="289"/>
        </w:trPr>
        <w:tc>
          <w:tcPr>
            <w:tcW w:w="346" w:type="pct"/>
            <w:tcBorders>
              <w:top w:val="nil"/>
              <w:bottom w:val="nil"/>
            </w:tcBorders>
            <w:shd w:val="clear" w:color="auto" w:fill="auto"/>
            <w:tcMar>
              <w:bottom w:w="113" w:type="dxa"/>
            </w:tcMar>
            <w:hideMark/>
          </w:tcPr>
          <w:p w:rsidR="00E61F60" w:rsidRPr="001236AA" w:rsidRDefault="009D5343"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9D5343" w:rsidP="009D5343">
            <w:pPr>
              <w:pStyle w:val="Normal"/>
              <w:spacing w:after="119"/>
              <w:jc w:val="both"/>
            </w:pPr>
            <w:r w:rsidRPr="001236AA">
              <w:rPr>
                <w:b/>
                <w:spacing w:val="70"/>
              </w:rPr>
              <w:t>bere na vědomí</w:t>
            </w:r>
            <w:r w:rsidRPr="001236AA">
              <w:t xml:space="preserve"> důvodovou zprávu</w:t>
            </w:r>
          </w:p>
        </w:tc>
      </w:tr>
      <w:tr w:rsidR="001236AA" w:rsidRPr="001236AA" w:rsidTr="009D5343">
        <w:trPr>
          <w:trHeight w:val="289"/>
        </w:trPr>
        <w:tc>
          <w:tcPr>
            <w:tcW w:w="346" w:type="pct"/>
            <w:tcBorders>
              <w:top w:val="nil"/>
              <w:bottom w:val="nil"/>
            </w:tcBorders>
            <w:shd w:val="clear" w:color="auto" w:fill="auto"/>
            <w:tcMar>
              <w:bottom w:w="113" w:type="dxa"/>
            </w:tcMar>
          </w:tcPr>
          <w:p w:rsidR="009D5343" w:rsidRPr="001236AA" w:rsidRDefault="009D5343"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9D5343" w:rsidRPr="001236AA" w:rsidRDefault="009D5343" w:rsidP="009D5343">
            <w:pPr>
              <w:pStyle w:val="Normal"/>
              <w:spacing w:after="119"/>
              <w:jc w:val="both"/>
            </w:pPr>
            <w:r w:rsidRPr="001236AA">
              <w:rPr>
                <w:b/>
                <w:spacing w:val="70"/>
              </w:rPr>
              <w:t>schvaluje</w:t>
            </w:r>
            <w:r w:rsidRPr="001236AA">
              <w:t xml:space="preserve"> předložený materiál řešení dopravní obslužnosti Olomouckého kraje do jednoho celku dle bodu 4 důvodové zprávy</w:t>
            </w:r>
          </w:p>
        </w:tc>
      </w:tr>
      <w:tr w:rsidR="001236AA" w:rsidRPr="001236AA" w:rsidTr="009D5343">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9D5343">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9D5343" w:rsidP="000A10B2">
            <w:pPr>
              <w:pStyle w:val="nadpis2"/>
              <w:rPr>
                <w:sz w:val="24"/>
                <w:szCs w:val="24"/>
              </w:rPr>
            </w:pPr>
            <w:r w:rsidRPr="001236AA">
              <w:rPr>
                <w:sz w:val="24"/>
                <w:szCs w:val="24"/>
              </w:rPr>
              <w:t xml:space="preserve">Rada Olomouckého kraje </w:t>
            </w:r>
          </w:p>
        </w:tc>
      </w:tr>
      <w:tr w:rsidR="00E61F60" w:rsidRPr="001236AA" w:rsidTr="009D5343">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9D5343" w:rsidP="000A10B2">
            <w:pPr>
              <w:pStyle w:val="nadpis2"/>
              <w:rPr>
                <w:sz w:val="24"/>
                <w:szCs w:val="24"/>
              </w:rPr>
            </w:pPr>
            <w:r w:rsidRPr="001236AA">
              <w:rPr>
                <w:sz w:val="24"/>
                <w:szCs w:val="24"/>
              </w:rPr>
              <w:t>7.</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782141">
        <w:tc>
          <w:tcPr>
            <w:tcW w:w="961" w:type="pct"/>
            <w:gridSpan w:val="2"/>
            <w:tcBorders>
              <w:bottom w:val="nil"/>
            </w:tcBorders>
          </w:tcPr>
          <w:p w:rsidR="00E61F60" w:rsidRPr="001236AA" w:rsidRDefault="00782141" w:rsidP="000A10B2">
            <w:pPr>
              <w:pStyle w:val="Radanzevusnesen"/>
              <w:keepNext/>
              <w:ind w:left="0" w:firstLine="0"/>
              <w:jc w:val="left"/>
              <w:rPr>
                <w:szCs w:val="24"/>
              </w:rPr>
            </w:pPr>
            <w:r w:rsidRPr="001236AA">
              <w:rPr>
                <w:szCs w:val="24"/>
              </w:rPr>
              <w:t>UZ/10/15/2014</w:t>
            </w:r>
          </w:p>
        </w:tc>
        <w:tc>
          <w:tcPr>
            <w:tcW w:w="4039" w:type="pct"/>
            <w:tcBorders>
              <w:bottom w:val="nil"/>
            </w:tcBorders>
          </w:tcPr>
          <w:p w:rsidR="00E61F60" w:rsidRPr="001236AA" w:rsidRDefault="00782141" w:rsidP="000A10B2">
            <w:pPr>
              <w:pStyle w:val="Radanzevusnesen"/>
              <w:keepNext/>
              <w:ind w:left="0" w:firstLine="0"/>
              <w:rPr>
                <w:szCs w:val="24"/>
              </w:rPr>
            </w:pPr>
            <w:r w:rsidRPr="001236AA">
              <w:rPr>
                <w:szCs w:val="24"/>
              </w:rPr>
              <w:t>Majetkoprávní záležitosti – věcná břemena</w:t>
            </w:r>
          </w:p>
        </w:tc>
      </w:tr>
      <w:tr w:rsidR="001236AA" w:rsidRPr="001236AA" w:rsidTr="00782141">
        <w:trPr>
          <w:trHeight w:val="289"/>
        </w:trPr>
        <w:tc>
          <w:tcPr>
            <w:tcW w:w="5000" w:type="pct"/>
            <w:gridSpan w:val="3"/>
            <w:tcBorders>
              <w:top w:val="nil"/>
              <w:bottom w:val="nil"/>
            </w:tcBorders>
            <w:shd w:val="clear" w:color="auto" w:fill="auto"/>
            <w:hideMark/>
          </w:tcPr>
          <w:p w:rsidR="00E61F60" w:rsidRPr="001236AA" w:rsidRDefault="00782141"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782141">
        <w:trPr>
          <w:trHeight w:val="289"/>
        </w:trPr>
        <w:tc>
          <w:tcPr>
            <w:tcW w:w="346" w:type="pct"/>
            <w:tcBorders>
              <w:top w:val="nil"/>
              <w:bottom w:val="nil"/>
            </w:tcBorders>
            <w:shd w:val="clear" w:color="auto" w:fill="auto"/>
            <w:tcMar>
              <w:bottom w:w="113" w:type="dxa"/>
            </w:tcMar>
            <w:hideMark/>
          </w:tcPr>
          <w:p w:rsidR="00E61F60" w:rsidRPr="001236AA" w:rsidRDefault="00782141"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782141" w:rsidP="00782141">
            <w:pPr>
              <w:pStyle w:val="Normal"/>
              <w:spacing w:after="119"/>
              <w:jc w:val="both"/>
            </w:pPr>
            <w:r w:rsidRPr="001236AA">
              <w:rPr>
                <w:b/>
                <w:spacing w:val="70"/>
              </w:rPr>
              <w:t>bere na vědomí</w:t>
            </w:r>
            <w:r w:rsidRPr="001236AA">
              <w:t xml:space="preserve"> důvodovou zprávu</w:t>
            </w:r>
          </w:p>
        </w:tc>
      </w:tr>
      <w:tr w:rsidR="001236AA" w:rsidRPr="001236AA" w:rsidTr="00782141">
        <w:trPr>
          <w:trHeight w:val="289"/>
        </w:trPr>
        <w:tc>
          <w:tcPr>
            <w:tcW w:w="346" w:type="pct"/>
            <w:tcBorders>
              <w:top w:val="nil"/>
              <w:bottom w:val="nil"/>
            </w:tcBorders>
            <w:shd w:val="clear" w:color="auto" w:fill="auto"/>
            <w:tcMar>
              <w:bottom w:w="113" w:type="dxa"/>
            </w:tcMar>
          </w:tcPr>
          <w:p w:rsidR="00782141" w:rsidRPr="001236AA" w:rsidRDefault="00782141"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782141" w:rsidRPr="001236AA" w:rsidRDefault="00782141" w:rsidP="0032556A">
            <w:pPr>
              <w:pStyle w:val="Normal"/>
              <w:spacing w:after="119"/>
              <w:jc w:val="both"/>
            </w:pPr>
            <w:r w:rsidRPr="001236AA">
              <w:rPr>
                <w:b/>
                <w:spacing w:val="70"/>
              </w:rPr>
              <w:t>ruší</w:t>
            </w:r>
            <w:r w:rsidRPr="001236AA">
              <w:t xml:space="preserve"> „Zásady postupu orgánů Olomouckého kraje při nakládání s nemovitým majetkem“ schválené usnesením Zastupitelstva Olomouckého kraje č.</w:t>
            </w:r>
            <w:r w:rsidR="0032556A" w:rsidRPr="001236AA">
              <w:t> </w:t>
            </w:r>
            <w:r w:rsidRPr="001236AA">
              <w:t>UZ/6/28/2013 dne 27. 9. 2013, a to z důvodu jejich aktualizace</w:t>
            </w:r>
          </w:p>
        </w:tc>
      </w:tr>
      <w:tr w:rsidR="001236AA" w:rsidRPr="001236AA" w:rsidTr="00782141">
        <w:trPr>
          <w:trHeight w:val="289"/>
        </w:trPr>
        <w:tc>
          <w:tcPr>
            <w:tcW w:w="346" w:type="pct"/>
            <w:tcBorders>
              <w:top w:val="nil"/>
              <w:bottom w:val="nil"/>
            </w:tcBorders>
            <w:shd w:val="clear" w:color="auto" w:fill="auto"/>
            <w:tcMar>
              <w:bottom w:w="113" w:type="dxa"/>
            </w:tcMar>
          </w:tcPr>
          <w:p w:rsidR="00782141" w:rsidRPr="001236AA" w:rsidRDefault="00782141"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782141" w:rsidRPr="001236AA" w:rsidRDefault="00782141" w:rsidP="00D37E66">
            <w:pPr>
              <w:pStyle w:val="Normal"/>
              <w:spacing w:after="119"/>
              <w:jc w:val="both"/>
            </w:pPr>
            <w:r w:rsidRPr="001236AA">
              <w:rPr>
                <w:b/>
                <w:spacing w:val="70"/>
              </w:rPr>
              <w:t>schvaluje</w:t>
            </w:r>
            <w:r w:rsidRPr="001236AA">
              <w:t xml:space="preserve"> „Zásady postupu orgánů Olomouckého kraje při naklá</w:t>
            </w:r>
            <w:r w:rsidR="0032556A" w:rsidRPr="001236AA">
              <w:t>dání s</w:t>
            </w:r>
            <w:r w:rsidR="00D37E66" w:rsidRPr="001236AA">
              <w:t> </w:t>
            </w:r>
            <w:r w:rsidR="0032556A" w:rsidRPr="001236AA">
              <w:t>nemovitým majetkem“ dle P</w:t>
            </w:r>
            <w:r w:rsidRPr="001236AA">
              <w:t>řílohy č. 1 důvodové zprávy s účinností od 11.</w:t>
            </w:r>
            <w:r w:rsidR="0032556A" w:rsidRPr="001236AA">
              <w:t> </w:t>
            </w:r>
            <w:r w:rsidRPr="001236AA">
              <w:t>4.</w:t>
            </w:r>
            <w:r w:rsidR="0032556A" w:rsidRPr="001236AA">
              <w:t> </w:t>
            </w:r>
            <w:r w:rsidRPr="001236AA">
              <w:t>2014</w:t>
            </w:r>
          </w:p>
        </w:tc>
      </w:tr>
      <w:tr w:rsidR="001236AA" w:rsidRPr="001236AA" w:rsidTr="00782141">
        <w:trPr>
          <w:trHeight w:val="289"/>
        </w:trPr>
        <w:tc>
          <w:tcPr>
            <w:tcW w:w="346" w:type="pct"/>
            <w:tcBorders>
              <w:top w:val="nil"/>
              <w:bottom w:val="nil"/>
            </w:tcBorders>
            <w:shd w:val="clear" w:color="auto" w:fill="auto"/>
            <w:tcMar>
              <w:bottom w:w="113" w:type="dxa"/>
            </w:tcMar>
          </w:tcPr>
          <w:p w:rsidR="00782141" w:rsidRPr="001236AA" w:rsidRDefault="00782141" w:rsidP="000A10B2">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782141" w:rsidRPr="001236AA" w:rsidRDefault="00782141" w:rsidP="00782141">
            <w:pPr>
              <w:pStyle w:val="Normal"/>
              <w:spacing w:after="119"/>
              <w:jc w:val="both"/>
            </w:pPr>
            <w:r w:rsidRPr="001236AA">
              <w:rPr>
                <w:b/>
                <w:spacing w:val="70"/>
              </w:rPr>
              <w:t>schvaluje</w:t>
            </w:r>
            <w:r w:rsidRPr="001236AA">
              <w:t xml:space="preserve"> </w:t>
            </w:r>
          </w:p>
          <w:p w:rsidR="00782141" w:rsidRPr="001236AA" w:rsidRDefault="00782141" w:rsidP="00782141">
            <w:pPr>
              <w:pStyle w:val="Normal"/>
              <w:spacing w:after="119"/>
              <w:jc w:val="both"/>
            </w:pPr>
            <w:r w:rsidRPr="001236AA">
              <w:t>4.1.</w:t>
            </w:r>
            <w:r w:rsidRPr="001236AA">
              <w:tab/>
              <w:t>uzavření smlouvy o budoucí smlouvě o zřízení věcného břemene a</w:t>
            </w:r>
            <w:r w:rsidR="00D37E66" w:rsidRPr="001236AA">
              <w:t> </w:t>
            </w:r>
            <w:r w:rsidRPr="001236AA">
              <w:t xml:space="preserve">souhlasu se zřízením stavby na částech pozemků </w:t>
            </w:r>
            <w:proofErr w:type="spellStart"/>
            <w:r w:rsidRPr="001236AA">
              <w:t>parc</w:t>
            </w:r>
            <w:proofErr w:type="spellEnd"/>
            <w:r w:rsidRPr="001236AA">
              <w:t xml:space="preserve">. č. 2807 ostatní plocha, </w:t>
            </w:r>
            <w:proofErr w:type="spellStart"/>
            <w:r w:rsidRPr="001236AA">
              <w:t>parc</w:t>
            </w:r>
            <w:proofErr w:type="spellEnd"/>
            <w:r w:rsidRPr="001236AA">
              <w:t xml:space="preserve">. č. 2808/1 ostatní plocha a </w:t>
            </w:r>
            <w:proofErr w:type="spellStart"/>
            <w:r w:rsidRPr="001236AA">
              <w:t>parc</w:t>
            </w:r>
            <w:proofErr w:type="spellEnd"/>
            <w:r w:rsidRPr="001236AA">
              <w:t>. č. 2781/1 ostatní plocha, vše v</w:t>
            </w:r>
            <w:r w:rsidR="00D37E66" w:rsidRPr="001236AA">
              <w:t> </w:t>
            </w:r>
            <w:r w:rsidRPr="001236AA">
              <w:t xml:space="preserve">katastrálním území </w:t>
            </w:r>
            <w:proofErr w:type="spellStart"/>
            <w:r w:rsidRPr="001236AA">
              <w:t>Drahotuše</w:t>
            </w:r>
            <w:proofErr w:type="spellEnd"/>
            <w:r w:rsidRPr="001236AA">
              <w:t>, obec Hranice, spočívajícího v právu zřídit a</w:t>
            </w:r>
            <w:r w:rsidR="00D37E66" w:rsidRPr="001236AA">
              <w:t> </w:t>
            </w:r>
            <w:r w:rsidRPr="001236AA">
              <w:t xml:space="preserve">provozovat na předmětných pozemcích plynárenské zařízení a v právu vstupovat a vjíždět na předmětné pozemky v souvislosti se zřizováním, stavebními úpravami, opravami, provozování a odstraňováním plynárenského zařízení, vybudovaného v rámci stavby III/44029 </w:t>
            </w:r>
            <w:proofErr w:type="spellStart"/>
            <w:r w:rsidRPr="001236AA">
              <w:t>Drahotuše</w:t>
            </w:r>
            <w:proofErr w:type="spellEnd"/>
            <w:r w:rsidRPr="001236AA">
              <w:t xml:space="preserve"> – průtah SO 501 – přeložka plynovodu STL, mezi Olomouckým krajem jako budoucím povinným z</w:t>
            </w:r>
            <w:r w:rsidR="00D37E66" w:rsidRPr="001236AA">
              <w:t> </w:t>
            </w:r>
            <w:r w:rsidRPr="001236AA">
              <w:t xml:space="preserve">věcného břemene a společností RWE </w:t>
            </w:r>
            <w:proofErr w:type="spellStart"/>
            <w:r w:rsidRPr="001236AA">
              <w:t>GasNet</w:t>
            </w:r>
            <w:proofErr w:type="spellEnd"/>
            <w:r w:rsidRPr="001236AA">
              <w:t>, s.r.o., IČ: 27295567, jako budoucím oprávněným z věcného břemene. Věcné břemeno bude zřízeno na</w:t>
            </w:r>
            <w:r w:rsidR="00D37E66" w:rsidRPr="001236AA">
              <w:t> </w:t>
            </w:r>
            <w:r w:rsidRPr="001236AA">
              <w:t xml:space="preserve">dobu neurčitou a za jednorázovou úhradu ve výši 500,- Kč, bez DPH. </w:t>
            </w:r>
            <w:r w:rsidR="003C7E23">
              <w:t xml:space="preserve">Smlouva o zřízení věcného břemene bude uzavřena do jednoho roku </w:t>
            </w:r>
            <w:r w:rsidR="003C7E23" w:rsidRPr="00394F81">
              <w:rPr>
                <w:bCs/>
                <w:iCs/>
              </w:rPr>
              <w:t>po převodu plynárenského zařízení do vlastnictví budoucího oprávněného</w:t>
            </w:r>
            <w:r w:rsidR="003C7E23">
              <w:rPr>
                <w:i/>
                <w:iCs/>
              </w:rPr>
              <w:t>.</w:t>
            </w:r>
            <w:r w:rsidR="003C7E23">
              <w:t xml:space="preserve"> </w:t>
            </w:r>
            <w:r w:rsidR="00915320">
              <w:t xml:space="preserve">Náklady spojené se zřízením věcného břemene uhradí budoucí oprávněný. </w:t>
            </w:r>
            <w:r w:rsidRPr="001236AA">
              <w:t>Součástí smlouvy bude rovněž ustanovení o oprávnění provést stavbu stavebního objektu „SO 501 Přeložka plynovodu STL“.</w:t>
            </w:r>
          </w:p>
          <w:p w:rsidR="00782141" w:rsidRPr="001236AA" w:rsidRDefault="00782141" w:rsidP="00782141">
            <w:pPr>
              <w:pStyle w:val="Normal"/>
              <w:spacing w:after="119"/>
              <w:jc w:val="both"/>
            </w:pPr>
            <w:r w:rsidRPr="001236AA">
              <w:t>4.2.</w:t>
            </w:r>
            <w:r w:rsidRPr="001236AA">
              <w:tab/>
              <w:t>uzavření smlouvy o budoucí smlouvě o zřízení věcného břemene a</w:t>
            </w:r>
            <w:r w:rsidR="00D37E66" w:rsidRPr="001236AA">
              <w:t> </w:t>
            </w:r>
            <w:r w:rsidRPr="001236AA">
              <w:t xml:space="preserve">souhlasu se zřízením stavby na části pozemku </w:t>
            </w:r>
            <w:proofErr w:type="spellStart"/>
            <w:r w:rsidRPr="001236AA">
              <w:t>parc</w:t>
            </w:r>
            <w:proofErr w:type="spellEnd"/>
            <w:r w:rsidRPr="001236AA">
              <w:t>. č. 469 ostatní plocha v</w:t>
            </w:r>
            <w:r w:rsidR="00D37E66" w:rsidRPr="001236AA">
              <w:t> </w:t>
            </w:r>
            <w:r w:rsidRPr="001236AA">
              <w:t>katastrálním území Výšovice, obec Výšovice, spočívajícího v právu zřídit a</w:t>
            </w:r>
            <w:r w:rsidR="00D37E66" w:rsidRPr="001236AA">
              <w:t> </w:t>
            </w:r>
            <w:r w:rsidRPr="001236AA">
              <w:t xml:space="preserve">provozovat na předmětném pozemku plynárenské zařízení a v právu vstupovat a vjíždět na předmětný pozemek v souvislosti se zřizováním, stavebními úpravami, opravami, provozováním a odstraňováním plynárenského zařízení, vybudovaného v rámci stavby „Silnice II/433 Výšovice – průtah silnice“, SO 501 – výšková přeložka STL, mezi Olomouckým krajem jako budoucím povinným z věcného břemene a společností </w:t>
            </w:r>
            <w:r w:rsidR="00D37E66" w:rsidRPr="001236AA">
              <w:br/>
            </w:r>
            <w:r w:rsidRPr="001236AA">
              <w:t xml:space="preserve">RWE </w:t>
            </w:r>
            <w:proofErr w:type="spellStart"/>
            <w:r w:rsidRPr="001236AA">
              <w:t>GasNet</w:t>
            </w:r>
            <w:proofErr w:type="spellEnd"/>
            <w:r w:rsidRPr="001236AA">
              <w:t>, s.r.o., IČ: 27295567, jako budoucím oprávněným z věcného břemene. Věcné břemeno bude zřízeno na dobu neurčitou a za jednorázovou úhradu ve výši 500,- Kč bez DPH. Smlouva o zřízení věcného břemene bude uzavřena do jednoho roku po doručení kolaudačního souhlasu k</w:t>
            </w:r>
            <w:r w:rsidR="00D37E66" w:rsidRPr="001236AA">
              <w:t> </w:t>
            </w:r>
            <w:r w:rsidRPr="001236AA">
              <w:t xml:space="preserve">plynárenskému zařízení, nebo jiného dokladu vydaného (potvrzeného) stavebním úřadem, kterým se prokáže, že lze stavbu plynárenského zařízení užívat, u plynárenského zařízení v režimu územního souhlasu do jednoho roku po protokolárním předání a převzetí plynárenského zařízení, nejpozději však do 31. 3. 2019. Náklady spojené se zřízením věcného břemene ponese budoucí oprávněný. Součástí smlouvy bude rovněž ustanovení o oprávnění provést stavbu stavebního objektu „SO 501 – výšková přeložka STL“.  </w:t>
            </w:r>
          </w:p>
          <w:p w:rsidR="00782141" w:rsidRPr="001236AA" w:rsidRDefault="00782141" w:rsidP="00782141">
            <w:pPr>
              <w:pStyle w:val="Normal"/>
              <w:spacing w:after="119"/>
              <w:jc w:val="both"/>
            </w:pPr>
            <w:r w:rsidRPr="001236AA">
              <w:t>4.3.</w:t>
            </w:r>
            <w:r w:rsidRPr="001236AA">
              <w:tab/>
              <w:t xml:space="preserve">uzavření smlouvy o zřízení věcného břemene na část pozemku </w:t>
            </w:r>
            <w:r w:rsidR="00D37E66" w:rsidRPr="001236AA">
              <w:br/>
            </w:r>
            <w:proofErr w:type="spellStart"/>
            <w:r w:rsidRPr="001236AA">
              <w:t>parc</w:t>
            </w:r>
            <w:proofErr w:type="spellEnd"/>
            <w:r w:rsidRPr="001236AA">
              <w:t xml:space="preserve">. č. 968/16 </w:t>
            </w:r>
            <w:proofErr w:type="spellStart"/>
            <w:r w:rsidRPr="001236AA">
              <w:t>ost</w:t>
            </w:r>
            <w:proofErr w:type="spellEnd"/>
            <w:r w:rsidRPr="001236AA">
              <w:t xml:space="preserve">. </w:t>
            </w:r>
            <w:proofErr w:type="spellStart"/>
            <w:r w:rsidRPr="001236AA">
              <w:t>pl</w:t>
            </w:r>
            <w:proofErr w:type="spellEnd"/>
            <w:r w:rsidRPr="001236AA">
              <w:t xml:space="preserve">. v </w:t>
            </w:r>
            <w:proofErr w:type="spellStart"/>
            <w:r w:rsidRPr="001236AA">
              <w:t>k.ú</w:t>
            </w:r>
            <w:proofErr w:type="spellEnd"/>
            <w:r w:rsidRPr="001236AA">
              <w:t>. a obci Jeseník ve vlastnictví Olomouckého kraje, v</w:t>
            </w:r>
            <w:r w:rsidR="00D37E66" w:rsidRPr="001236AA">
              <w:t> </w:t>
            </w:r>
            <w:r w:rsidRPr="001236AA">
              <w:t>hospodaření Střední odborné školy gastronomie a potravinářství, Jeseník, U</w:t>
            </w:r>
            <w:r w:rsidR="00D37E66" w:rsidRPr="001236AA">
              <w:t> </w:t>
            </w:r>
            <w:r w:rsidRPr="001236AA">
              <w:t>Jatek 8, spočívajícího v právu umístění a provozování STL plynovodu d50 v</w:t>
            </w:r>
            <w:r w:rsidR="00D37E66" w:rsidRPr="001236AA">
              <w:t> </w:t>
            </w:r>
            <w:r w:rsidRPr="001236AA">
              <w:t xml:space="preserve">předmětném pozemku a v právu vstupovat a vjíždět na předmětný pozemek v souvislosti s opravami, údržbou, změnami nebo odstraňováním plynovodu, vše v rozsahu dle geometrického plánu č. 6121-515/2011 ze dne 24. 3. 2011, mezi Olomouckým krajem jako povinným z věcného břemene a společností RWE </w:t>
            </w:r>
            <w:proofErr w:type="spellStart"/>
            <w:r w:rsidRPr="001236AA">
              <w:t>GasNet</w:t>
            </w:r>
            <w:proofErr w:type="spellEnd"/>
            <w:r w:rsidRPr="001236AA">
              <w:t>, s.r.o., IČ: 27295567, jako oprávněným z věcného břemene za</w:t>
            </w:r>
            <w:r w:rsidR="00D37E66" w:rsidRPr="001236AA">
              <w:t> </w:t>
            </w:r>
            <w:r w:rsidRPr="001236AA">
              <w:t>jednorázovou úhradu ve výši 15 200,- Kč, navýšenou o příslušnou platnou sazbu DPH. Věcné břemeno bude zřízeno na dobu neurčitou. Oprávněný z</w:t>
            </w:r>
            <w:r w:rsidR="00D37E66" w:rsidRPr="001236AA">
              <w:t> </w:t>
            </w:r>
            <w:r w:rsidRPr="001236AA">
              <w:t>věcného břemene uhradí veškeré náklady spojené se zřízením věcného břemene včetně správního poplatku k návrhu na vklad práv do katastru nemovitostí.</w:t>
            </w:r>
          </w:p>
          <w:p w:rsidR="00782141" w:rsidRPr="001236AA" w:rsidRDefault="00782141" w:rsidP="00782141">
            <w:pPr>
              <w:pStyle w:val="Normal"/>
              <w:spacing w:after="119"/>
              <w:jc w:val="both"/>
            </w:pPr>
            <w:r w:rsidRPr="001236AA">
              <w:t>4.4.</w:t>
            </w:r>
            <w:r w:rsidRPr="001236AA">
              <w:tab/>
              <w:t>uzavření smlouvy o budoucí smlouvě o zřízení věcného břemene k</w:t>
            </w:r>
            <w:r w:rsidR="00D37E66" w:rsidRPr="001236AA">
              <w:t> </w:t>
            </w:r>
            <w:r w:rsidRPr="001236AA">
              <w:t xml:space="preserve">částem pozemku </w:t>
            </w:r>
            <w:proofErr w:type="spellStart"/>
            <w:r w:rsidRPr="001236AA">
              <w:t>parc</w:t>
            </w:r>
            <w:proofErr w:type="spellEnd"/>
            <w:r w:rsidRPr="001236AA">
              <w:t xml:space="preserve">. č. 1451 a </w:t>
            </w:r>
            <w:proofErr w:type="spellStart"/>
            <w:r w:rsidRPr="001236AA">
              <w:t>parc</w:t>
            </w:r>
            <w:proofErr w:type="spellEnd"/>
            <w:r w:rsidRPr="001236AA">
              <w:t xml:space="preserve">. č. 1453 v </w:t>
            </w:r>
            <w:proofErr w:type="spellStart"/>
            <w:r w:rsidRPr="001236AA">
              <w:t>k.ú</w:t>
            </w:r>
            <w:proofErr w:type="spellEnd"/>
            <w:r w:rsidRPr="001236AA">
              <w:t xml:space="preserve">. Zábřeh na Moravě, obec Zábřeh, spočívajícího v právu uložení, provozu, údržby, oprav a odstranění vodovodního potrubí ve prospěch každého vlastníka pozemku </w:t>
            </w:r>
            <w:proofErr w:type="spellStart"/>
            <w:r w:rsidRPr="001236AA">
              <w:t>parc</w:t>
            </w:r>
            <w:proofErr w:type="spellEnd"/>
            <w:r w:rsidRPr="001236AA">
              <w:t>. č. 1452/1 v</w:t>
            </w:r>
            <w:r w:rsidR="00D37E66" w:rsidRPr="001236AA">
              <w:t> </w:t>
            </w:r>
            <w:proofErr w:type="spellStart"/>
            <w:r w:rsidRPr="001236AA">
              <w:t>k.ú</w:t>
            </w:r>
            <w:proofErr w:type="spellEnd"/>
            <w:r w:rsidRPr="001236AA">
              <w:t xml:space="preserve">.  Zábřeh na Moravě, obec Zábřeh, mezi panem Vladimírem </w:t>
            </w:r>
            <w:proofErr w:type="spellStart"/>
            <w:r w:rsidRPr="001236AA">
              <w:t>Portešem</w:t>
            </w:r>
            <w:proofErr w:type="spellEnd"/>
            <w:r w:rsidRPr="001236AA">
              <w:t xml:space="preserve"> jako budoucím oprávněným a Olomouckým krajem jako budoucím povinným. Smlouva o zřízení věcného břemene bude uzavřena do jednoho roku ode dne dokončení stavby vodovodní přípojky.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veškeré náklady spojené s uzavřením smlouvy o zřízení věcného břemene včetně správního poplatku k návrhu na</w:t>
            </w:r>
            <w:r w:rsidR="00D37E66" w:rsidRPr="001236AA">
              <w:t> </w:t>
            </w:r>
            <w:r w:rsidRPr="001236AA">
              <w:t>vklad do katastru nemovitostí. Součástí smlouvy bude rovněž ustanovení o</w:t>
            </w:r>
            <w:r w:rsidR="00D37E66" w:rsidRPr="001236AA">
              <w:t> </w:t>
            </w:r>
            <w:r w:rsidRPr="001236AA">
              <w:t xml:space="preserve">oprávnění pana Vladimíra </w:t>
            </w:r>
            <w:proofErr w:type="spellStart"/>
            <w:r w:rsidRPr="001236AA">
              <w:t>Porteše</w:t>
            </w:r>
            <w:proofErr w:type="spellEnd"/>
            <w:r w:rsidRPr="001236AA">
              <w:t xml:space="preserve"> provést výše jmenovanou stavbu.</w:t>
            </w:r>
          </w:p>
          <w:p w:rsidR="00782141" w:rsidRPr="001236AA" w:rsidRDefault="00782141" w:rsidP="00782141">
            <w:pPr>
              <w:pStyle w:val="Normal"/>
              <w:spacing w:after="119"/>
              <w:jc w:val="both"/>
            </w:pPr>
            <w:r w:rsidRPr="001236AA">
              <w:t>4.5.</w:t>
            </w:r>
            <w:r w:rsidRPr="001236AA">
              <w:tab/>
              <w:t xml:space="preserve">uzavření smlouvy o budoucí smlouvě o zřízení věcného břemene k části pozemku </w:t>
            </w:r>
            <w:proofErr w:type="spellStart"/>
            <w:r w:rsidRPr="001236AA">
              <w:t>parc</w:t>
            </w:r>
            <w:proofErr w:type="spellEnd"/>
            <w:r w:rsidRPr="001236AA">
              <w:t xml:space="preserve">. č. 9 v </w:t>
            </w:r>
            <w:proofErr w:type="spellStart"/>
            <w:r w:rsidRPr="001236AA">
              <w:t>k.ú</w:t>
            </w:r>
            <w:proofErr w:type="spellEnd"/>
            <w:r w:rsidRPr="001236AA">
              <w:t>. Skalička u Hranice, obec Skalička, spočívajícího v</w:t>
            </w:r>
            <w:r w:rsidR="00D37E66" w:rsidRPr="001236AA">
              <w:t> </w:t>
            </w:r>
            <w:r w:rsidRPr="001236AA">
              <w:t xml:space="preserve">právu uložení, provozu, údržby, oprav a odstranění splaškové kanalizace, mezi obcí Skalička, IČ: 00301949, jako budoucím oprávněným a Olomouckým krajem jako budoucím povinným. Smlouva o zřízení věcného břemene bude uzavřena do jednoho roku ode dne dokončení stavby „Připojení splaškové kanalizace na </w:t>
            </w:r>
            <w:proofErr w:type="spellStart"/>
            <w:r w:rsidRPr="001236AA">
              <w:t>parc</w:t>
            </w:r>
            <w:proofErr w:type="spellEnd"/>
            <w:r w:rsidRPr="001236AA">
              <w:t>. č. 10/1“. Věcné břemeno bude zřízeno bezúplatně a na dobu neurčitou. Budoucí oprávněný uhradí veškeré náklady spojené s</w:t>
            </w:r>
            <w:r w:rsidR="00D37E66" w:rsidRPr="001236AA">
              <w:t> </w:t>
            </w:r>
            <w:r w:rsidRPr="001236AA">
              <w:t>uzavřením smlouvy o zřízení věcného břemene včetně správního poplatku k</w:t>
            </w:r>
            <w:r w:rsidR="00D37E66" w:rsidRPr="001236AA">
              <w:t> </w:t>
            </w:r>
            <w:r w:rsidRPr="001236AA">
              <w:t xml:space="preserve">návrhu na vklad do katastru nemovitostí. </w:t>
            </w:r>
          </w:p>
          <w:p w:rsidR="00782141" w:rsidRPr="001236AA" w:rsidRDefault="00782141" w:rsidP="00782141">
            <w:pPr>
              <w:pStyle w:val="Normal"/>
              <w:spacing w:after="119"/>
              <w:jc w:val="both"/>
            </w:pPr>
            <w:r w:rsidRPr="001236AA">
              <w:t>4.6.</w:t>
            </w:r>
            <w:r w:rsidRPr="001236AA">
              <w:tab/>
              <w:t xml:space="preserve">uzavření smlouvy o budoucí smlouvě o zřízení věcného břemene k části pozemku </w:t>
            </w:r>
            <w:proofErr w:type="spellStart"/>
            <w:r w:rsidRPr="001236AA">
              <w:t>parc</w:t>
            </w:r>
            <w:proofErr w:type="spellEnd"/>
            <w:r w:rsidRPr="001236AA">
              <w:t xml:space="preserve">. č. 2373/14 a </w:t>
            </w:r>
            <w:proofErr w:type="spellStart"/>
            <w:r w:rsidRPr="001236AA">
              <w:t>parc</w:t>
            </w:r>
            <w:proofErr w:type="spellEnd"/>
            <w:r w:rsidRPr="001236AA">
              <w:t>. č. 2373/17, oba v katastrálním území Jeseník, obec Jeseník, spočívajícího v právu umístění a provozování kabelu vysokého napětí, v právu vstupovat a vjíždět v nezbytném rozsahu dopravními a mechanizačními prostředky na předmětné pozemky v souvislosti se zřízením, provozem, údržbou, opravami, změnami nebo odstraňováním tohoto zařízení mezi Olomouckým krajem jako budoucím povinným z věcného břemene a</w:t>
            </w:r>
            <w:r w:rsidR="00D37E66" w:rsidRPr="001236AA">
              <w:t> </w:t>
            </w:r>
            <w:r w:rsidRPr="001236AA">
              <w:t xml:space="preserve">společností ČEZ Distribuce, a.s., IČ: 24729035, jako budoucím oprávněným z věcného břemene. Smlouva o zřízení věcného břemene bude uzavřena nejpozději do 12 měsíců ode dne ukončení stavebních prací na stavbě „Jeseník – Dukelská, 1240, SOŠ + SOU - </w:t>
            </w:r>
            <w:proofErr w:type="spellStart"/>
            <w:r w:rsidRPr="001236AA">
              <w:t>VNk</w:t>
            </w:r>
            <w:proofErr w:type="spellEnd"/>
            <w:r w:rsidRPr="001236AA">
              <w:t>“. Věcné břemeno bude zřízeno na dobu neurčitou za jednorázovou úhradu ve výši 1000,- Kč, navýšenou o</w:t>
            </w:r>
            <w:r w:rsidR="00D37E66" w:rsidRPr="001236AA">
              <w:t> </w:t>
            </w:r>
            <w:r w:rsidRPr="001236AA">
              <w:t>příslušnou platnou sazbu DPH. Budoucí oprávněný uhradí jednorázovou úhradu za zřízení věcného břemene a veškeré náklady spojené s uzavřením smlouvy o zřízení věcného břemene včetně správního poplatku k návrhu na</w:t>
            </w:r>
            <w:r w:rsidR="00D37E66" w:rsidRPr="001236AA">
              <w:t> </w:t>
            </w:r>
            <w:r w:rsidRPr="001236AA">
              <w:t>vklad práv odpovídajících věcnému břemenu do katastru nemovitostí.</w:t>
            </w:r>
          </w:p>
          <w:p w:rsidR="00782141" w:rsidRPr="001236AA" w:rsidRDefault="00782141" w:rsidP="00D37E66">
            <w:pPr>
              <w:pStyle w:val="Normal"/>
              <w:spacing w:after="119"/>
              <w:jc w:val="both"/>
            </w:pPr>
            <w:r w:rsidRPr="001236AA">
              <w:t>4.7.</w:t>
            </w:r>
            <w:r w:rsidRPr="001236AA">
              <w:tab/>
              <w:t xml:space="preserve">uzavření smlouvy o budoucí smlouvě o zřízení věcného břemene k části pozemku </w:t>
            </w:r>
            <w:proofErr w:type="spellStart"/>
            <w:r w:rsidRPr="001236AA">
              <w:t>parc</w:t>
            </w:r>
            <w:proofErr w:type="spellEnd"/>
            <w:r w:rsidRPr="001236AA">
              <w:t xml:space="preserve">. č. 2373/25 a </w:t>
            </w:r>
            <w:proofErr w:type="spellStart"/>
            <w:r w:rsidRPr="001236AA">
              <w:t>parc</w:t>
            </w:r>
            <w:proofErr w:type="spellEnd"/>
            <w:r w:rsidRPr="001236AA">
              <w:t>. č. 2390/1, oba v katastrálním území Jeseník, obec Jeseník, spočívajícího v právu umístění a provozování kabelu nízkého napětí, v právu vstupovat a vjíždět v nezbytném rozsahu dopravními a</w:t>
            </w:r>
            <w:r w:rsidR="00D37E66" w:rsidRPr="001236AA">
              <w:t> </w:t>
            </w:r>
            <w:r w:rsidRPr="001236AA">
              <w:t xml:space="preserve">mechanizačními prostředky na předmětné pozemky v souvislosti se zřízením, provozem, údržbou, opravami, změnami nebo odstraňováním tohoto zařízení mezi městem, Jeseník, IČ: 00302724, jako budoucím povinným z věcného břemene a Olomouckým krajem jako budoucím oprávněným z věcného břemene. Smlouva o zřízení věcného břemene bude uzavřena nejpozději do 12 měsíců ode dne ukončení stavebních prací na stavbě „Jeseník – Dukelská, 1240, SOŠ + SOU - </w:t>
            </w:r>
            <w:proofErr w:type="spellStart"/>
            <w:r w:rsidRPr="001236AA">
              <w:t>VNk</w:t>
            </w:r>
            <w:proofErr w:type="spellEnd"/>
            <w:r w:rsidRPr="001236AA">
              <w:t>“. Věcné břemeno bude zřízeno bezúplatně a na dobu neurčitou. Budoucí oprávněný uhradí jednorázovou úhradu za zřízení věcného břemene a veškeré náklady spojené s uzavřením smlouvy o zřízení věcného břemene včetně správního poplatku k návrhu na vklad práv odpovídajících věcnému břemenu do katastru nemovitostí.</w:t>
            </w:r>
          </w:p>
        </w:tc>
      </w:tr>
      <w:tr w:rsidR="001236AA" w:rsidRPr="001236AA" w:rsidTr="00782141">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782141">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782141" w:rsidP="000A10B2">
            <w:pPr>
              <w:pStyle w:val="nadpis2"/>
              <w:rPr>
                <w:sz w:val="24"/>
                <w:szCs w:val="24"/>
              </w:rPr>
            </w:pPr>
            <w:r w:rsidRPr="001236AA">
              <w:rPr>
                <w:sz w:val="24"/>
                <w:szCs w:val="24"/>
              </w:rPr>
              <w:t xml:space="preserve">Rada Olomouckého kraje </w:t>
            </w:r>
          </w:p>
        </w:tc>
      </w:tr>
      <w:tr w:rsidR="00E61F60" w:rsidRPr="001236AA" w:rsidTr="00782141">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782141" w:rsidP="000A10B2">
            <w:pPr>
              <w:pStyle w:val="nadpis2"/>
              <w:rPr>
                <w:sz w:val="24"/>
                <w:szCs w:val="24"/>
              </w:rPr>
            </w:pPr>
            <w:r w:rsidRPr="001236AA">
              <w:rPr>
                <w:sz w:val="24"/>
                <w:szCs w:val="24"/>
              </w:rPr>
              <w:t>8.1.</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B27130">
        <w:tc>
          <w:tcPr>
            <w:tcW w:w="961" w:type="pct"/>
            <w:gridSpan w:val="2"/>
            <w:tcBorders>
              <w:bottom w:val="nil"/>
            </w:tcBorders>
          </w:tcPr>
          <w:p w:rsidR="00E61F60" w:rsidRPr="001236AA" w:rsidRDefault="00B27130" w:rsidP="000A10B2">
            <w:pPr>
              <w:pStyle w:val="Radanzevusnesen"/>
              <w:keepNext/>
              <w:ind w:left="0" w:firstLine="0"/>
              <w:jc w:val="left"/>
              <w:rPr>
                <w:szCs w:val="24"/>
              </w:rPr>
            </w:pPr>
            <w:r w:rsidRPr="001236AA">
              <w:rPr>
                <w:szCs w:val="24"/>
              </w:rPr>
              <w:t>UZ/10/16/2014</w:t>
            </w:r>
          </w:p>
        </w:tc>
        <w:tc>
          <w:tcPr>
            <w:tcW w:w="4039" w:type="pct"/>
            <w:tcBorders>
              <w:bottom w:val="nil"/>
            </w:tcBorders>
          </w:tcPr>
          <w:p w:rsidR="00E61F60" w:rsidRPr="001236AA" w:rsidRDefault="00B27130" w:rsidP="000A10B2">
            <w:pPr>
              <w:pStyle w:val="Radanzevusnesen"/>
              <w:keepNext/>
              <w:ind w:left="0" w:firstLine="0"/>
              <w:rPr>
                <w:szCs w:val="24"/>
              </w:rPr>
            </w:pPr>
            <w:r w:rsidRPr="001236AA">
              <w:rPr>
                <w:szCs w:val="24"/>
              </w:rPr>
              <w:t>Majetkoprávní záležitosti – odprodej nemovitého majetku</w:t>
            </w:r>
          </w:p>
        </w:tc>
      </w:tr>
      <w:tr w:rsidR="001236AA" w:rsidRPr="001236AA" w:rsidTr="00B27130">
        <w:trPr>
          <w:trHeight w:val="289"/>
        </w:trPr>
        <w:tc>
          <w:tcPr>
            <w:tcW w:w="5000" w:type="pct"/>
            <w:gridSpan w:val="3"/>
            <w:tcBorders>
              <w:top w:val="nil"/>
              <w:bottom w:val="nil"/>
            </w:tcBorders>
            <w:shd w:val="clear" w:color="auto" w:fill="auto"/>
            <w:hideMark/>
          </w:tcPr>
          <w:p w:rsidR="00E61F60" w:rsidRPr="001236AA" w:rsidRDefault="00B27130"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B27130">
        <w:trPr>
          <w:trHeight w:val="289"/>
        </w:trPr>
        <w:tc>
          <w:tcPr>
            <w:tcW w:w="346" w:type="pct"/>
            <w:tcBorders>
              <w:top w:val="nil"/>
              <w:bottom w:val="nil"/>
            </w:tcBorders>
            <w:shd w:val="clear" w:color="auto" w:fill="auto"/>
            <w:tcMar>
              <w:bottom w:w="113" w:type="dxa"/>
            </w:tcMar>
            <w:hideMark/>
          </w:tcPr>
          <w:p w:rsidR="00E61F60" w:rsidRPr="001236AA" w:rsidRDefault="00B27130"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B27130" w:rsidP="00B27130">
            <w:pPr>
              <w:pStyle w:val="Normal"/>
              <w:spacing w:after="119"/>
              <w:jc w:val="both"/>
            </w:pPr>
            <w:r w:rsidRPr="001236AA">
              <w:rPr>
                <w:b/>
                <w:spacing w:val="70"/>
              </w:rPr>
              <w:t>bere na vědomí</w:t>
            </w:r>
            <w:r w:rsidRPr="001236AA">
              <w:t xml:space="preserve"> důvodovou zprávu</w:t>
            </w:r>
          </w:p>
        </w:tc>
      </w:tr>
      <w:tr w:rsidR="001236AA" w:rsidRPr="001236AA" w:rsidTr="00B27130">
        <w:trPr>
          <w:trHeight w:val="289"/>
        </w:trPr>
        <w:tc>
          <w:tcPr>
            <w:tcW w:w="346" w:type="pct"/>
            <w:tcBorders>
              <w:top w:val="nil"/>
              <w:bottom w:val="nil"/>
            </w:tcBorders>
            <w:shd w:val="clear" w:color="auto" w:fill="auto"/>
            <w:tcMar>
              <w:bottom w:w="113" w:type="dxa"/>
            </w:tcMar>
          </w:tcPr>
          <w:p w:rsidR="00B27130" w:rsidRPr="001236AA" w:rsidRDefault="00B27130"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B27130" w:rsidRPr="001236AA" w:rsidRDefault="00B27130" w:rsidP="00B27130">
            <w:pPr>
              <w:pStyle w:val="Normal"/>
              <w:spacing w:after="119"/>
              <w:jc w:val="both"/>
            </w:pPr>
            <w:r w:rsidRPr="001236AA">
              <w:rPr>
                <w:b/>
                <w:spacing w:val="70"/>
              </w:rPr>
              <w:t>schvaluje</w:t>
            </w:r>
            <w:r w:rsidRPr="001236AA">
              <w:t xml:space="preserve"> </w:t>
            </w:r>
          </w:p>
          <w:p w:rsidR="00B27130" w:rsidRPr="001236AA" w:rsidRDefault="00B27130" w:rsidP="00D37E66">
            <w:pPr>
              <w:pStyle w:val="Normal"/>
              <w:spacing w:after="119"/>
              <w:jc w:val="both"/>
            </w:pPr>
            <w:r w:rsidRPr="001236AA">
              <w:t>2.1.</w:t>
            </w:r>
            <w:r w:rsidRPr="001236AA">
              <w:tab/>
              <w:t xml:space="preserve">odprodej části pozemku </w:t>
            </w:r>
            <w:proofErr w:type="spellStart"/>
            <w:r w:rsidRPr="001236AA">
              <w:t>parc</w:t>
            </w:r>
            <w:proofErr w:type="spellEnd"/>
            <w:r w:rsidRPr="001236AA">
              <w:t xml:space="preserve">. č. 1577/30 </w:t>
            </w:r>
            <w:proofErr w:type="spellStart"/>
            <w:r w:rsidRPr="001236AA">
              <w:t>ost</w:t>
            </w:r>
            <w:proofErr w:type="spellEnd"/>
            <w:r w:rsidRPr="001236AA">
              <w:t xml:space="preserve">. </w:t>
            </w:r>
            <w:proofErr w:type="spellStart"/>
            <w:r w:rsidRPr="001236AA">
              <w:t>pl</w:t>
            </w:r>
            <w:proofErr w:type="spellEnd"/>
            <w:r w:rsidRPr="001236AA">
              <w:t xml:space="preserve">. o výměře 51 m2, dle geometrického plánu č. 2476-66/2013 ze dne 27. 6. 2013 pozemek </w:t>
            </w:r>
            <w:proofErr w:type="spellStart"/>
            <w:r w:rsidRPr="001236AA">
              <w:t>parc</w:t>
            </w:r>
            <w:proofErr w:type="spellEnd"/>
            <w:r w:rsidRPr="001236AA">
              <w:t>.</w:t>
            </w:r>
            <w:r w:rsidR="001B2CDE" w:rsidRPr="001236AA">
              <w:t> </w:t>
            </w:r>
            <w:r w:rsidRPr="001236AA">
              <w:t>č.</w:t>
            </w:r>
            <w:r w:rsidR="004A291B" w:rsidRPr="001236AA">
              <w:t> </w:t>
            </w:r>
            <w:r w:rsidRPr="001236AA">
              <w:t xml:space="preserve">1577/48 </w:t>
            </w:r>
            <w:proofErr w:type="spellStart"/>
            <w:r w:rsidRPr="001236AA">
              <w:t>ost</w:t>
            </w:r>
            <w:proofErr w:type="spellEnd"/>
            <w:r w:rsidRPr="001236AA">
              <w:t xml:space="preserve">. </w:t>
            </w:r>
            <w:proofErr w:type="spellStart"/>
            <w:r w:rsidRPr="001236AA">
              <w:t>pl</w:t>
            </w:r>
            <w:proofErr w:type="spellEnd"/>
            <w:r w:rsidRPr="001236AA">
              <w:t xml:space="preserve">. o výměře 51 m2 v </w:t>
            </w:r>
            <w:proofErr w:type="spellStart"/>
            <w:r w:rsidRPr="001236AA">
              <w:t>k.ú</w:t>
            </w:r>
            <w:proofErr w:type="spellEnd"/>
            <w:r w:rsidRPr="001236AA">
              <w:t>. a obci Litovel z vlastnictví Olomouckého kraje, z hospodaření Správy silnic Olomouckého kraje, příspěvkové organizace, do vlastnictví Ing. et Ing. Ondřeje Šišmy za kupní cenu ve výši 10 860,- Kč. Nabyvatel uhradí veškeré náklady spojené s</w:t>
            </w:r>
            <w:r w:rsidR="00D37E66" w:rsidRPr="001236AA">
              <w:t> </w:t>
            </w:r>
            <w:r w:rsidRPr="001236AA">
              <w:t>převodem vlastnického práva a správní poplatek k návrhu na vklad vlastnického práva do katastru nemovitostí.</w:t>
            </w:r>
          </w:p>
        </w:tc>
      </w:tr>
      <w:tr w:rsidR="001236AA" w:rsidRPr="001236AA" w:rsidTr="00B27130">
        <w:trPr>
          <w:trHeight w:val="289"/>
        </w:trPr>
        <w:tc>
          <w:tcPr>
            <w:tcW w:w="346" w:type="pct"/>
            <w:tcBorders>
              <w:top w:val="nil"/>
              <w:bottom w:val="nil"/>
            </w:tcBorders>
            <w:shd w:val="clear" w:color="auto" w:fill="auto"/>
            <w:tcMar>
              <w:bottom w:w="113" w:type="dxa"/>
            </w:tcMar>
          </w:tcPr>
          <w:p w:rsidR="00B27130" w:rsidRPr="001236AA" w:rsidRDefault="00B27130"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B27130" w:rsidRPr="001236AA" w:rsidRDefault="00B27130" w:rsidP="00D37E66">
            <w:pPr>
              <w:pStyle w:val="Normal"/>
              <w:spacing w:after="119"/>
              <w:jc w:val="both"/>
            </w:pPr>
            <w:r w:rsidRPr="001236AA">
              <w:rPr>
                <w:b/>
                <w:spacing w:val="70"/>
              </w:rPr>
              <w:t>schvaluje</w:t>
            </w:r>
            <w:r w:rsidRPr="001236AA">
              <w:t xml:space="preserve"> odnětí nemovitého majetku z hospodaření Správy silnic Olomouckého kraje, příspěvková organizace dle bodu 2. 1. návrhu na usnesení, a to vždy ke dni pozbytí vlastnického práva Olomouckého kraje k</w:t>
            </w:r>
            <w:r w:rsidR="00D37E66" w:rsidRPr="001236AA">
              <w:t> </w:t>
            </w:r>
            <w:r w:rsidRPr="001236AA">
              <w:t>předmětným nemovitostem. Odnětí tohoto nemovitého majetku bude obsahem dodatku zřizovací listiny uvedené příspěvkové organizace, vyhotoveného v kalendářním roce, kdy se převod nemovitého majetku uskuteční.</w:t>
            </w:r>
          </w:p>
        </w:tc>
      </w:tr>
      <w:tr w:rsidR="001236AA" w:rsidRPr="001236AA" w:rsidTr="00B27130">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B27130">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B27130" w:rsidP="000A10B2">
            <w:pPr>
              <w:pStyle w:val="nadpis2"/>
              <w:rPr>
                <w:sz w:val="24"/>
                <w:szCs w:val="24"/>
              </w:rPr>
            </w:pPr>
            <w:r w:rsidRPr="001236AA">
              <w:rPr>
                <w:sz w:val="24"/>
                <w:szCs w:val="24"/>
              </w:rPr>
              <w:t xml:space="preserve">Rada Olomouckého kraje </w:t>
            </w:r>
          </w:p>
        </w:tc>
      </w:tr>
      <w:tr w:rsidR="00E61F60" w:rsidRPr="001236AA" w:rsidTr="00B27130">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B27130" w:rsidP="000A10B2">
            <w:pPr>
              <w:pStyle w:val="nadpis2"/>
              <w:rPr>
                <w:sz w:val="24"/>
                <w:szCs w:val="24"/>
              </w:rPr>
            </w:pPr>
            <w:r w:rsidRPr="001236AA">
              <w:rPr>
                <w:sz w:val="24"/>
                <w:szCs w:val="24"/>
              </w:rPr>
              <w:t>8.2.</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5F3225">
        <w:tc>
          <w:tcPr>
            <w:tcW w:w="961" w:type="pct"/>
            <w:gridSpan w:val="2"/>
            <w:tcBorders>
              <w:bottom w:val="nil"/>
            </w:tcBorders>
          </w:tcPr>
          <w:p w:rsidR="00E61F60" w:rsidRPr="001236AA" w:rsidRDefault="005F3225" w:rsidP="000A10B2">
            <w:pPr>
              <w:pStyle w:val="Radanzevusnesen"/>
              <w:keepNext/>
              <w:ind w:left="0" w:firstLine="0"/>
              <w:jc w:val="left"/>
              <w:rPr>
                <w:szCs w:val="24"/>
              </w:rPr>
            </w:pPr>
            <w:r w:rsidRPr="001236AA">
              <w:rPr>
                <w:szCs w:val="24"/>
              </w:rPr>
              <w:t>UZ/10/17/2014</w:t>
            </w:r>
          </w:p>
        </w:tc>
        <w:tc>
          <w:tcPr>
            <w:tcW w:w="4039" w:type="pct"/>
            <w:tcBorders>
              <w:bottom w:val="nil"/>
            </w:tcBorders>
          </w:tcPr>
          <w:p w:rsidR="00E61F60" w:rsidRPr="001236AA" w:rsidRDefault="005F3225" w:rsidP="000A10B2">
            <w:pPr>
              <w:pStyle w:val="Radanzevusnesen"/>
              <w:keepNext/>
              <w:ind w:left="0" w:firstLine="0"/>
              <w:rPr>
                <w:szCs w:val="24"/>
              </w:rPr>
            </w:pPr>
            <w:r w:rsidRPr="001236AA">
              <w:rPr>
                <w:szCs w:val="24"/>
              </w:rPr>
              <w:t>Majetkoprávní záležitosti – odkoupení nemovitého majetku</w:t>
            </w:r>
          </w:p>
        </w:tc>
      </w:tr>
      <w:tr w:rsidR="001236AA" w:rsidRPr="001236AA" w:rsidTr="005F3225">
        <w:trPr>
          <w:trHeight w:val="289"/>
        </w:trPr>
        <w:tc>
          <w:tcPr>
            <w:tcW w:w="5000" w:type="pct"/>
            <w:gridSpan w:val="3"/>
            <w:tcBorders>
              <w:top w:val="nil"/>
              <w:bottom w:val="nil"/>
            </w:tcBorders>
            <w:shd w:val="clear" w:color="auto" w:fill="auto"/>
            <w:hideMark/>
          </w:tcPr>
          <w:p w:rsidR="00E61F60" w:rsidRPr="001236AA" w:rsidRDefault="005F3225"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5F3225">
        <w:trPr>
          <w:trHeight w:val="289"/>
        </w:trPr>
        <w:tc>
          <w:tcPr>
            <w:tcW w:w="346" w:type="pct"/>
            <w:tcBorders>
              <w:top w:val="nil"/>
              <w:bottom w:val="nil"/>
            </w:tcBorders>
            <w:shd w:val="clear" w:color="auto" w:fill="auto"/>
            <w:tcMar>
              <w:bottom w:w="113" w:type="dxa"/>
            </w:tcMar>
            <w:hideMark/>
          </w:tcPr>
          <w:p w:rsidR="00E61F60" w:rsidRPr="001236AA" w:rsidRDefault="005F3225"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5F3225" w:rsidP="005F3225">
            <w:pPr>
              <w:pStyle w:val="Normal"/>
              <w:spacing w:after="119"/>
              <w:jc w:val="both"/>
            </w:pPr>
            <w:r w:rsidRPr="001236AA">
              <w:rPr>
                <w:b/>
                <w:spacing w:val="70"/>
              </w:rPr>
              <w:t>bere na vědomí</w:t>
            </w:r>
            <w:r w:rsidRPr="001236AA">
              <w:t xml:space="preserve"> důvodovou zprávu</w:t>
            </w:r>
          </w:p>
        </w:tc>
      </w:tr>
      <w:tr w:rsidR="001236AA" w:rsidRPr="001236AA" w:rsidTr="005F3225">
        <w:trPr>
          <w:trHeight w:val="289"/>
        </w:trPr>
        <w:tc>
          <w:tcPr>
            <w:tcW w:w="346" w:type="pct"/>
            <w:tcBorders>
              <w:top w:val="nil"/>
              <w:bottom w:val="nil"/>
            </w:tcBorders>
            <w:shd w:val="clear" w:color="auto" w:fill="auto"/>
            <w:tcMar>
              <w:bottom w:w="113" w:type="dxa"/>
            </w:tcMar>
          </w:tcPr>
          <w:p w:rsidR="005F3225" w:rsidRPr="001236AA" w:rsidRDefault="005F3225"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5F3225" w:rsidRPr="001236AA" w:rsidRDefault="005F3225" w:rsidP="005F3225">
            <w:pPr>
              <w:pStyle w:val="Normal"/>
              <w:spacing w:after="119"/>
              <w:jc w:val="both"/>
            </w:pPr>
            <w:r w:rsidRPr="001236AA">
              <w:rPr>
                <w:b/>
                <w:spacing w:val="70"/>
              </w:rPr>
              <w:t>revokuje</w:t>
            </w:r>
            <w:r w:rsidRPr="001236AA">
              <w:t xml:space="preserve"> </w:t>
            </w:r>
          </w:p>
          <w:p w:rsidR="005F3225" w:rsidRPr="001236AA" w:rsidRDefault="005F3225" w:rsidP="005F3225">
            <w:pPr>
              <w:pStyle w:val="Normal"/>
              <w:spacing w:after="119"/>
              <w:jc w:val="both"/>
            </w:pPr>
            <w:r w:rsidRPr="001236AA">
              <w:t>2.1.</w:t>
            </w:r>
            <w:r w:rsidRPr="001236AA">
              <w:tab/>
              <w:t>část usnesení Zastupitelstva Olomouckého kraje č. UZ/19/28/2007, bod</w:t>
            </w:r>
            <w:r w:rsidR="00FE2EAF" w:rsidRPr="001236AA">
              <w:t> </w:t>
            </w:r>
            <w:bookmarkStart w:id="0" w:name="_GoBack"/>
            <w:bookmarkEnd w:id="0"/>
            <w:r w:rsidRPr="001236AA">
              <w:t xml:space="preserve">2., ze dne 10. 9. 2007, ve věci výkupu pozemku </w:t>
            </w:r>
            <w:proofErr w:type="spellStart"/>
            <w:r w:rsidRPr="001236AA">
              <w:t>parc</w:t>
            </w:r>
            <w:proofErr w:type="spellEnd"/>
            <w:r w:rsidRPr="001236AA">
              <w:t xml:space="preserve">. č. 853/2 v </w:t>
            </w:r>
            <w:proofErr w:type="spellStart"/>
            <w:r w:rsidRPr="001236AA">
              <w:t>k.ú</w:t>
            </w:r>
            <w:proofErr w:type="spellEnd"/>
            <w:r w:rsidRPr="001236AA">
              <w:t xml:space="preserve">. </w:t>
            </w:r>
            <w:proofErr w:type="spellStart"/>
            <w:r w:rsidRPr="001236AA">
              <w:t>Maršíkov</w:t>
            </w:r>
            <w:proofErr w:type="spellEnd"/>
            <w:r w:rsidRPr="001236AA">
              <w:t xml:space="preserve">, obec Velké Losiny z vlastnictví MUDr. Kateřiny </w:t>
            </w:r>
            <w:proofErr w:type="spellStart"/>
            <w:r w:rsidRPr="001236AA">
              <w:t>Wezdenkové</w:t>
            </w:r>
            <w:proofErr w:type="spellEnd"/>
            <w:r w:rsidRPr="001236AA">
              <w:t xml:space="preserve"> do vlastnictví Olomouckého kraje, do hospodaření Správy silnic Olomouckého kraje, příspěvkové organizace, za kupní cenu ve výši 6 880,- Kč z důvodu nezájmu vla</w:t>
            </w:r>
            <w:r w:rsidR="004A291B" w:rsidRPr="001236AA">
              <w:t>stníka prodat předmětný pozemek</w:t>
            </w:r>
          </w:p>
          <w:p w:rsidR="005F3225" w:rsidRPr="001236AA" w:rsidRDefault="005F3225" w:rsidP="00D37E66">
            <w:pPr>
              <w:pStyle w:val="Normal"/>
              <w:spacing w:after="119"/>
              <w:jc w:val="both"/>
            </w:pPr>
            <w:r w:rsidRPr="001236AA">
              <w:t>2.2.</w:t>
            </w:r>
            <w:r w:rsidRPr="001236AA">
              <w:tab/>
              <w:t>usnesení Zastupitelstva Olomouckého kraje č. UZ/6/22/20</w:t>
            </w:r>
            <w:r w:rsidR="00317498">
              <w:t>13, bod 3.5., ze dne 27. 9. 2013</w:t>
            </w:r>
            <w:r w:rsidRPr="001236AA">
              <w:t xml:space="preserve">, ve věci odkoupení pozemku </w:t>
            </w:r>
            <w:proofErr w:type="spellStart"/>
            <w:r w:rsidRPr="001236AA">
              <w:t>parc</w:t>
            </w:r>
            <w:proofErr w:type="spellEnd"/>
            <w:r w:rsidRPr="001236AA">
              <w:t xml:space="preserve">. č. 505/10 </w:t>
            </w:r>
            <w:proofErr w:type="spellStart"/>
            <w:r w:rsidRPr="001236AA">
              <w:t>ost</w:t>
            </w:r>
            <w:proofErr w:type="spellEnd"/>
            <w:r w:rsidRPr="001236AA">
              <w:t xml:space="preserve">. </w:t>
            </w:r>
            <w:proofErr w:type="spellStart"/>
            <w:r w:rsidRPr="001236AA">
              <w:t>pl</w:t>
            </w:r>
            <w:proofErr w:type="spellEnd"/>
            <w:r w:rsidRPr="001236AA">
              <w:t>. o</w:t>
            </w:r>
            <w:r w:rsidR="00D37E66" w:rsidRPr="001236AA">
              <w:t> </w:t>
            </w:r>
            <w:r w:rsidRPr="001236AA">
              <w:t xml:space="preserve">výměře 95 m2 v </w:t>
            </w:r>
            <w:proofErr w:type="spellStart"/>
            <w:r w:rsidRPr="001236AA">
              <w:t>k.ú</w:t>
            </w:r>
            <w:proofErr w:type="spellEnd"/>
            <w:r w:rsidRPr="001236AA">
              <w:t xml:space="preserve">. a obci Špičky z podílového spoluvlastnictví paní Ivany </w:t>
            </w:r>
            <w:proofErr w:type="spellStart"/>
            <w:r w:rsidRPr="001236AA">
              <w:t>Hebdové</w:t>
            </w:r>
            <w:proofErr w:type="spellEnd"/>
            <w:r w:rsidRPr="001236AA">
              <w:t xml:space="preserve"> (id. 2/3) a pana Radomíra Křístka (id. 1/3) do vlastnictví Olomouckého kraje, do hospodaření Správy silnic Olomouckého kraje, příspěvkové organizace, z důvodu změny vlastníka předmětného pozemku</w:t>
            </w:r>
          </w:p>
        </w:tc>
      </w:tr>
      <w:tr w:rsidR="001236AA" w:rsidRPr="001236AA" w:rsidTr="005F3225">
        <w:trPr>
          <w:trHeight w:val="289"/>
        </w:trPr>
        <w:tc>
          <w:tcPr>
            <w:tcW w:w="346" w:type="pct"/>
            <w:tcBorders>
              <w:top w:val="nil"/>
              <w:bottom w:val="nil"/>
            </w:tcBorders>
            <w:shd w:val="clear" w:color="auto" w:fill="auto"/>
            <w:tcMar>
              <w:bottom w:w="113" w:type="dxa"/>
            </w:tcMar>
          </w:tcPr>
          <w:p w:rsidR="005F3225" w:rsidRPr="001236AA" w:rsidRDefault="005F3225"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5F3225" w:rsidRPr="001236AA" w:rsidRDefault="005F3225" w:rsidP="005F3225">
            <w:pPr>
              <w:pStyle w:val="Normal"/>
              <w:spacing w:after="119"/>
              <w:jc w:val="both"/>
            </w:pPr>
            <w:r w:rsidRPr="001236AA">
              <w:rPr>
                <w:b/>
                <w:spacing w:val="70"/>
              </w:rPr>
              <w:t>schvaluje</w:t>
            </w:r>
            <w:r w:rsidRPr="001236AA">
              <w:t xml:space="preserve"> </w:t>
            </w:r>
          </w:p>
          <w:p w:rsidR="005F3225" w:rsidRPr="001236AA" w:rsidRDefault="005F3225" w:rsidP="005F3225">
            <w:pPr>
              <w:pStyle w:val="Normal"/>
              <w:spacing w:after="119"/>
              <w:jc w:val="both"/>
            </w:pPr>
            <w:r w:rsidRPr="001236AA">
              <w:t>3.1.</w:t>
            </w:r>
            <w:r w:rsidRPr="001236AA">
              <w:tab/>
              <w:t xml:space="preserve">odkoupení pozemku </w:t>
            </w:r>
            <w:proofErr w:type="spellStart"/>
            <w:r w:rsidRPr="001236AA">
              <w:t>parc</w:t>
            </w:r>
            <w:proofErr w:type="spellEnd"/>
            <w:r w:rsidRPr="001236AA">
              <w:t xml:space="preserve">. č. 505/10 </w:t>
            </w:r>
            <w:proofErr w:type="spellStart"/>
            <w:r w:rsidRPr="001236AA">
              <w:t>ost</w:t>
            </w:r>
            <w:proofErr w:type="spellEnd"/>
            <w:r w:rsidRPr="001236AA">
              <w:t xml:space="preserve">. </w:t>
            </w:r>
            <w:proofErr w:type="spellStart"/>
            <w:r w:rsidRPr="001236AA">
              <w:t>pl</w:t>
            </w:r>
            <w:proofErr w:type="spellEnd"/>
            <w:r w:rsidRPr="001236AA">
              <w:t xml:space="preserve">. o výměře 95 m2 v </w:t>
            </w:r>
            <w:proofErr w:type="spellStart"/>
            <w:r w:rsidRPr="001236AA">
              <w:t>k.ú</w:t>
            </w:r>
            <w:proofErr w:type="spellEnd"/>
            <w:r w:rsidRPr="001236AA">
              <w:t xml:space="preserve">. a obci Špičky z vlastnictví paní Lucie </w:t>
            </w:r>
            <w:proofErr w:type="spellStart"/>
            <w:r w:rsidRPr="001236AA">
              <w:t>Hebdové</w:t>
            </w:r>
            <w:proofErr w:type="spellEnd"/>
            <w:r w:rsidRPr="001236AA">
              <w:t xml:space="preserve"> do vlastnictví Olomouckého kraje, do hospodaření Správy silnic Olomouckého kraje, příspěvkové organizace, za kupní cenu ve výši 5 490,- Kč. Nabyvatel uhradí veškeré náklady spojené s</w:t>
            </w:r>
            <w:r w:rsidR="00D37E66" w:rsidRPr="001236AA">
              <w:t> </w:t>
            </w:r>
            <w:r w:rsidRPr="001236AA">
              <w:t>uzavřením kupní smlouvy včetně správního poplatku k návrhu na vklad vlastnickéh</w:t>
            </w:r>
            <w:r w:rsidR="000A10B2" w:rsidRPr="001236AA">
              <w:t>o práva do katastru nemovitostí</w:t>
            </w:r>
            <w:r w:rsidR="00B859A0" w:rsidRPr="001236AA">
              <w:t>.</w:t>
            </w:r>
          </w:p>
          <w:p w:rsidR="005F3225" w:rsidRPr="001236AA" w:rsidRDefault="005F3225" w:rsidP="005F3225">
            <w:pPr>
              <w:pStyle w:val="Normal"/>
              <w:spacing w:after="119"/>
              <w:jc w:val="both"/>
            </w:pPr>
            <w:r w:rsidRPr="001236AA">
              <w:t>3.2.</w:t>
            </w:r>
            <w:r w:rsidRPr="001236AA">
              <w:tab/>
              <w:t xml:space="preserve">odkoupení pozemku </w:t>
            </w:r>
            <w:proofErr w:type="spellStart"/>
            <w:r w:rsidRPr="001236AA">
              <w:t>parc</w:t>
            </w:r>
            <w:proofErr w:type="spellEnd"/>
            <w:r w:rsidRPr="001236AA">
              <w:t xml:space="preserve">. č. 3139/15 </w:t>
            </w:r>
            <w:proofErr w:type="spellStart"/>
            <w:r w:rsidRPr="001236AA">
              <w:t>ost</w:t>
            </w:r>
            <w:proofErr w:type="spellEnd"/>
            <w:r w:rsidRPr="001236AA">
              <w:t xml:space="preserve">. </w:t>
            </w:r>
            <w:proofErr w:type="spellStart"/>
            <w:r w:rsidRPr="001236AA">
              <w:t>pl</w:t>
            </w:r>
            <w:proofErr w:type="spellEnd"/>
            <w:r w:rsidRPr="001236AA">
              <w:t xml:space="preserve">. o výměře 207 m2 v </w:t>
            </w:r>
            <w:proofErr w:type="spellStart"/>
            <w:r w:rsidRPr="001236AA">
              <w:t>k.ú</w:t>
            </w:r>
            <w:proofErr w:type="spellEnd"/>
            <w:r w:rsidRPr="001236AA">
              <w:t>. a</w:t>
            </w:r>
            <w:r w:rsidR="00D37E66" w:rsidRPr="001236AA">
              <w:t> </w:t>
            </w:r>
            <w:r w:rsidRPr="001236AA">
              <w:t>obci Střítež nad Ludinou z vlastnictví pana Josefa Čočka do vlastnictví Olomouckého kraje, do hospodaření Správy silnic Olomouckého kraje, příspěvkové organizace, za kupní cenu ve výši 20 730,- Kč. Nabyvatel uhradí veškeré náklady spojené s převodem vlastnického práva a správní poplatek k</w:t>
            </w:r>
            <w:r w:rsidR="00D37E66" w:rsidRPr="001236AA">
              <w:t> </w:t>
            </w:r>
            <w:r w:rsidRPr="001236AA">
              <w:t>návrhu na vklad vlastnického</w:t>
            </w:r>
            <w:r w:rsidR="000A10B2" w:rsidRPr="001236AA">
              <w:t xml:space="preserve"> práva do katastru nemovitostí</w:t>
            </w:r>
            <w:r w:rsidR="00B859A0" w:rsidRPr="001236AA">
              <w:t>.</w:t>
            </w:r>
          </w:p>
          <w:p w:rsidR="005F3225" w:rsidRPr="001236AA" w:rsidRDefault="005F3225" w:rsidP="005F3225">
            <w:pPr>
              <w:pStyle w:val="Normal"/>
              <w:spacing w:after="119"/>
              <w:jc w:val="both"/>
            </w:pPr>
            <w:r w:rsidRPr="001236AA">
              <w:t>3.3.</w:t>
            </w:r>
            <w:r w:rsidRPr="001236AA">
              <w:tab/>
              <w:t xml:space="preserve">odkoupení pozemku </w:t>
            </w:r>
            <w:proofErr w:type="spellStart"/>
            <w:r w:rsidRPr="001236AA">
              <w:t>parc</w:t>
            </w:r>
            <w:proofErr w:type="spellEnd"/>
            <w:r w:rsidRPr="001236AA">
              <w:t xml:space="preserve">. č. 1311/9 </w:t>
            </w:r>
            <w:proofErr w:type="spellStart"/>
            <w:r w:rsidRPr="001236AA">
              <w:t>ost</w:t>
            </w:r>
            <w:proofErr w:type="spellEnd"/>
            <w:r w:rsidRPr="001236AA">
              <w:t xml:space="preserve">. </w:t>
            </w:r>
            <w:proofErr w:type="spellStart"/>
            <w:r w:rsidRPr="001236AA">
              <w:t>pl</w:t>
            </w:r>
            <w:proofErr w:type="spellEnd"/>
            <w:r w:rsidRPr="001236AA">
              <w:t xml:space="preserve">. o výměře 217 m2 </w:t>
            </w:r>
            <w:r w:rsidR="00D37E66" w:rsidRPr="001236AA">
              <w:br/>
            </w:r>
            <w:r w:rsidRPr="001236AA">
              <w:t xml:space="preserve">v </w:t>
            </w:r>
            <w:proofErr w:type="spellStart"/>
            <w:r w:rsidRPr="001236AA">
              <w:t>k.ú</w:t>
            </w:r>
            <w:proofErr w:type="spellEnd"/>
            <w:r w:rsidRPr="001236AA">
              <w:t xml:space="preserve">. </w:t>
            </w:r>
            <w:proofErr w:type="spellStart"/>
            <w:r w:rsidRPr="001236AA">
              <w:t>Henčlov</w:t>
            </w:r>
            <w:proofErr w:type="spellEnd"/>
            <w:r w:rsidRPr="001236AA">
              <w:t>, obec Přerov z vlastnictví Ing. Libora Bučka do vlastnictví Olomouckého kraje, do hospodaření Správy silnic Olomouckého kraje, příspěvkové organizace, za kupní cenu ve výši 136 780,- Kč. Nabyvatel uhradí veškeré náklady spojené s převodem vlastnického práva a správní poplatek k</w:t>
            </w:r>
            <w:r w:rsidR="00D37E66" w:rsidRPr="001236AA">
              <w:t> </w:t>
            </w:r>
            <w:r w:rsidRPr="001236AA">
              <w:t>návrhu na vklad vlastnického</w:t>
            </w:r>
            <w:r w:rsidR="000A10B2" w:rsidRPr="001236AA">
              <w:t xml:space="preserve"> práva do katastru nemovitostí</w:t>
            </w:r>
            <w:r w:rsidR="00B859A0" w:rsidRPr="001236AA">
              <w:t>.</w:t>
            </w:r>
          </w:p>
          <w:p w:rsidR="005F3225" w:rsidRPr="001236AA" w:rsidRDefault="005F3225" w:rsidP="00D37E66">
            <w:pPr>
              <w:pStyle w:val="Normal"/>
              <w:spacing w:after="119"/>
              <w:jc w:val="both"/>
            </w:pPr>
            <w:r w:rsidRPr="001236AA">
              <w:t>3.4.</w:t>
            </w:r>
            <w:r w:rsidRPr="001236AA">
              <w:tab/>
              <w:t xml:space="preserve">uzavření smlouvy o budoucí kupní smlouvě na budoucí odkoupení částí pozemků </w:t>
            </w:r>
            <w:proofErr w:type="spellStart"/>
            <w:r w:rsidRPr="001236AA">
              <w:t>parc</w:t>
            </w:r>
            <w:proofErr w:type="spellEnd"/>
            <w:r w:rsidRPr="001236AA">
              <w:t xml:space="preserve">. č. 519 trvalý travní porost o výměře cca 11 m2, </w:t>
            </w:r>
            <w:proofErr w:type="spellStart"/>
            <w:r w:rsidRPr="001236AA">
              <w:t>parc</w:t>
            </w:r>
            <w:proofErr w:type="spellEnd"/>
            <w:r w:rsidRPr="001236AA">
              <w:t xml:space="preserve">. č. 522 trvalý travní porost o výměře cca 3 m2, </w:t>
            </w:r>
            <w:proofErr w:type="spellStart"/>
            <w:r w:rsidRPr="001236AA">
              <w:t>parc</w:t>
            </w:r>
            <w:proofErr w:type="spellEnd"/>
            <w:r w:rsidRPr="001236AA">
              <w:t xml:space="preserve">. č. 525 ostatní plocha o výměře cca 92 m2, vše v </w:t>
            </w:r>
            <w:proofErr w:type="spellStart"/>
            <w:r w:rsidRPr="001236AA">
              <w:t>k.ú</w:t>
            </w:r>
            <w:proofErr w:type="spellEnd"/>
            <w:r w:rsidRPr="001236AA">
              <w:t xml:space="preserve">. Horní Dlouhá Loučka, obec Dlouhá Loučka, a části pozemku </w:t>
            </w:r>
            <w:proofErr w:type="spellStart"/>
            <w:r w:rsidRPr="001236AA">
              <w:t>parc</w:t>
            </w:r>
            <w:proofErr w:type="spellEnd"/>
            <w:r w:rsidRPr="001236AA">
              <w:t xml:space="preserve">. č. 2251 orná půda o výměře cca 29 m2 v </w:t>
            </w:r>
            <w:proofErr w:type="spellStart"/>
            <w:r w:rsidRPr="001236AA">
              <w:t>k.ú</w:t>
            </w:r>
            <w:proofErr w:type="spellEnd"/>
            <w:r w:rsidRPr="001236AA">
              <w:t>. Dolní Dlouhá Loučka, obec Dlouhá Loučka, vše mezi společností ZOD Agro Dlouhá Loučka a.s., IČ: 47677449, jako budoucím prodávajícím a Olomouckým krajem jako budoucím kupujícím. Řádná kupní smlouva bude uzavřena do jednoho roku ode dne vydání kolaudačního souhlasu, kterým bude stavba „Silnice II/449 Valšovský Žleb – Dlouhá Loučka“ kolaudována, za podmínky, že pozemky nebo jejich části budou zastavěny silnicí ve vlastnictví Olomouckého kraje. Kupní cena předmětných pozemků bude sjednána ve výši odpovídající ceně obvyklé předmětných pozemků, stanovené znaleckým posudkem, zpracovaným dle právních předpisů o oceňování majetku, účinných v době uzavření řádné kupní smlouvy. Olomoucký kraj uhradí náklady spojené s</w:t>
            </w:r>
            <w:r w:rsidR="00D37E66" w:rsidRPr="001236AA">
              <w:t> </w:t>
            </w:r>
            <w:r w:rsidRPr="001236AA">
              <w:t>uzavřením kupní smlouvy a správní poplatek k návrhu na vklad vlastnického práva do katastru nemovitostí. Součástí smlouvy bude rovněž ustanovení o</w:t>
            </w:r>
            <w:r w:rsidR="00D37E66" w:rsidRPr="001236AA">
              <w:t> </w:t>
            </w:r>
            <w:r w:rsidRPr="001236AA">
              <w:t>oprávnění Olomouckého kraje provést výše jmenovanou stavbu</w:t>
            </w:r>
            <w:r w:rsidR="00B859A0" w:rsidRPr="001236AA">
              <w:t>.</w:t>
            </w:r>
          </w:p>
        </w:tc>
      </w:tr>
      <w:tr w:rsidR="001236AA" w:rsidRPr="001236AA" w:rsidTr="005F3225">
        <w:trPr>
          <w:trHeight w:val="289"/>
        </w:trPr>
        <w:tc>
          <w:tcPr>
            <w:tcW w:w="346" w:type="pct"/>
            <w:tcBorders>
              <w:top w:val="nil"/>
              <w:bottom w:val="nil"/>
            </w:tcBorders>
            <w:shd w:val="clear" w:color="auto" w:fill="auto"/>
            <w:tcMar>
              <w:bottom w:w="113" w:type="dxa"/>
            </w:tcMar>
          </w:tcPr>
          <w:p w:rsidR="005F3225" w:rsidRPr="001236AA" w:rsidRDefault="005F3225" w:rsidP="000A10B2">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5F3225" w:rsidRPr="001236AA" w:rsidRDefault="005F3225" w:rsidP="00D37E66">
            <w:pPr>
              <w:pStyle w:val="Normal"/>
              <w:spacing w:after="119"/>
              <w:jc w:val="both"/>
            </w:pPr>
            <w:r w:rsidRPr="001236AA">
              <w:rPr>
                <w:b/>
                <w:spacing w:val="70"/>
              </w:rPr>
              <w:t>souhlasí</w:t>
            </w:r>
            <w:r w:rsidRPr="001236AA">
              <w:t xml:space="preserve"> s nevyužitím předkupního práva Olomouckého kraje k</w:t>
            </w:r>
            <w:r w:rsidR="00D37E66" w:rsidRPr="001236AA">
              <w:t> </w:t>
            </w:r>
            <w:r w:rsidRPr="001236AA">
              <w:t xml:space="preserve">pozemkům </w:t>
            </w:r>
            <w:proofErr w:type="spellStart"/>
            <w:r w:rsidRPr="001236AA">
              <w:t>parc</w:t>
            </w:r>
            <w:proofErr w:type="spellEnd"/>
            <w:r w:rsidRPr="001236AA">
              <w:t xml:space="preserve">. č.  921/1 a </w:t>
            </w:r>
            <w:proofErr w:type="spellStart"/>
            <w:r w:rsidRPr="001236AA">
              <w:t>parc</w:t>
            </w:r>
            <w:proofErr w:type="spellEnd"/>
            <w:r w:rsidRPr="001236AA">
              <w:t xml:space="preserve">. č. 921/3, oba v </w:t>
            </w:r>
            <w:proofErr w:type="spellStart"/>
            <w:r w:rsidRPr="001236AA">
              <w:t>k.ú</w:t>
            </w:r>
            <w:proofErr w:type="spellEnd"/>
            <w:r w:rsidRPr="001236AA">
              <w:t>. Sušice u Přerova, obec Sušice a s výmazem tohoto předkupního práva z katastru nemovitostí</w:t>
            </w:r>
          </w:p>
        </w:tc>
      </w:tr>
      <w:tr w:rsidR="001236AA" w:rsidRPr="001236AA" w:rsidTr="005F3225">
        <w:trPr>
          <w:trHeight w:val="289"/>
        </w:trPr>
        <w:tc>
          <w:tcPr>
            <w:tcW w:w="346" w:type="pct"/>
            <w:tcBorders>
              <w:top w:val="nil"/>
              <w:bottom w:val="nil"/>
            </w:tcBorders>
            <w:shd w:val="clear" w:color="auto" w:fill="auto"/>
            <w:tcMar>
              <w:bottom w:w="113" w:type="dxa"/>
            </w:tcMar>
          </w:tcPr>
          <w:p w:rsidR="005F3225" w:rsidRPr="001236AA" w:rsidRDefault="005F3225" w:rsidP="000A10B2">
            <w:pPr>
              <w:pStyle w:val="nadpis2"/>
              <w:rPr>
                <w:sz w:val="24"/>
                <w:szCs w:val="24"/>
              </w:rPr>
            </w:pPr>
            <w:r w:rsidRPr="001236AA">
              <w:rPr>
                <w:sz w:val="24"/>
                <w:szCs w:val="24"/>
              </w:rPr>
              <w:t>5.</w:t>
            </w:r>
          </w:p>
        </w:tc>
        <w:tc>
          <w:tcPr>
            <w:tcW w:w="4654" w:type="pct"/>
            <w:gridSpan w:val="2"/>
            <w:tcBorders>
              <w:top w:val="nil"/>
              <w:bottom w:val="nil"/>
            </w:tcBorders>
            <w:shd w:val="clear" w:color="auto" w:fill="auto"/>
            <w:tcMar>
              <w:bottom w:w="113" w:type="dxa"/>
            </w:tcMar>
          </w:tcPr>
          <w:p w:rsidR="005F3225" w:rsidRPr="001236AA" w:rsidRDefault="005F3225" w:rsidP="005F3225">
            <w:pPr>
              <w:pStyle w:val="Normal"/>
              <w:spacing w:after="119"/>
              <w:jc w:val="both"/>
            </w:pPr>
            <w:r w:rsidRPr="001236AA">
              <w:rPr>
                <w:b/>
                <w:spacing w:val="70"/>
              </w:rPr>
              <w:t>nevyhovuje žádostem</w:t>
            </w:r>
            <w:r w:rsidRPr="001236AA">
              <w:t xml:space="preserve"> </w:t>
            </w:r>
          </w:p>
          <w:p w:rsidR="005F3225" w:rsidRPr="001236AA" w:rsidRDefault="005F3225" w:rsidP="005F3225">
            <w:pPr>
              <w:pStyle w:val="Normal"/>
              <w:spacing w:after="119"/>
              <w:jc w:val="both"/>
            </w:pPr>
            <w:r w:rsidRPr="001236AA">
              <w:t>5.1.</w:t>
            </w:r>
            <w:r w:rsidRPr="001236AA">
              <w:tab/>
              <w:t>Ing. Josefa Hofmana a manželů Jaroslava a Zdenky Hofmanových o</w:t>
            </w:r>
            <w:r w:rsidR="00D37E66" w:rsidRPr="001236AA">
              <w:t> </w:t>
            </w:r>
            <w:r w:rsidRPr="001236AA">
              <w:t xml:space="preserve">uzavření smluv o budoucích kupních smlouvách na budoucí odkoupení spoluvlastnických podílů k částem pozemků </w:t>
            </w:r>
            <w:proofErr w:type="spellStart"/>
            <w:r w:rsidRPr="001236AA">
              <w:t>parc</w:t>
            </w:r>
            <w:proofErr w:type="spellEnd"/>
            <w:r w:rsidRPr="001236AA">
              <w:t>. č. st. 223 zastavěná plocha a</w:t>
            </w:r>
            <w:r w:rsidR="00D37E66" w:rsidRPr="001236AA">
              <w:t> </w:t>
            </w:r>
            <w:r w:rsidRPr="001236AA">
              <w:t xml:space="preserve">nádvoří o výměře cca 23,5 m2 a </w:t>
            </w:r>
            <w:proofErr w:type="spellStart"/>
            <w:r w:rsidRPr="001236AA">
              <w:t>parc</w:t>
            </w:r>
            <w:proofErr w:type="spellEnd"/>
            <w:r w:rsidRPr="001236AA">
              <w:t xml:space="preserve">. č. 178/2 zahrada o výměře cca 32 m2, vše v </w:t>
            </w:r>
            <w:proofErr w:type="spellStart"/>
            <w:r w:rsidRPr="001236AA">
              <w:t>k.ú</w:t>
            </w:r>
            <w:proofErr w:type="spellEnd"/>
            <w:r w:rsidRPr="001236AA">
              <w:t>. a obci Horní Štěpánov z podílového spoluvlastnictví Ing. Josefa Hofmana a manželů Jaroslava a Zdenky Hofmanových do vlastnictví Olomouckého kraje, do hospodaření Správy silnic Olomouckého kraje, příspěvkové organizace, za kupní cenu ve výši 500,- Kč/m2 z důvodu spoluvlast</w:t>
            </w:r>
            <w:r w:rsidR="004A291B" w:rsidRPr="001236AA">
              <w:t>níky navrhované výše kupní ceny</w:t>
            </w:r>
          </w:p>
          <w:p w:rsidR="005F3225" w:rsidRPr="001236AA" w:rsidRDefault="005F3225" w:rsidP="005F3225">
            <w:pPr>
              <w:pStyle w:val="Normal"/>
              <w:spacing w:after="119"/>
              <w:jc w:val="both"/>
            </w:pPr>
            <w:r w:rsidRPr="001236AA">
              <w:t>5.2.</w:t>
            </w:r>
            <w:r w:rsidRPr="001236AA">
              <w:tab/>
              <w:t xml:space="preserve">manželů Jany a Zdeňka Hájkových o odkoupení pozemku </w:t>
            </w:r>
            <w:proofErr w:type="spellStart"/>
            <w:r w:rsidRPr="001236AA">
              <w:t>parc</w:t>
            </w:r>
            <w:proofErr w:type="spellEnd"/>
            <w:r w:rsidRPr="001236AA">
              <w:t xml:space="preserve">. č. 1443 </w:t>
            </w:r>
            <w:proofErr w:type="spellStart"/>
            <w:r w:rsidRPr="001236AA">
              <w:t>zast</w:t>
            </w:r>
            <w:proofErr w:type="spellEnd"/>
            <w:r w:rsidRPr="001236AA">
              <w:t xml:space="preserve">. </w:t>
            </w:r>
            <w:proofErr w:type="spellStart"/>
            <w:r w:rsidRPr="001236AA">
              <w:t>pl</w:t>
            </w:r>
            <w:proofErr w:type="spellEnd"/>
            <w:r w:rsidRPr="001236AA">
              <w:t xml:space="preserve">. a nádvoří o výměře 192 m2 včetně budovy Konice, č.p. 348 rodinný dům v </w:t>
            </w:r>
            <w:proofErr w:type="spellStart"/>
            <w:r w:rsidRPr="001236AA">
              <w:t>k.ú</w:t>
            </w:r>
            <w:proofErr w:type="spellEnd"/>
            <w:r w:rsidRPr="001236AA">
              <w:t>. a obci Konice ze společného jmění manželů Jany a Zdeňka Hájkových do vlastnictví Olomouckého kraje, do hospodaření Dětského domova a Školní jídelny, Konice, Vrchlického 369, a to z důvodu nepotřebnosti předmětného nemovitého majetku pro činnost příspěvkové organizace</w:t>
            </w:r>
          </w:p>
        </w:tc>
      </w:tr>
      <w:tr w:rsidR="001236AA" w:rsidRPr="001236AA" w:rsidTr="005F3225">
        <w:trPr>
          <w:trHeight w:val="289"/>
        </w:trPr>
        <w:tc>
          <w:tcPr>
            <w:tcW w:w="346" w:type="pct"/>
            <w:tcBorders>
              <w:top w:val="nil"/>
              <w:bottom w:val="nil"/>
            </w:tcBorders>
            <w:shd w:val="clear" w:color="auto" w:fill="auto"/>
            <w:tcMar>
              <w:bottom w:w="113" w:type="dxa"/>
            </w:tcMar>
          </w:tcPr>
          <w:p w:rsidR="005F3225" w:rsidRPr="001236AA" w:rsidRDefault="005F3225" w:rsidP="000A10B2">
            <w:pPr>
              <w:pStyle w:val="nadpis2"/>
              <w:rPr>
                <w:sz w:val="24"/>
                <w:szCs w:val="24"/>
              </w:rPr>
            </w:pPr>
            <w:r w:rsidRPr="001236AA">
              <w:rPr>
                <w:sz w:val="24"/>
                <w:szCs w:val="24"/>
              </w:rPr>
              <w:t>6.</w:t>
            </w:r>
          </w:p>
        </w:tc>
        <w:tc>
          <w:tcPr>
            <w:tcW w:w="4654" w:type="pct"/>
            <w:gridSpan w:val="2"/>
            <w:tcBorders>
              <w:top w:val="nil"/>
              <w:bottom w:val="nil"/>
            </w:tcBorders>
            <w:shd w:val="clear" w:color="auto" w:fill="auto"/>
            <w:tcMar>
              <w:bottom w:w="113" w:type="dxa"/>
            </w:tcMar>
          </w:tcPr>
          <w:p w:rsidR="005F3225" w:rsidRPr="001236AA" w:rsidRDefault="005F3225" w:rsidP="00D37E66">
            <w:pPr>
              <w:pStyle w:val="Normal"/>
              <w:spacing w:after="119"/>
              <w:jc w:val="both"/>
            </w:pPr>
            <w:r w:rsidRPr="001236AA">
              <w:rPr>
                <w:b/>
                <w:spacing w:val="70"/>
              </w:rPr>
              <w:t>schvaluje</w:t>
            </w:r>
            <w:r w:rsidRPr="001236AA">
              <w:t xml:space="preserve"> svěření nemovitého majetku do hospodaření Správy silnic Olomouckého kraje, příspěvkové organizace dle bodu 3. 1. – 3. 3. návrhu na usnesení, a to vždy ke dni nabytí vlastnického práva Olomouckého kraje k</w:t>
            </w:r>
            <w:r w:rsidR="00D37E66" w:rsidRPr="001236AA">
              <w:t> </w:t>
            </w:r>
            <w:r w:rsidRPr="001236AA">
              <w:t>předmětným nemovitostem. Předání tohoto nemovitého majetku bude obsahem dodatků zřizovací listiny uvedené příspěvkové organizace, vyhotovených v kalendářním roce, kdy se nabytí nemovitého majetku uskuteční</w:t>
            </w:r>
            <w:r w:rsidR="00FE2EAF" w:rsidRPr="001236AA">
              <w:t>.</w:t>
            </w:r>
          </w:p>
        </w:tc>
      </w:tr>
      <w:tr w:rsidR="001236AA" w:rsidRPr="001236AA" w:rsidTr="005F3225">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5F3225">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5F3225" w:rsidP="000A10B2">
            <w:pPr>
              <w:pStyle w:val="nadpis2"/>
              <w:rPr>
                <w:sz w:val="24"/>
                <w:szCs w:val="24"/>
              </w:rPr>
            </w:pPr>
            <w:r w:rsidRPr="001236AA">
              <w:rPr>
                <w:sz w:val="24"/>
                <w:szCs w:val="24"/>
              </w:rPr>
              <w:t xml:space="preserve">Rada Olomouckého kraje </w:t>
            </w:r>
          </w:p>
        </w:tc>
      </w:tr>
      <w:tr w:rsidR="00E61F60" w:rsidRPr="001236AA" w:rsidTr="005F3225">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5F3225" w:rsidP="000A10B2">
            <w:pPr>
              <w:pStyle w:val="nadpis2"/>
              <w:rPr>
                <w:sz w:val="24"/>
                <w:szCs w:val="24"/>
              </w:rPr>
            </w:pPr>
            <w:r w:rsidRPr="001236AA">
              <w:rPr>
                <w:sz w:val="24"/>
                <w:szCs w:val="24"/>
              </w:rPr>
              <w:t>8.3.</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EF701C">
        <w:tc>
          <w:tcPr>
            <w:tcW w:w="961" w:type="pct"/>
            <w:gridSpan w:val="2"/>
            <w:tcBorders>
              <w:bottom w:val="nil"/>
            </w:tcBorders>
          </w:tcPr>
          <w:p w:rsidR="00E61F60" w:rsidRPr="001236AA" w:rsidRDefault="00EF701C" w:rsidP="000A10B2">
            <w:pPr>
              <w:pStyle w:val="Radanzevusnesen"/>
              <w:keepNext/>
              <w:ind w:left="0" w:firstLine="0"/>
              <w:jc w:val="left"/>
              <w:rPr>
                <w:szCs w:val="24"/>
              </w:rPr>
            </w:pPr>
            <w:r w:rsidRPr="001236AA">
              <w:rPr>
                <w:szCs w:val="24"/>
              </w:rPr>
              <w:t>UZ/10/18/2014</w:t>
            </w:r>
          </w:p>
        </w:tc>
        <w:tc>
          <w:tcPr>
            <w:tcW w:w="4039" w:type="pct"/>
            <w:tcBorders>
              <w:bottom w:val="nil"/>
            </w:tcBorders>
          </w:tcPr>
          <w:p w:rsidR="00E61F60" w:rsidRPr="001236AA" w:rsidRDefault="00EF701C" w:rsidP="000A10B2">
            <w:pPr>
              <w:pStyle w:val="Radanzevusnesen"/>
              <w:keepNext/>
              <w:ind w:left="0" w:firstLine="0"/>
              <w:rPr>
                <w:szCs w:val="24"/>
              </w:rPr>
            </w:pPr>
            <w:r w:rsidRPr="001236AA">
              <w:rPr>
                <w:szCs w:val="24"/>
              </w:rPr>
              <w:t>Majetkoprávní záležitosti – bezúplatné převody nemovitého majetku</w:t>
            </w:r>
          </w:p>
        </w:tc>
      </w:tr>
      <w:tr w:rsidR="001236AA" w:rsidRPr="001236AA" w:rsidTr="00EF701C">
        <w:trPr>
          <w:trHeight w:val="289"/>
        </w:trPr>
        <w:tc>
          <w:tcPr>
            <w:tcW w:w="5000" w:type="pct"/>
            <w:gridSpan w:val="3"/>
            <w:tcBorders>
              <w:top w:val="nil"/>
              <w:bottom w:val="nil"/>
            </w:tcBorders>
            <w:shd w:val="clear" w:color="auto" w:fill="auto"/>
            <w:hideMark/>
          </w:tcPr>
          <w:p w:rsidR="00E61F60" w:rsidRPr="001236AA" w:rsidRDefault="00EF701C"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EF701C">
        <w:trPr>
          <w:trHeight w:val="289"/>
        </w:trPr>
        <w:tc>
          <w:tcPr>
            <w:tcW w:w="346" w:type="pct"/>
            <w:tcBorders>
              <w:top w:val="nil"/>
              <w:bottom w:val="nil"/>
            </w:tcBorders>
            <w:shd w:val="clear" w:color="auto" w:fill="auto"/>
            <w:tcMar>
              <w:bottom w:w="113" w:type="dxa"/>
            </w:tcMar>
            <w:hideMark/>
          </w:tcPr>
          <w:p w:rsidR="00E61F60" w:rsidRPr="001236AA" w:rsidRDefault="00EF701C"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EF701C" w:rsidP="00EF701C">
            <w:pPr>
              <w:pStyle w:val="Normal"/>
              <w:spacing w:after="119"/>
              <w:jc w:val="both"/>
            </w:pPr>
            <w:r w:rsidRPr="001236AA">
              <w:rPr>
                <w:b/>
                <w:spacing w:val="70"/>
              </w:rPr>
              <w:t>bere na vědomí</w:t>
            </w:r>
            <w:r w:rsidRPr="001236AA">
              <w:t xml:space="preserve"> důvodovou zprávu</w:t>
            </w:r>
          </w:p>
        </w:tc>
      </w:tr>
      <w:tr w:rsidR="001236AA" w:rsidRPr="001236AA" w:rsidTr="00EF701C">
        <w:trPr>
          <w:trHeight w:val="289"/>
        </w:trPr>
        <w:tc>
          <w:tcPr>
            <w:tcW w:w="346" w:type="pct"/>
            <w:tcBorders>
              <w:top w:val="nil"/>
              <w:bottom w:val="nil"/>
            </w:tcBorders>
            <w:shd w:val="clear" w:color="auto" w:fill="auto"/>
            <w:tcMar>
              <w:bottom w:w="113" w:type="dxa"/>
            </w:tcMar>
          </w:tcPr>
          <w:p w:rsidR="00EF701C" w:rsidRPr="001236AA" w:rsidRDefault="00EF701C"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EF701C" w:rsidRPr="001236AA" w:rsidRDefault="00EF701C" w:rsidP="00EF701C">
            <w:pPr>
              <w:pStyle w:val="Normal"/>
              <w:spacing w:after="119"/>
              <w:jc w:val="both"/>
            </w:pPr>
            <w:r w:rsidRPr="001236AA">
              <w:rPr>
                <w:b/>
                <w:spacing w:val="70"/>
              </w:rPr>
              <w:t>schvaluje</w:t>
            </w:r>
            <w:r w:rsidRPr="001236AA">
              <w:t xml:space="preserve"> </w:t>
            </w:r>
          </w:p>
          <w:p w:rsidR="00EF701C" w:rsidRPr="001236AA" w:rsidRDefault="00EF701C" w:rsidP="00EF701C">
            <w:pPr>
              <w:pStyle w:val="Normal"/>
              <w:spacing w:after="119"/>
              <w:jc w:val="both"/>
            </w:pPr>
            <w:r w:rsidRPr="001236AA">
              <w:t>2.1.</w:t>
            </w:r>
            <w:r w:rsidRPr="001236AA">
              <w:tab/>
              <w:t xml:space="preserve">bezúplatný převod pozemku </w:t>
            </w:r>
            <w:proofErr w:type="spellStart"/>
            <w:r w:rsidRPr="001236AA">
              <w:t>parc</w:t>
            </w:r>
            <w:proofErr w:type="spellEnd"/>
            <w:r w:rsidRPr="001236AA">
              <w:t xml:space="preserve">. č. st. 517 </w:t>
            </w:r>
            <w:proofErr w:type="spellStart"/>
            <w:r w:rsidRPr="001236AA">
              <w:t>zast</w:t>
            </w:r>
            <w:proofErr w:type="spellEnd"/>
            <w:r w:rsidRPr="001236AA">
              <w:t xml:space="preserve">. </w:t>
            </w:r>
            <w:proofErr w:type="spellStart"/>
            <w:r w:rsidRPr="001236AA">
              <w:t>pl</w:t>
            </w:r>
            <w:proofErr w:type="spellEnd"/>
            <w:r w:rsidRPr="001236AA">
              <w:t xml:space="preserve">. o výměře 85 m2, jehož součástí je mj.  budova </w:t>
            </w:r>
            <w:proofErr w:type="spellStart"/>
            <w:r w:rsidRPr="001236AA">
              <w:t>č.e</w:t>
            </w:r>
            <w:proofErr w:type="spellEnd"/>
            <w:r w:rsidRPr="001236AA">
              <w:t xml:space="preserve">. 13, jiná st., a pozemku </w:t>
            </w:r>
            <w:proofErr w:type="spellStart"/>
            <w:r w:rsidRPr="001236AA">
              <w:t>parc</w:t>
            </w:r>
            <w:proofErr w:type="spellEnd"/>
            <w:r w:rsidRPr="001236AA">
              <w:t xml:space="preserve">. č. 3/2 </w:t>
            </w:r>
            <w:proofErr w:type="spellStart"/>
            <w:r w:rsidRPr="001236AA">
              <w:t>ost</w:t>
            </w:r>
            <w:proofErr w:type="spellEnd"/>
            <w:r w:rsidRPr="001236AA">
              <w:t xml:space="preserve">. </w:t>
            </w:r>
            <w:proofErr w:type="spellStart"/>
            <w:r w:rsidRPr="001236AA">
              <w:t>pl</w:t>
            </w:r>
            <w:proofErr w:type="spellEnd"/>
            <w:r w:rsidRPr="001236AA">
              <w:t>. o</w:t>
            </w:r>
            <w:r w:rsidR="00D37E66" w:rsidRPr="001236AA">
              <w:t> </w:t>
            </w:r>
            <w:r w:rsidRPr="001236AA">
              <w:t xml:space="preserve">výměře 122 m2, vše v </w:t>
            </w:r>
            <w:proofErr w:type="spellStart"/>
            <w:r w:rsidRPr="001236AA">
              <w:t>k.ú</w:t>
            </w:r>
            <w:proofErr w:type="spellEnd"/>
            <w:r w:rsidRPr="001236AA">
              <w:t>. Krasice, obec Prostějov z vlastnictví Olomouckého kraje, z hospodaření SCHOLY SERVIS – zařízení pro další vzdělávání pedagogických pracovníků a střediska služeb školám, Prostějov, příspěvkové organizace, do vlastnictví Fondu ohrožených dětí, IČ: 00499277, za podmínek dle důvodové zprávy. Nabyvatel uhradí veškeré náklady spojené s převodem vlastnického práva a správní poplatek spojený s návrhem na vklad vlastnického práva do katastru nemovitostí.</w:t>
            </w:r>
          </w:p>
          <w:p w:rsidR="00EF701C" w:rsidRPr="001236AA" w:rsidRDefault="00EF701C" w:rsidP="00EF701C">
            <w:pPr>
              <w:pStyle w:val="Normal"/>
              <w:spacing w:after="119"/>
              <w:jc w:val="both"/>
            </w:pPr>
            <w:r w:rsidRPr="001236AA">
              <w:t>2.2.</w:t>
            </w:r>
            <w:r w:rsidRPr="001236AA">
              <w:tab/>
              <w:t xml:space="preserve">uzavření smlouvy o budoucí darovací smlouvě na budoucí bezúplatný převod pozemní komunikace, nyní silnice III/4485 Laškov  - příjezdná do místní části Dvorek v úseku od km staničení 0,590 km od čp. 1, u točny BUS po km staničení 0,782 konec silnice (uzlový bod 2421A110) v délce cca 0,192 km, se všemi součástmi a příslušenstvím, a části pozemku </w:t>
            </w:r>
            <w:proofErr w:type="spellStart"/>
            <w:r w:rsidRPr="001236AA">
              <w:t>parc</w:t>
            </w:r>
            <w:proofErr w:type="spellEnd"/>
            <w:r w:rsidRPr="001236AA">
              <w:t xml:space="preserve">. č. 1161/1 </w:t>
            </w:r>
            <w:proofErr w:type="spellStart"/>
            <w:r w:rsidRPr="001236AA">
              <w:t>ost</w:t>
            </w:r>
            <w:proofErr w:type="spellEnd"/>
            <w:r w:rsidRPr="001236AA">
              <w:t xml:space="preserve">. </w:t>
            </w:r>
            <w:proofErr w:type="spellStart"/>
            <w:r w:rsidRPr="001236AA">
              <w:t>pl</w:t>
            </w:r>
            <w:proofErr w:type="spellEnd"/>
            <w:r w:rsidRPr="001236AA">
              <w:t>. o</w:t>
            </w:r>
            <w:r w:rsidR="00D37E66" w:rsidRPr="001236AA">
              <w:t> </w:t>
            </w:r>
            <w:r w:rsidRPr="001236AA">
              <w:t xml:space="preserve">výměře 1 600 m2, dle geometrického plánu č. 225 – 3110/2013 ze dne </w:t>
            </w:r>
            <w:r w:rsidR="00D37E66" w:rsidRPr="001236AA">
              <w:br/>
            </w:r>
            <w:r w:rsidRPr="001236AA">
              <w:t>15. 7.</w:t>
            </w:r>
            <w:r w:rsidR="00D37E66" w:rsidRPr="001236AA">
              <w:t> </w:t>
            </w:r>
            <w:r w:rsidRPr="001236AA">
              <w:t xml:space="preserve">2013 pozemek </w:t>
            </w:r>
            <w:proofErr w:type="spellStart"/>
            <w:r w:rsidRPr="001236AA">
              <w:t>parc</w:t>
            </w:r>
            <w:proofErr w:type="spellEnd"/>
            <w:r w:rsidRPr="001236AA">
              <w:t xml:space="preserve">. č. 1161/4 </w:t>
            </w:r>
            <w:proofErr w:type="spellStart"/>
            <w:r w:rsidRPr="001236AA">
              <w:t>ost</w:t>
            </w:r>
            <w:proofErr w:type="spellEnd"/>
            <w:r w:rsidRPr="001236AA">
              <w:t xml:space="preserve">. </w:t>
            </w:r>
            <w:proofErr w:type="spellStart"/>
            <w:r w:rsidRPr="001236AA">
              <w:t>pl</w:t>
            </w:r>
            <w:proofErr w:type="spellEnd"/>
            <w:r w:rsidRPr="001236AA">
              <w:t xml:space="preserve">. o výměře 1 600 m2, vše v </w:t>
            </w:r>
            <w:proofErr w:type="spellStart"/>
            <w:r w:rsidRPr="001236AA">
              <w:t>k.ú</w:t>
            </w:r>
            <w:proofErr w:type="spellEnd"/>
            <w:r w:rsidRPr="001236AA">
              <w:t>. a</w:t>
            </w:r>
            <w:r w:rsidR="00D37E66" w:rsidRPr="001236AA">
              <w:t> </w:t>
            </w:r>
            <w:r w:rsidRPr="001236AA">
              <w:t>obci Laškov, mezi Olomouckým krajem jako budoucím dárcem a obcí Laškov, IČ: 00288411, jako budoucím obdarovaným. Darovací smlouva bude uzavřena nejpozději do jednoho roku od nabytí právní moci rozhodnutí o</w:t>
            </w:r>
            <w:r w:rsidR="00D37E66" w:rsidRPr="001236AA">
              <w:t> </w:t>
            </w:r>
            <w:r w:rsidRPr="001236AA">
              <w:t>vyřazení předmětné pozemní komunikace ze silniční sítě. Nabyvatel uhradí veškeré náklady spojené s převodem vlastnického práva a správní poplatek k</w:t>
            </w:r>
            <w:r w:rsidR="00D37E66" w:rsidRPr="001236AA">
              <w:t> </w:t>
            </w:r>
            <w:r w:rsidRPr="001236AA">
              <w:t>návrhu na vklad vlastnického práva do katastru nemovitostí.</w:t>
            </w:r>
          </w:p>
          <w:p w:rsidR="00EF701C" w:rsidRPr="001236AA" w:rsidRDefault="00EF701C" w:rsidP="00EF701C">
            <w:pPr>
              <w:pStyle w:val="Normal"/>
              <w:spacing w:after="119"/>
              <w:jc w:val="both"/>
            </w:pPr>
            <w:r w:rsidRPr="001236AA">
              <w:t>2.3.</w:t>
            </w:r>
            <w:r w:rsidRPr="001236AA">
              <w:tab/>
              <w:t xml:space="preserve">bezúplatný převod části pozemku </w:t>
            </w:r>
            <w:proofErr w:type="spellStart"/>
            <w:r w:rsidRPr="001236AA">
              <w:t>parc</w:t>
            </w:r>
            <w:proofErr w:type="spellEnd"/>
            <w:r w:rsidRPr="001236AA">
              <w:t xml:space="preserve">. č. 115/1 </w:t>
            </w:r>
            <w:proofErr w:type="spellStart"/>
            <w:r w:rsidRPr="001236AA">
              <w:t>ost</w:t>
            </w:r>
            <w:proofErr w:type="spellEnd"/>
            <w:r w:rsidRPr="001236AA">
              <w:t xml:space="preserve">. </w:t>
            </w:r>
            <w:proofErr w:type="spellStart"/>
            <w:r w:rsidRPr="001236AA">
              <w:t>pl</w:t>
            </w:r>
            <w:proofErr w:type="spellEnd"/>
            <w:r w:rsidRPr="001236AA">
              <w:t xml:space="preserve">. o výměře 30 m2, dle geometrického plánu č. 611 – 73/2013 ze dne 22. 11. 2013 pozemek </w:t>
            </w:r>
            <w:proofErr w:type="spellStart"/>
            <w:r w:rsidRPr="001236AA">
              <w:t>parc</w:t>
            </w:r>
            <w:proofErr w:type="spellEnd"/>
            <w:r w:rsidRPr="001236AA">
              <w:t xml:space="preserve">. č. 115/1 díl „e“ o výměře 30 m2, v </w:t>
            </w:r>
            <w:proofErr w:type="spellStart"/>
            <w:r w:rsidRPr="001236AA">
              <w:t>k.ú</w:t>
            </w:r>
            <w:proofErr w:type="spellEnd"/>
            <w:r w:rsidRPr="001236AA">
              <w:t xml:space="preserve">. </w:t>
            </w:r>
            <w:proofErr w:type="spellStart"/>
            <w:r w:rsidRPr="001236AA">
              <w:t>Lazce</w:t>
            </w:r>
            <w:proofErr w:type="spellEnd"/>
            <w:r w:rsidRPr="001236AA">
              <w:t>, obec Olomouc z vlastnictví Olomouckého kraje, z hospodaření Správy silnic Olomouckého kraje, příspěvkové organizace, do vlastnictví statutárního města Olomouce, IČ:</w:t>
            </w:r>
            <w:r w:rsidR="00D37E66" w:rsidRPr="001236AA">
              <w:t> </w:t>
            </w:r>
            <w:r w:rsidRPr="001236AA">
              <w:t>00299308</w:t>
            </w:r>
          </w:p>
          <w:p w:rsidR="00EF701C" w:rsidRPr="001236AA" w:rsidRDefault="00EF701C" w:rsidP="00152B47">
            <w:pPr>
              <w:pStyle w:val="Normal"/>
              <w:spacing w:after="119"/>
              <w:jc w:val="both"/>
            </w:pPr>
            <w:r w:rsidRPr="001236AA">
              <w:t>2.4.</w:t>
            </w:r>
            <w:r w:rsidRPr="001236AA">
              <w:tab/>
              <w:t xml:space="preserve">bezúplatný převod části pozemku </w:t>
            </w:r>
            <w:proofErr w:type="spellStart"/>
            <w:r w:rsidRPr="001236AA">
              <w:t>parc</w:t>
            </w:r>
            <w:proofErr w:type="spellEnd"/>
            <w:r w:rsidRPr="001236AA">
              <w:t xml:space="preserve">. č. 1030/1 </w:t>
            </w:r>
            <w:proofErr w:type="spellStart"/>
            <w:r w:rsidRPr="001236AA">
              <w:t>ost</w:t>
            </w:r>
            <w:proofErr w:type="spellEnd"/>
            <w:r w:rsidRPr="001236AA">
              <w:t xml:space="preserve">. </w:t>
            </w:r>
            <w:proofErr w:type="spellStart"/>
            <w:r w:rsidRPr="001236AA">
              <w:t>pl</w:t>
            </w:r>
            <w:proofErr w:type="spellEnd"/>
            <w:r w:rsidRPr="001236AA">
              <w:t>. o výměře 33</w:t>
            </w:r>
            <w:r w:rsidR="00D37E66" w:rsidRPr="001236AA">
              <w:t> </w:t>
            </w:r>
            <w:r w:rsidRPr="001236AA">
              <w:t xml:space="preserve">m2, dle geometrického plánu č. 519 – 126/2013 ze dne 11. 11. 2013 pozemek </w:t>
            </w:r>
            <w:proofErr w:type="spellStart"/>
            <w:r w:rsidRPr="001236AA">
              <w:t>parc</w:t>
            </w:r>
            <w:proofErr w:type="spellEnd"/>
            <w:r w:rsidRPr="001236AA">
              <w:t xml:space="preserve">. č. 1030/1 díl „a“ o výměře 33 m2, který je sloučen do pozemku </w:t>
            </w:r>
            <w:proofErr w:type="spellStart"/>
            <w:r w:rsidRPr="001236AA">
              <w:t>parc</w:t>
            </w:r>
            <w:proofErr w:type="spellEnd"/>
            <w:r w:rsidRPr="001236AA">
              <w:t xml:space="preserve">. č. 252/5 </w:t>
            </w:r>
            <w:proofErr w:type="spellStart"/>
            <w:r w:rsidRPr="001236AA">
              <w:t>ost</w:t>
            </w:r>
            <w:proofErr w:type="spellEnd"/>
            <w:r w:rsidRPr="001236AA">
              <w:t xml:space="preserve">. </w:t>
            </w:r>
            <w:proofErr w:type="spellStart"/>
            <w:r w:rsidRPr="001236AA">
              <w:t>pl</w:t>
            </w:r>
            <w:proofErr w:type="spellEnd"/>
            <w:r w:rsidRPr="001236AA">
              <w:t xml:space="preserve">. o celkové výměře 33 172 m2, v </w:t>
            </w:r>
            <w:proofErr w:type="spellStart"/>
            <w:r w:rsidRPr="001236AA">
              <w:t>k.ú</w:t>
            </w:r>
            <w:proofErr w:type="spellEnd"/>
            <w:r w:rsidRPr="001236AA">
              <w:t>. a obci Majetín z</w:t>
            </w:r>
            <w:r w:rsidR="00D37E66" w:rsidRPr="001236AA">
              <w:t> </w:t>
            </w:r>
            <w:r w:rsidRPr="001236AA">
              <w:t>vlastnictví Olomouckého kraje, z hospodaření Správy silnic Olomouckého kraje, příspěvkové organizace, do vlastnictví obce Majetín, IČ: 00299197. Nabyvatel uhradí veškeré náklady spojené s převodem vlastnického práva a</w:t>
            </w:r>
            <w:r w:rsidR="00152B47" w:rsidRPr="001236AA">
              <w:t> </w:t>
            </w:r>
            <w:r w:rsidRPr="001236AA">
              <w:t>správní poplatek spojený s návrhem na vklad vlastnického práva do katastru nemovitostí.</w:t>
            </w:r>
          </w:p>
        </w:tc>
      </w:tr>
      <w:tr w:rsidR="001236AA" w:rsidRPr="001236AA" w:rsidTr="00EF701C">
        <w:trPr>
          <w:trHeight w:val="289"/>
        </w:trPr>
        <w:tc>
          <w:tcPr>
            <w:tcW w:w="346" w:type="pct"/>
            <w:tcBorders>
              <w:top w:val="nil"/>
              <w:bottom w:val="nil"/>
            </w:tcBorders>
            <w:shd w:val="clear" w:color="auto" w:fill="auto"/>
            <w:tcMar>
              <w:bottom w:w="113" w:type="dxa"/>
            </w:tcMar>
          </w:tcPr>
          <w:p w:rsidR="00EF701C" w:rsidRPr="001236AA" w:rsidRDefault="00EF701C"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EF701C" w:rsidRPr="001236AA" w:rsidRDefault="00EF701C" w:rsidP="00EF701C">
            <w:pPr>
              <w:pStyle w:val="Normal"/>
              <w:spacing w:after="119"/>
              <w:jc w:val="both"/>
            </w:pPr>
            <w:r w:rsidRPr="001236AA">
              <w:rPr>
                <w:b/>
                <w:spacing w:val="70"/>
              </w:rPr>
              <w:t>schvaluje</w:t>
            </w:r>
            <w:r w:rsidRPr="001236AA">
              <w:t xml:space="preserve"> odnětí nemovitého majetku z hospodaření SCHOLY SERVIS – zařízení pro další vzdělávání pedagogických pracovníků a střediska služeb školám, Prostějov, příspěvkové organizace, dle bodu 2. 1. návrhu na usnesení, a to ke dni pozbytí vlastnického práva Olomouckého kraje k předmětným nemovitostem. Odnětí tohoto nemovitého majetku bude obsahem dodatku zřizovací listiny uvedené příspěvkové organizace, vyhotoveného v kalendářním roce, kdy se převod nemovitého majetku uskuteční.</w:t>
            </w:r>
          </w:p>
        </w:tc>
      </w:tr>
      <w:tr w:rsidR="001236AA" w:rsidRPr="001236AA" w:rsidTr="00EF701C">
        <w:trPr>
          <w:trHeight w:val="289"/>
        </w:trPr>
        <w:tc>
          <w:tcPr>
            <w:tcW w:w="346" w:type="pct"/>
            <w:tcBorders>
              <w:top w:val="nil"/>
              <w:bottom w:val="nil"/>
            </w:tcBorders>
            <w:shd w:val="clear" w:color="auto" w:fill="auto"/>
            <w:tcMar>
              <w:bottom w:w="113" w:type="dxa"/>
            </w:tcMar>
          </w:tcPr>
          <w:p w:rsidR="00EF701C" w:rsidRPr="001236AA" w:rsidRDefault="00EF701C" w:rsidP="000A10B2">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EF701C" w:rsidRPr="001236AA" w:rsidRDefault="00EF701C" w:rsidP="00152B47">
            <w:pPr>
              <w:pStyle w:val="Normal"/>
              <w:spacing w:after="119"/>
              <w:jc w:val="both"/>
            </w:pPr>
            <w:r w:rsidRPr="001236AA">
              <w:rPr>
                <w:b/>
                <w:spacing w:val="70"/>
              </w:rPr>
              <w:t>schvaluje</w:t>
            </w:r>
            <w:r w:rsidRPr="001236AA">
              <w:t xml:space="preserve"> odnětí nemovitého majetku z hospodaření Správy silnic Olomouckého kraje, příspěvkové organizace, dle bodu 2. 2. – 2. 4. návrhu na usnesení, a to ke dni pozbytí vlastnického práva Olomouckého kraje k</w:t>
            </w:r>
            <w:r w:rsidR="00152B47" w:rsidRPr="001236AA">
              <w:t> </w:t>
            </w:r>
            <w:r w:rsidRPr="001236AA">
              <w:t>předmětné nemovitosti. Odnětí tohoto nemovitého majetku bude obsahem dodatku zřizovací listiny uvedené příspěvkové organizace, vyhotoveného v</w:t>
            </w:r>
            <w:r w:rsidR="00152B47" w:rsidRPr="001236AA">
              <w:t> </w:t>
            </w:r>
            <w:r w:rsidRPr="001236AA">
              <w:t>kalendářním roce, kdy se převod nemovitého majetku uskuteční.</w:t>
            </w:r>
          </w:p>
        </w:tc>
      </w:tr>
      <w:tr w:rsidR="001236AA" w:rsidRPr="001236AA" w:rsidTr="00EF701C">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EF701C">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EF701C" w:rsidP="000A10B2">
            <w:pPr>
              <w:pStyle w:val="nadpis2"/>
              <w:rPr>
                <w:sz w:val="24"/>
                <w:szCs w:val="24"/>
              </w:rPr>
            </w:pPr>
            <w:r w:rsidRPr="001236AA">
              <w:rPr>
                <w:sz w:val="24"/>
                <w:szCs w:val="24"/>
              </w:rPr>
              <w:t xml:space="preserve">Rada Olomouckého kraje </w:t>
            </w:r>
          </w:p>
        </w:tc>
      </w:tr>
      <w:tr w:rsidR="00E61F60" w:rsidRPr="001236AA" w:rsidTr="00EF701C">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EF701C" w:rsidP="000A10B2">
            <w:pPr>
              <w:pStyle w:val="nadpis2"/>
              <w:rPr>
                <w:sz w:val="24"/>
                <w:szCs w:val="24"/>
              </w:rPr>
            </w:pPr>
            <w:r w:rsidRPr="001236AA">
              <w:rPr>
                <w:sz w:val="24"/>
                <w:szCs w:val="24"/>
              </w:rPr>
              <w:t>8.4.</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D466DC">
        <w:tc>
          <w:tcPr>
            <w:tcW w:w="961" w:type="pct"/>
            <w:gridSpan w:val="2"/>
            <w:tcBorders>
              <w:bottom w:val="nil"/>
            </w:tcBorders>
          </w:tcPr>
          <w:p w:rsidR="00E61F60" w:rsidRPr="001236AA" w:rsidRDefault="00D466DC" w:rsidP="000A10B2">
            <w:pPr>
              <w:pStyle w:val="Radanzevusnesen"/>
              <w:keepNext/>
              <w:ind w:left="0" w:firstLine="0"/>
              <w:jc w:val="left"/>
              <w:rPr>
                <w:szCs w:val="24"/>
              </w:rPr>
            </w:pPr>
            <w:r w:rsidRPr="001236AA">
              <w:rPr>
                <w:szCs w:val="24"/>
              </w:rPr>
              <w:t>UZ/10/19/2014</w:t>
            </w:r>
          </w:p>
        </w:tc>
        <w:tc>
          <w:tcPr>
            <w:tcW w:w="4039" w:type="pct"/>
            <w:tcBorders>
              <w:bottom w:val="nil"/>
            </w:tcBorders>
          </w:tcPr>
          <w:p w:rsidR="00E61F60" w:rsidRPr="001236AA" w:rsidRDefault="00D466DC" w:rsidP="000A10B2">
            <w:pPr>
              <w:pStyle w:val="Radanzevusnesen"/>
              <w:keepNext/>
              <w:ind w:left="0" w:firstLine="0"/>
              <w:rPr>
                <w:szCs w:val="24"/>
              </w:rPr>
            </w:pPr>
            <w:r w:rsidRPr="001236AA">
              <w:rPr>
                <w:szCs w:val="24"/>
              </w:rPr>
              <w:t>Majetkoprávní záležitosti – bezúplatná nabytí nemovitého majetku</w:t>
            </w:r>
          </w:p>
        </w:tc>
      </w:tr>
      <w:tr w:rsidR="001236AA" w:rsidRPr="001236AA" w:rsidTr="00D466DC">
        <w:trPr>
          <w:trHeight w:val="289"/>
        </w:trPr>
        <w:tc>
          <w:tcPr>
            <w:tcW w:w="5000" w:type="pct"/>
            <w:gridSpan w:val="3"/>
            <w:tcBorders>
              <w:top w:val="nil"/>
              <w:bottom w:val="nil"/>
            </w:tcBorders>
            <w:shd w:val="clear" w:color="auto" w:fill="auto"/>
            <w:hideMark/>
          </w:tcPr>
          <w:p w:rsidR="00E61F60" w:rsidRPr="001236AA" w:rsidRDefault="00D466DC"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D466DC">
        <w:trPr>
          <w:trHeight w:val="289"/>
        </w:trPr>
        <w:tc>
          <w:tcPr>
            <w:tcW w:w="346" w:type="pct"/>
            <w:tcBorders>
              <w:top w:val="nil"/>
              <w:bottom w:val="nil"/>
            </w:tcBorders>
            <w:shd w:val="clear" w:color="auto" w:fill="auto"/>
            <w:tcMar>
              <w:bottom w:w="113" w:type="dxa"/>
            </w:tcMar>
            <w:hideMark/>
          </w:tcPr>
          <w:p w:rsidR="00E61F60" w:rsidRPr="001236AA" w:rsidRDefault="00D466DC"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D466DC" w:rsidP="00D466DC">
            <w:pPr>
              <w:pStyle w:val="Normal"/>
              <w:spacing w:after="119"/>
              <w:jc w:val="both"/>
            </w:pPr>
            <w:r w:rsidRPr="001236AA">
              <w:rPr>
                <w:b/>
                <w:spacing w:val="70"/>
              </w:rPr>
              <w:t>bere na vědomí</w:t>
            </w:r>
            <w:r w:rsidRPr="001236AA">
              <w:t xml:space="preserve"> důvodovou zprávu</w:t>
            </w:r>
          </w:p>
        </w:tc>
      </w:tr>
      <w:tr w:rsidR="001236AA" w:rsidRPr="001236AA" w:rsidTr="00D466DC">
        <w:trPr>
          <w:trHeight w:val="289"/>
        </w:trPr>
        <w:tc>
          <w:tcPr>
            <w:tcW w:w="346" w:type="pct"/>
            <w:tcBorders>
              <w:top w:val="nil"/>
              <w:bottom w:val="nil"/>
            </w:tcBorders>
            <w:shd w:val="clear" w:color="auto" w:fill="auto"/>
            <w:tcMar>
              <w:bottom w:w="113" w:type="dxa"/>
            </w:tcMar>
          </w:tcPr>
          <w:p w:rsidR="00D466DC" w:rsidRPr="001236AA" w:rsidRDefault="00D466DC"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D466DC" w:rsidRPr="001236AA" w:rsidRDefault="00D466DC" w:rsidP="00D466DC">
            <w:pPr>
              <w:pStyle w:val="Normal"/>
              <w:spacing w:after="119"/>
              <w:jc w:val="both"/>
            </w:pPr>
            <w:r w:rsidRPr="001236AA">
              <w:rPr>
                <w:b/>
                <w:spacing w:val="70"/>
              </w:rPr>
              <w:t>revokuje</w:t>
            </w:r>
            <w:r w:rsidRPr="001236AA">
              <w:t xml:space="preserve"> </w:t>
            </w:r>
          </w:p>
          <w:p w:rsidR="00D466DC" w:rsidRPr="001236AA" w:rsidRDefault="00D466DC" w:rsidP="00D466DC">
            <w:pPr>
              <w:pStyle w:val="Normal"/>
              <w:spacing w:after="119"/>
              <w:jc w:val="both"/>
            </w:pPr>
            <w:r w:rsidRPr="001236AA">
              <w:t>2.1.</w:t>
            </w:r>
            <w:r w:rsidRPr="001236AA">
              <w:tab/>
              <w:t xml:space="preserve">usnesení Zastupitelstva Olomouckého kraje č. UZ/13/18/2010, bod 3.3., ze dne 30. 4. 2010 ve věci uzavření smlouvy o bezúplatném převodu pozemků </w:t>
            </w:r>
            <w:proofErr w:type="spellStart"/>
            <w:r w:rsidRPr="001236AA">
              <w:t>parc</w:t>
            </w:r>
            <w:proofErr w:type="spellEnd"/>
            <w:r w:rsidRPr="001236AA">
              <w:t xml:space="preserve">. č. 326/2 ostatní plocha o výměře 691 m2 a </w:t>
            </w:r>
            <w:proofErr w:type="spellStart"/>
            <w:r w:rsidRPr="001236AA">
              <w:t>parc</w:t>
            </w:r>
            <w:proofErr w:type="spellEnd"/>
            <w:r w:rsidRPr="001236AA">
              <w:t>. č. 326/3 ostatní plocha o</w:t>
            </w:r>
            <w:r w:rsidR="00152B47" w:rsidRPr="001236AA">
              <w:t> </w:t>
            </w:r>
            <w:r w:rsidRPr="001236AA">
              <w:t xml:space="preserve">výměře 229 m2, oba v </w:t>
            </w:r>
            <w:proofErr w:type="spellStart"/>
            <w:r w:rsidRPr="001236AA">
              <w:t>k.ú</w:t>
            </w:r>
            <w:proofErr w:type="spellEnd"/>
            <w:r w:rsidRPr="001236AA">
              <w:t>. Staměřice, obec Dolní Újezd z vlastnictví ČR –</w:t>
            </w:r>
            <w:r w:rsidR="00152B47" w:rsidRPr="001236AA">
              <w:t> </w:t>
            </w:r>
            <w:r w:rsidRPr="001236AA">
              <w:t xml:space="preserve">Ministerstva obrany, IČ: 60162694, do vlastnictví Olomouckého kraje, a to </w:t>
            </w:r>
            <w:r w:rsidR="00B92A7F" w:rsidRPr="001236AA">
              <w:t>z</w:t>
            </w:r>
            <w:r w:rsidR="00152B47" w:rsidRPr="001236AA">
              <w:t> </w:t>
            </w:r>
            <w:r w:rsidR="00B92A7F" w:rsidRPr="001236AA">
              <w:t>důvodu změny podmínek převodu</w:t>
            </w:r>
          </w:p>
          <w:p w:rsidR="00D466DC" w:rsidRPr="001236AA" w:rsidRDefault="00D466DC" w:rsidP="00D466DC">
            <w:pPr>
              <w:pStyle w:val="Normal"/>
              <w:spacing w:after="119"/>
              <w:jc w:val="both"/>
            </w:pPr>
            <w:r w:rsidRPr="001236AA">
              <w:t>2.2.</w:t>
            </w:r>
            <w:r w:rsidRPr="001236AA">
              <w:tab/>
              <w:t>usnesení Zastupitelstva Olomouckého kraje č. UZ/7/9/2013, bod 2., ze</w:t>
            </w:r>
            <w:r w:rsidR="00152B47" w:rsidRPr="001236AA">
              <w:t> </w:t>
            </w:r>
            <w:r w:rsidRPr="001236AA">
              <w:t xml:space="preserve">dne 22. 11. 2013, ve věci bezúplatného převodu pozemků v k. </w:t>
            </w:r>
            <w:proofErr w:type="spellStart"/>
            <w:r w:rsidRPr="001236AA">
              <w:t>ú.</w:t>
            </w:r>
            <w:proofErr w:type="spellEnd"/>
            <w:r w:rsidRPr="001236AA">
              <w:t xml:space="preserve"> Přerov, obec Přerov z vlastnictví ČR – Úřadu pro zastupování státu ve věcech majetkových do vlastnictví Olomouckého kraje, </w:t>
            </w:r>
            <w:r w:rsidR="00B92A7F" w:rsidRPr="001236AA">
              <w:t>z důvodu změny podmínek převodu</w:t>
            </w:r>
          </w:p>
          <w:p w:rsidR="00D466DC" w:rsidRPr="001236AA" w:rsidRDefault="00D466DC" w:rsidP="00152B47">
            <w:pPr>
              <w:pStyle w:val="Normal"/>
              <w:spacing w:after="119"/>
              <w:jc w:val="both"/>
            </w:pPr>
            <w:r w:rsidRPr="001236AA">
              <w:t>2.3.</w:t>
            </w:r>
            <w:r w:rsidRPr="001236AA">
              <w:tab/>
              <w:t xml:space="preserve">část svého usnesení č. UZ/21/19/2008, bod 3. 1., ve věci bezúplatného nabytí pozemku </w:t>
            </w:r>
            <w:proofErr w:type="spellStart"/>
            <w:r w:rsidRPr="001236AA">
              <w:t>parc</w:t>
            </w:r>
            <w:proofErr w:type="spellEnd"/>
            <w:r w:rsidRPr="001236AA">
              <w:t xml:space="preserve">. č. 1390/4 </w:t>
            </w:r>
            <w:proofErr w:type="spellStart"/>
            <w:r w:rsidRPr="001236AA">
              <w:t>ost</w:t>
            </w:r>
            <w:proofErr w:type="spellEnd"/>
            <w:r w:rsidRPr="001236AA">
              <w:t xml:space="preserve">. </w:t>
            </w:r>
            <w:proofErr w:type="spellStart"/>
            <w:r w:rsidRPr="001236AA">
              <w:t>pl</w:t>
            </w:r>
            <w:proofErr w:type="spellEnd"/>
            <w:r w:rsidRPr="001236AA">
              <w:t xml:space="preserve">. o výměře 517 m2 v </w:t>
            </w:r>
            <w:proofErr w:type="spellStart"/>
            <w:r w:rsidRPr="001236AA">
              <w:t>k.ú</w:t>
            </w:r>
            <w:proofErr w:type="spellEnd"/>
            <w:r w:rsidRPr="001236AA">
              <w:t>. a obci Bělotín z</w:t>
            </w:r>
            <w:r w:rsidR="00152B47" w:rsidRPr="001236AA">
              <w:t> </w:t>
            </w:r>
            <w:r w:rsidRPr="001236AA">
              <w:t>vlastnictví ČR – Úřadu pro zastupování státu ve věcech majetkových do</w:t>
            </w:r>
            <w:r w:rsidR="00152B47" w:rsidRPr="001236AA">
              <w:t> </w:t>
            </w:r>
            <w:r w:rsidRPr="001236AA">
              <w:t>vlastnictví Olomouckého kraje, a to z důvodu změny rozsahu předmětu převodu</w:t>
            </w:r>
          </w:p>
        </w:tc>
      </w:tr>
      <w:tr w:rsidR="001236AA" w:rsidRPr="001236AA" w:rsidTr="00D466DC">
        <w:trPr>
          <w:trHeight w:val="289"/>
        </w:trPr>
        <w:tc>
          <w:tcPr>
            <w:tcW w:w="346" w:type="pct"/>
            <w:tcBorders>
              <w:top w:val="nil"/>
              <w:bottom w:val="nil"/>
            </w:tcBorders>
            <w:shd w:val="clear" w:color="auto" w:fill="auto"/>
            <w:tcMar>
              <w:bottom w:w="113" w:type="dxa"/>
            </w:tcMar>
          </w:tcPr>
          <w:p w:rsidR="00D466DC" w:rsidRPr="001236AA" w:rsidRDefault="00D466DC"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D466DC" w:rsidRPr="001236AA" w:rsidRDefault="00D466DC" w:rsidP="00D466DC">
            <w:pPr>
              <w:pStyle w:val="Normal"/>
              <w:spacing w:after="119"/>
              <w:jc w:val="both"/>
            </w:pPr>
            <w:r w:rsidRPr="001236AA">
              <w:rPr>
                <w:b/>
                <w:spacing w:val="70"/>
              </w:rPr>
              <w:t>schvaluje</w:t>
            </w:r>
            <w:r w:rsidRPr="001236AA">
              <w:t xml:space="preserve"> ¨</w:t>
            </w:r>
          </w:p>
          <w:p w:rsidR="00D466DC" w:rsidRPr="001236AA" w:rsidRDefault="00D466DC" w:rsidP="00D466DC">
            <w:pPr>
              <w:pStyle w:val="Normal"/>
              <w:spacing w:after="119"/>
              <w:jc w:val="both"/>
            </w:pPr>
            <w:r w:rsidRPr="001236AA">
              <w:t>3.1.</w:t>
            </w:r>
            <w:r w:rsidRPr="001236AA">
              <w:tab/>
              <w:t xml:space="preserve">bezúplatné nabytí pozemků </w:t>
            </w:r>
            <w:proofErr w:type="spellStart"/>
            <w:r w:rsidRPr="001236AA">
              <w:t>parc</w:t>
            </w:r>
            <w:proofErr w:type="spellEnd"/>
            <w:r w:rsidRPr="001236AA">
              <w:t>. č. 326/2 ostatní plocha o výměře 691</w:t>
            </w:r>
            <w:r w:rsidR="00FE2EAF" w:rsidRPr="001236AA">
              <w:t> </w:t>
            </w:r>
            <w:r w:rsidRPr="001236AA">
              <w:t xml:space="preserve">m2 a </w:t>
            </w:r>
            <w:proofErr w:type="spellStart"/>
            <w:r w:rsidRPr="001236AA">
              <w:t>parc</w:t>
            </w:r>
            <w:proofErr w:type="spellEnd"/>
            <w:r w:rsidRPr="001236AA">
              <w:t xml:space="preserve">. č. 326/3 ostatní plocha o výměře 229 m2, oba </w:t>
            </w:r>
            <w:r w:rsidR="00FE2EAF" w:rsidRPr="001236AA">
              <w:br/>
            </w:r>
            <w:r w:rsidRPr="001236AA">
              <w:t xml:space="preserve">v k. </w:t>
            </w:r>
            <w:proofErr w:type="spellStart"/>
            <w:r w:rsidRPr="001236AA">
              <w:t>ú.</w:t>
            </w:r>
            <w:proofErr w:type="spellEnd"/>
            <w:r w:rsidRPr="001236AA">
              <w:t xml:space="preserve"> Staměřice, obec Dolní Újezd z vlastnictví ČR – Ministerstva obrany, IČ:</w:t>
            </w:r>
            <w:r w:rsidR="00FE2EAF" w:rsidRPr="001236AA">
              <w:t> </w:t>
            </w:r>
            <w:r w:rsidRPr="001236AA">
              <w:t>60162694, do vlastnictví Olomouckého kraje z důvodu veřejného zájmu, neboť se jedná o pomocné silniční pozemky dle zákona č. 13/1997 Sb., v</w:t>
            </w:r>
            <w:r w:rsidR="00FE2EAF" w:rsidRPr="001236AA">
              <w:t> </w:t>
            </w:r>
            <w:r w:rsidRPr="001236AA">
              <w:t>platném znění, které přiléhají k tělesu silnice II/437, za podmínek uvedených v důvodové zprávě. Nabyvatel uhradí veškeré náklady spojené s uzavřením darovací smlouvy včetně správního poplatku k návrhu na vklad vlastnického</w:t>
            </w:r>
            <w:r w:rsidR="00B92A7F" w:rsidRPr="001236AA">
              <w:t xml:space="preserve"> práva do katastru nemovitostí</w:t>
            </w:r>
            <w:r w:rsidR="00FE2EAF" w:rsidRPr="001236AA">
              <w:t>.</w:t>
            </w:r>
          </w:p>
          <w:p w:rsidR="00D466DC" w:rsidRPr="001236AA" w:rsidRDefault="00D466DC" w:rsidP="00D466DC">
            <w:pPr>
              <w:pStyle w:val="Normal"/>
              <w:spacing w:after="119"/>
              <w:jc w:val="both"/>
            </w:pPr>
            <w:r w:rsidRPr="001236AA">
              <w:t>3.2.</w:t>
            </w:r>
            <w:r w:rsidRPr="001236AA">
              <w:tab/>
              <w:t xml:space="preserve">bezúplatné nabytí pozemků </w:t>
            </w:r>
            <w:proofErr w:type="spellStart"/>
            <w:r w:rsidRPr="001236AA">
              <w:t>parc</w:t>
            </w:r>
            <w:proofErr w:type="spellEnd"/>
            <w:r w:rsidRPr="001236AA">
              <w:t xml:space="preserve">. č. 4717/30 ostatní plocha o výměře 278 m2, </w:t>
            </w:r>
            <w:proofErr w:type="spellStart"/>
            <w:r w:rsidRPr="001236AA">
              <w:t>parc</w:t>
            </w:r>
            <w:proofErr w:type="spellEnd"/>
            <w:r w:rsidRPr="001236AA">
              <w:t xml:space="preserve">. č. 4717/33 zastavěná plocha a nádvoří o výměře 37 m2, </w:t>
            </w:r>
            <w:proofErr w:type="spellStart"/>
            <w:r w:rsidRPr="001236AA">
              <w:t>parc</w:t>
            </w:r>
            <w:proofErr w:type="spellEnd"/>
            <w:r w:rsidRPr="001236AA">
              <w:t>. č.</w:t>
            </w:r>
            <w:r w:rsidR="00152B47" w:rsidRPr="001236AA">
              <w:t> </w:t>
            </w:r>
            <w:r w:rsidRPr="001236AA">
              <w:t xml:space="preserve">4717/34 zastavěná plocha a nádvoří o výměře 2 m2 a </w:t>
            </w:r>
            <w:proofErr w:type="spellStart"/>
            <w:r w:rsidRPr="001236AA">
              <w:t>parc</w:t>
            </w:r>
            <w:proofErr w:type="spellEnd"/>
            <w:r w:rsidRPr="001236AA">
              <w:t xml:space="preserve">. č. 4717/35 ostatní plocha o výměře 12 m2, vše v k. </w:t>
            </w:r>
            <w:proofErr w:type="spellStart"/>
            <w:r w:rsidRPr="001236AA">
              <w:t>ú.</w:t>
            </w:r>
            <w:proofErr w:type="spellEnd"/>
            <w:r w:rsidRPr="001236AA">
              <w:t xml:space="preserve"> a obci Přerov z vlastnictví ČR </w:t>
            </w:r>
            <w:r w:rsidR="00152B47" w:rsidRPr="001236AA">
              <w:br/>
            </w:r>
            <w:r w:rsidRPr="001236AA">
              <w:t>–</w:t>
            </w:r>
            <w:r w:rsidR="00152B47" w:rsidRPr="001236AA">
              <w:t> </w:t>
            </w:r>
            <w:r w:rsidRPr="001236AA">
              <w:t>Úřadu pro zastupování státu ve věcech majetkových, IČ: 69797111, do</w:t>
            </w:r>
            <w:r w:rsidR="00152B47" w:rsidRPr="001236AA">
              <w:t> </w:t>
            </w:r>
            <w:r w:rsidRPr="001236AA">
              <w:t>vlastnictví Olomouckého kraje, za podmínek stanovených Úřadem pro</w:t>
            </w:r>
            <w:r w:rsidR="00152B47" w:rsidRPr="001236AA">
              <w:t> </w:t>
            </w:r>
            <w:r w:rsidRPr="001236AA">
              <w:t>zastupování státu ve věcech majetkových. Nabyvatel jako povinný současně zřizuje ve prospěch převodce jako oprávněného na převáděných nemovitostech věcné právo spočívající v závazku nabyvatele nezcizit a</w:t>
            </w:r>
            <w:r w:rsidR="00152B47" w:rsidRPr="001236AA">
              <w:t> </w:t>
            </w:r>
            <w:r w:rsidRPr="001236AA">
              <w:t>nezatížit zástavním právem převáděné nemovitosti, a to po dobu 15 let ode</w:t>
            </w:r>
            <w:r w:rsidR="00152B47" w:rsidRPr="001236AA">
              <w:t> </w:t>
            </w:r>
            <w:r w:rsidRPr="001236AA">
              <w:t>dne jejich nabytí do svého vlastnictví. Nabyvatel uhradí veškeré náklady spojené s převodem vlastnického práva včetně správního poplatku spojeného s návrhem na vklad vlastnického</w:t>
            </w:r>
            <w:r w:rsidR="00B92A7F" w:rsidRPr="001236AA">
              <w:t xml:space="preserve"> práva do katastru nemovitostí</w:t>
            </w:r>
          </w:p>
          <w:p w:rsidR="00D466DC" w:rsidRPr="001236AA" w:rsidRDefault="00D466DC" w:rsidP="00D466DC">
            <w:pPr>
              <w:pStyle w:val="Normal"/>
              <w:spacing w:after="119"/>
              <w:jc w:val="both"/>
            </w:pPr>
            <w:r w:rsidRPr="001236AA">
              <w:t>3.3.</w:t>
            </w:r>
            <w:r w:rsidRPr="001236AA">
              <w:tab/>
              <w:t xml:space="preserve">bezúplatné nabytí pozemků </w:t>
            </w:r>
            <w:proofErr w:type="spellStart"/>
            <w:r w:rsidRPr="001236AA">
              <w:t>parc</w:t>
            </w:r>
            <w:proofErr w:type="spellEnd"/>
            <w:r w:rsidRPr="001236AA">
              <w:t xml:space="preserve">. č. 1390/4 </w:t>
            </w:r>
            <w:proofErr w:type="spellStart"/>
            <w:r w:rsidRPr="001236AA">
              <w:t>ost</w:t>
            </w:r>
            <w:proofErr w:type="spellEnd"/>
            <w:r w:rsidRPr="001236AA">
              <w:t xml:space="preserve">. </w:t>
            </w:r>
            <w:proofErr w:type="spellStart"/>
            <w:r w:rsidRPr="001236AA">
              <w:t>pl</w:t>
            </w:r>
            <w:proofErr w:type="spellEnd"/>
            <w:r w:rsidRPr="001236AA">
              <w:t>. o výměře 278 m2 a</w:t>
            </w:r>
            <w:r w:rsidR="00152B47" w:rsidRPr="001236AA">
              <w:t> </w:t>
            </w:r>
            <w:proofErr w:type="spellStart"/>
            <w:r w:rsidRPr="001236AA">
              <w:t>parc</w:t>
            </w:r>
            <w:proofErr w:type="spellEnd"/>
            <w:r w:rsidRPr="001236AA">
              <w:t xml:space="preserve">. č. 1390/8 </w:t>
            </w:r>
            <w:proofErr w:type="spellStart"/>
            <w:r w:rsidRPr="001236AA">
              <w:t>ost</w:t>
            </w:r>
            <w:proofErr w:type="spellEnd"/>
            <w:r w:rsidRPr="001236AA">
              <w:t xml:space="preserve">. </w:t>
            </w:r>
            <w:proofErr w:type="spellStart"/>
            <w:r w:rsidRPr="001236AA">
              <w:t>pl</w:t>
            </w:r>
            <w:proofErr w:type="spellEnd"/>
            <w:r w:rsidRPr="001236AA">
              <w:t xml:space="preserve">. o výměře 11 m2, oba v </w:t>
            </w:r>
            <w:proofErr w:type="spellStart"/>
            <w:r w:rsidRPr="001236AA">
              <w:t>k.ú</w:t>
            </w:r>
            <w:proofErr w:type="spellEnd"/>
            <w:r w:rsidRPr="001236AA">
              <w:t>. a obci Bělotín z vlastnictví ČR – Úřadu pro zastupování státu ve věcech majetkových, IČ: 69797111, do</w:t>
            </w:r>
            <w:r w:rsidR="00152B47" w:rsidRPr="001236AA">
              <w:t> </w:t>
            </w:r>
            <w:r w:rsidRPr="001236AA">
              <w:t>vlastnictví Olomouckého kraje, za podmínek stanovených Úřadem pro</w:t>
            </w:r>
            <w:r w:rsidR="00152B47" w:rsidRPr="001236AA">
              <w:t> </w:t>
            </w:r>
            <w:r w:rsidRPr="001236AA">
              <w:t>zastupování státu ve věcech majetkových. Nabyvatel uhradí veškeré náklady spojené s převodem vlastnického práva a správní poplatek spojený s</w:t>
            </w:r>
            <w:r w:rsidR="00152B47" w:rsidRPr="001236AA">
              <w:t> </w:t>
            </w:r>
            <w:r w:rsidRPr="001236AA">
              <w:t>návrhem na vklad vlastnickéh</w:t>
            </w:r>
            <w:r w:rsidR="00B92A7F" w:rsidRPr="001236AA">
              <w:t>o práva do katastru nemovitostí</w:t>
            </w:r>
          </w:p>
          <w:p w:rsidR="00D466DC" w:rsidRPr="001236AA" w:rsidRDefault="00D466DC" w:rsidP="00D466DC">
            <w:pPr>
              <w:pStyle w:val="Normal"/>
              <w:spacing w:after="119"/>
              <w:jc w:val="both"/>
            </w:pPr>
            <w:r w:rsidRPr="001236AA">
              <w:t>3.4.</w:t>
            </w:r>
            <w:r w:rsidRPr="001236AA">
              <w:tab/>
              <w:t xml:space="preserve">bezúplatné nabytí části pozemku </w:t>
            </w:r>
            <w:proofErr w:type="spellStart"/>
            <w:r w:rsidRPr="001236AA">
              <w:t>parc</w:t>
            </w:r>
            <w:proofErr w:type="spellEnd"/>
            <w:r w:rsidRPr="001236AA">
              <w:t xml:space="preserve">. č. 2510 </w:t>
            </w:r>
            <w:proofErr w:type="spellStart"/>
            <w:r w:rsidRPr="001236AA">
              <w:t>ost</w:t>
            </w:r>
            <w:proofErr w:type="spellEnd"/>
            <w:r w:rsidRPr="001236AA">
              <w:t xml:space="preserve">. </w:t>
            </w:r>
            <w:proofErr w:type="spellStart"/>
            <w:r w:rsidRPr="001236AA">
              <w:t>pl</w:t>
            </w:r>
            <w:proofErr w:type="spellEnd"/>
            <w:r w:rsidRPr="001236AA">
              <w:t xml:space="preserve">. o výměře 428 m2, dle geometrického plánu č. 948-360/2013 ze dne 6. 6. 2013 část pozemku </w:t>
            </w:r>
            <w:proofErr w:type="spellStart"/>
            <w:r w:rsidRPr="001236AA">
              <w:t>parc</w:t>
            </w:r>
            <w:proofErr w:type="spellEnd"/>
            <w:r w:rsidRPr="001236AA">
              <w:t xml:space="preserve">. č 2510 díl „b“ o výměře 428 m2, který je sloučen do pozemku </w:t>
            </w:r>
            <w:proofErr w:type="spellStart"/>
            <w:r w:rsidRPr="001236AA">
              <w:t>parc</w:t>
            </w:r>
            <w:proofErr w:type="spellEnd"/>
            <w:r w:rsidRPr="001236AA">
              <w:t>. č</w:t>
            </w:r>
            <w:r w:rsidR="00152B47" w:rsidRPr="001236AA">
              <w:t>. </w:t>
            </w:r>
            <w:r w:rsidRPr="001236AA">
              <w:t xml:space="preserve">3487/1 </w:t>
            </w:r>
            <w:proofErr w:type="spellStart"/>
            <w:r w:rsidRPr="001236AA">
              <w:t>ost</w:t>
            </w:r>
            <w:proofErr w:type="spellEnd"/>
            <w:r w:rsidRPr="001236AA">
              <w:t xml:space="preserve"> </w:t>
            </w:r>
            <w:proofErr w:type="spellStart"/>
            <w:r w:rsidRPr="001236AA">
              <w:t>pl</w:t>
            </w:r>
            <w:proofErr w:type="spellEnd"/>
            <w:r w:rsidRPr="001236AA">
              <w:t xml:space="preserve">. o celkové výměře 20 379 m2 v </w:t>
            </w:r>
            <w:proofErr w:type="spellStart"/>
            <w:r w:rsidRPr="001236AA">
              <w:t>k.ú</w:t>
            </w:r>
            <w:proofErr w:type="spellEnd"/>
            <w:r w:rsidRPr="001236AA">
              <w:t>. a obci Velký Újezd z</w:t>
            </w:r>
            <w:r w:rsidR="00152B47" w:rsidRPr="001236AA">
              <w:t> </w:t>
            </w:r>
            <w:r w:rsidRPr="001236AA">
              <w:t>vlastnictví ČR – Ředitelství silnic a dálnic ČR, IČ: 65993390, do vlastnictví Olomouckého kraje, do hospodaření Správy silnic Olomouckého kraje, příspěvkové organizace. Nabyvatel uhradí veškeré náklady spojené s</w:t>
            </w:r>
            <w:r w:rsidR="00152B47" w:rsidRPr="001236AA">
              <w:t> </w:t>
            </w:r>
            <w:r w:rsidRPr="001236AA">
              <w:t>převodem vlastnického práva a správní poplatek spojený s návrhem na vklad vlastnického práva do kata</w:t>
            </w:r>
            <w:r w:rsidR="00B92A7F" w:rsidRPr="001236AA">
              <w:t>stru nemovitostí</w:t>
            </w:r>
          </w:p>
          <w:p w:rsidR="00D466DC" w:rsidRPr="001236AA" w:rsidRDefault="00D466DC" w:rsidP="00D466DC">
            <w:pPr>
              <w:pStyle w:val="Normal"/>
              <w:spacing w:after="119"/>
              <w:jc w:val="both"/>
            </w:pPr>
            <w:r w:rsidRPr="001236AA">
              <w:t>3.5.</w:t>
            </w:r>
            <w:r w:rsidRPr="001236AA">
              <w:tab/>
              <w:t xml:space="preserve">uzavření smlouvy o budoucí darovací smlouvě na budoucí bezúplatné nabytí částí pozemků </w:t>
            </w:r>
            <w:proofErr w:type="spellStart"/>
            <w:r w:rsidRPr="001236AA">
              <w:t>parc</w:t>
            </w:r>
            <w:proofErr w:type="spellEnd"/>
            <w:r w:rsidRPr="001236AA">
              <w:t xml:space="preserve">. č. 875/23 ostatní plocha o výměře cca 85 m2, </w:t>
            </w:r>
            <w:proofErr w:type="spellStart"/>
            <w:r w:rsidRPr="001236AA">
              <w:t>parc</w:t>
            </w:r>
            <w:proofErr w:type="spellEnd"/>
            <w:r w:rsidRPr="001236AA">
              <w:t xml:space="preserve">. č. 871/1 ostatní plocha o výměře cca 40 m2 a </w:t>
            </w:r>
            <w:proofErr w:type="spellStart"/>
            <w:r w:rsidRPr="001236AA">
              <w:t>parc</w:t>
            </w:r>
            <w:proofErr w:type="spellEnd"/>
            <w:r w:rsidRPr="001236AA">
              <w:t>. č. 937 ostatní plocha o</w:t>
            </w:r>
            <w:r w:rsidR="00152B47" w:rsidRPr="001236AA">
              <w:t> </w:t>
            </w:r>
            <w:r w:rsidRPr="001236AA">
              <w:t xml:space="preserve">výměře cca 3 m2, vše v </w:t>
            </w:r>
            <w:proofErr w:type="spellStart"/>
            <w:r w:rsidRPr="001236AA">
              <w:t>k.ú</w:t>
            </w:r>
            <w:proofErr w:type="spellEnd"/>
            <w:r w:rsidRPr="001236AA">
              <w:t>. Klenovice na Hané, obec Klenovice na Hané, vše mezi obcí Klenovice na Hané, IČ: 00288349, jako budoucím dárcem a</w:t>
            </w:r>
            <w:r w:rsidR="00152B47" w:rsidRPr="001236AA">
              <w:t> </w:t>
            </w:r>
            <w:r w:rsidRPr="001236AA">
              <w:t>Olomouckým krajem jako budoucím obdarovaným. Řádná darovací smlouva bude uzavřena do jednoho roku ode dne vydání kolaudačního souhlasu, kterým bude stavba „III/4345 Klenovice - Ivaň“ kolaudována, za podmínky, že pozemky nebo jejich části budou zastavěny silnicí ve vlastnictví Olomouckého kraje. Olomoucký kraj uhradí náklady spojené s uzavřením darovací smlouvy a</w:t>
            </w:r>
            <w:r w:rsidR="00152B47" w:rsidRPr="001236AA">
              <w:t> </w:t>
            </w:r>
            <w:r w:rsidRPr="001236AA">
              <w:t>správní poplatek k návrhu na vklad vlastnického práva do katastru nemovitostí z rozpočtu Olomouckého kraje. Součástí smlouvy bude rovněž ustanovení o oprávnění Olomouckého kraje</w:t>
            </w:r>
            <w:r w:rsidR="00B92A7F" w:rsidRPr="001236AA">
              <w:t xml:space="preserve"> provést výše jmenovanou stavbu</w:t>
            </w:r>
          </w:p>
          <w:p w:rsidR="00D466DC" w:rsidRPr="001236AA" w:rsidRDefault="00D466DC" w:rsidP="00D466DC">
            <w:pPr>
              <w:pStyle w:val="Normal"/>
              <w:spacing w:after="119"/>
              <w:jc w:val="both"/>
            </w:pPr>
            <w:r w:rsidRPr="001236AA">
              <w:t>3.6.</w:t>
            </w:r>
            <w:r w:rsidRPr="001236AA">
              <w:tab/>
              <w:t xml:space="preserve">bezúplatné nabytí pozemků </w:t>
            </w:r>
            <w:proofErr w:type="spellStart"/>
            <w:r w:rsidRPr="001236AA">
              <w:t>parc</w:t>
            </w:r>
            <w:proofErr w:type="spellEnd"/>
            <w:r w:rsidRPr="001236AA">
              <w:t xml:space="preserve">. č. 2935 </w:t>
            </w:r>
            <w:proofErr w:type="spellStart"/>
            <w:r w:rsidRPr="001236AA">
              <w:t>ost</w:t>
            </w:r>
            <w:proofErr w:type="spellEnd"/>
            <w:r w:rsidRPr="001236AA">
              <w:t xml:space="preserve">. </w:t>
            </w:r>
            <w:proofErr w:type="spellStart"/>
            <w:r w:rsidRPr="001236AA">
              <w:t>pl</w:t>
            </w:r>
            <w:proofErr w:type="spellEnd"/>
            <w:r w:rsidRPr="001236AA">
              <w:t xml:space="preserve">. o výměře 17 715 m2, </w:t>
            </w:r>
            <w:proofErr w:type="spellStart"/>
            <w:r w:rsidRPr="001236AA">
              <w:t>parc</w:t>
            </w:r>
            <w:proofErr w:type="spellEnd"/>
            <w:r w:rsidRPr="001236AA">
              <w:t xml:space="preserve">. č. 2969 </w:t>
            </w:r>
            <w:proofErr w:type="spellStart"/>
            <w:r w:rsidRPr="001236AA">
              <w:t>ost</w:t>
            </w:r>
            <w:proofErr w:type="spellEnd"/>
            <w:r w:rsidRPr="001236AA">
              <w:t xml:space="preserve">. </w:t>
            </w:r>
            <w:proofErr w:type="spellStart"/>
            <w:r w:rsidRPr="001236AA">
              <w:t>pl</w:t>
            </w:r>
            <w:proofErr w:type="spellEnd"/>
            <w:r w:rsidRPr="001236AA">
              <w:t xml:space="preserve">. o výměře 2 964 m2 a </w:t>
            </w:r>
            <w:proofErr w:type="spellStart"/>
            <w:r w:rsidRPr="001236AA">
              <w:t>parc</w:t>
            </w:r>
            <w:proofErr w:type="spellEnd"/>
            <w:r w:rsidRPr="001236AA">
              <w:t xml:space="preserve">. č. 3050 </w:t>
            </w:r>
            <w:proofErr w:type="spellStart"/>
            <w:r w:rsidRPr="001236AA">
              <w:t>ost</w:t>
            </w:r>
            <w:proofErr w:type="spellEnd"/>
            <w:r w:rsidRPr="001236AA">
              <w:t xml:space="preserve">. </w:t>
            </w:r>
            <w:proofErr w:type="spellStart"/>
            <w:r w:rsidRPr="001236AA">
              <w:t>pl</w:t>
            </w:r>
            <w:proofErr w:type="spellEnd"/>
            <w:r w:rsidRPr="001236AA">
              <w:t xml:space="preserve">. o výměře 5 727 m2, vše v </w:t>
            </w:r>
            <w:proofErr w:type="spellStart"/>
            <w:r w:rsidRPr="001236AA">
              <w:t>k.ú</w:t>
            </w:r>
            <w:proofErr w:type="spellEnd"/>
            <w:r w:rsidRPr="001236AA">
              <w:t>. Branná u Šumperka, obec Branná z vlastnictví ČR – Úřadu pro zastupování státu ve věcech majetkových, IČ: 69797111, do vlastnictví Olomouckého kraje, za podmínek stanovených Úřadem pro zastupování státu ve věcech majetkových. Nabyvatel uhradí veškeré náklady spojené s</w:t>
            </w:r>
            <w:r w:rsidR="00152B47" w:rsidRPr="001236AA">
              <w:t> </w:t>
            </w:r>
            <w:r w:rsidRPr="001236AA">
              <w:t>převodem vlastnického práva a správní poplatek spojený s návrhem na vklad vlastnickéh</w:t>
            </w:r>
            <w:r w:rsidR="00B92A7F" w:rsidRPr="001236AA">
              <w:t>o práva do katastru nemovitostí</w:t>
            </w:r>
          </w:p>
          <w:p w:rsidR="00D466DC" w:rsidRPr="001236AA" w:rsidRDefault="00D466DC" w:rsidP="00D466DC">
            <w:pPr>
              <w:pStyle w:val="Normal"/>
              <w:spacing w:after="119"/>
              <w:jc w:val="both"/>
            </w:pPr>
            <w:r w:rsidRPr="001236AA">
              <w:t>3.7.</w:t>
            </w:r>
            <w:r w:rsidRPr="001236AA">
              <w:tab/>
              <w:t xml:space="preserve">uzavření smlouvy o budoucí darovací smlouvě na budoucí bezúplatné nabytí částí pozemků </w:t>
            </w:r>
            <w:proofErr w:type="spellStart"/>
            <w:r w:rsidRPr="001236AA">
              <w:t>parc</w:t>
            </w:r>
            <w:proofErr w:type="spellEnd"/>
            <w:r w:rsidRPr="001236AA">
              <w:t xml:space="preserve">. č. 425/5 ostatní plocha o výměře cca 69 m2, </w:t>
            </w:r>
            <w:proofErr w:type="spellStart"/>
            <w:r w:rsidRPr="001236AA">
              <w:t>parc</w:t>
            </w:r>
            <w:proofErr w:type="spellEnd"/>
            <w:r w:rsidRPr="001236AA">
              <w:t xml:space="preserve">. č. 866 zahrada o výměře cca 21 m2, </w:t>
            </w:r>
            <w:proofErr w:type="spellStart"/>
            <w:r w:rsidRPr="001236AA">
              <w:t>parc</w:t>
            </w:r>
            <w:proofErr w:type="spellEnd"/>
            <w:r w:rsidRPr="001236AA">
              <w:t>. č. 936/2 vodní plocha o výměře cca</w:t>
            </w:r>
            <w:r w:rsidR="00152B47" w:rsidRPr="001236AA">
              <w:t> </w:t>
            </w:r>
            <w:r w:rsidRPr="001236AA">
              <w:t xml:space="preserve">940 m2, </w:t>
            </w:r>
            <w:proofErr w:type="spellStart"/>
            <w:r w:rsidRPr="001236AA">
              <w:t>parc</w:t>
            </w:r>
            <w:proofErr w:type="spellEnd"/>
            <w:r w:rsidRPr="001236AA">
              <w:t xml:space="preserve">. č. 937/5 vodní plocha o výměře cca 521 m2 a </w:t>
            </w:r>
            <w:proofErr w:type="spellStart"/>
            <w:r w:rsidRPr="001236AA">
              <w:t>parc</w:t>
            </w:r>
            <w:proofErr w:type="spellEnd"/>
            <w:r w:rsidRPr="001236AA">
              <w:t xml:space="preserve">. č. 962 ostatní plocha o výměře cca 17 m2, vše v </w:t>
            </w:r>
            <w:proofErr w:type="spellStart"/>
            <w:r w:rsidRPr="001236AA">
              <w:t>k.ú</w:t>
            </w:r>
            <w:proofErr w:type="spellEnd"/>
            <w:r w:rsidRPr="001236AA">
              <w:t>. Radslavice u Přerova, obec Radslavice mezi obcí Radslavice, IČ: 00301884, jako budoucím dárcem a</w:t>
            </w:r>
            <w:r w:rsidR="00152B47" w:rsidRPr="001236AA">
              <w:t> </w:t>
            </w:r>
            <w:r w:rsidRPr="001236AA">
              <w:t>Olomouckým krajem jako budoucím obdarovaným. Řádná darovací smlouva bude uzavřena do jednoho roku ode dne vydání kolaudačního souhlasu, kterým bude stavba „III/43415 Radslavice - Grymov“ kolaudována, za</w:t>
            </w:r>
            <w:r w:rsidR="00152B47" w:rsidRPr="001236AA">
              <w:t> </w:t>
            </w:r>
            <w:r w:rsidRPr="001236AA">
              <w:t>podmínky, že pozemky nebo jejich části budou zastavěny silnicí ve</w:t>
            </w:r>
            <w:r w:rsidR="00152B47" w:rsidRPr="001236AA">
              <w:t> </w:t>
            </w:r>
            <w:r w:rsidRPr="001236AA">
              <w:t>vlastnictví Olomouckého kraje. Olomoucký kraj uhradí náklady spojené s</w:t>
            </w:r>
            <w:r w:rsidR="00152B47" w:rsidRPr="001236AA">
              <w:t> </w:t>
            </w:r>
            <w:r w:rsidRPr="001236AA">
              <w:t>uzavřením darovací smlouvy a správní poplatek k návrhu na vklad vlastnického práva do katastru nemovitostí. Součástí smlouvy bude rovněž ustanovení o oprávnění Olomouckého kraje</w:t>
            </w:r>
            <w:r w:rsidR="00B92A7F" w:rsidRPr="001236AA">
              <w:t xml:space="preserve"> provést výše jmenovanou stavbu</w:t>
            </w:r>
          </w:p>
          <w:p w:rsidR="00D466DC" w:rsidRPr="001236AA" w:rsidRDefault="00D466DC" w:rsidP="00D466DC">
            <w:pPr>
              <w:pStyle w:val="Normal"/>
              <w:spacing w:after="119"/>
              <w:jc w:val="both"/>
            </w:pPr>
            <w:r w:rsidRPr="001236AA">
              <w:t>3.8.</w:t>
            </w:r>
            <w:r w:rsidRPr="001236AA">
              <w:tab/>
              <w:t xml:space="preserve">bezúplatné nabytí pozemků </w:t>
            </w:r>
            <w:proofErr w:type="spellStart"/>
            <w:r w:rsidRPr="001236AA">
              <w:t>parc</w:t>
            </w:r>
            <w:proofErr w:type="spellEnd"/>
            <w:r w:rsidRPr="001236AA">
              <w:t xml:space="preserve">. č. 3139/1 </w:t>
            </w:r>
            <w:proofErr w:type="spellStart"/>
            <w:r w:rsidRPr="001236AA">
              <w:t>ost</w:t>
            </w:r>
            <w:proofErr w:type="spellEnd"/>
            <w:r w:rsidRPr="001236AA">
              <w:t xml:space="preserve">. </w:t>
            </w:r>
            <w:proofErr w:type="spellStart"/>
            <w:r w:rsidRPr="001236AA">
              <w:t>pl</w:t>
            </w:r>
            <w:proofErr w:type="spellEnd"/>
            <w:r w:rsidRPr="001236AA">
              <w:t xml:space="preserve">. o výměře 23 m2, </w:t>
            </w:r>
            <w:proofErr w:type="spellStart"/>
            <w:r w:rsidRPr="001236AA">
              <w:t>parc</w:t>
            </w:r>
            <w:proofErr w:type="spellEnd"/>
            <w:r w:rsidRPr="001236AA">
              <w:t xml:space="preserve">. č. 3139/3 </w:t>
            </w:r>
            <w:proofErr w:type="spellStart"/>
            <w:r w:rsidRPr="001236AA">
              <w:t>ost</w:t>
            </w:r>
            <w:proofErr w:type="spellEnd"/>
            <w:r w:rsidRPr="001236AA">
              <w:t xml:space="preserve">. </w:t>
            </w:r>
            <w:proofErr w:type="spellStart"/>
            <w:r w:rsidRPr="001236AA">
              <w:t>pl</w:t>
            </w:r>
            <w:proofErr w:type="spellEnd"/>
            <w:r w:rsidRPr="001236AA">
              <w:t xml:space="preserve">. o výměře 126 m2, </w:t>
            </w:r>
            <w:proofErr w:type="spellStart"/>
            <w:r w:rsidRPr="001236AA">
              <w:t>parc</w:t>
            </w:r>
            <w:proofErr w:type="spellEnd"/>
            <w:r w:rsidRPr="001236AA">
              <w:t xml:space="preserve">. č. 3139/5 </w:t>
            </w:r>
            <w:proofErr w:type="spellStart"/>
            <w:r w:rsidRPr="001236AA">
              <w:t>ost</w:t>
            </w:r>
            <w:proofErr w:type="spellEnd"/>
            <w:r w:rsidRPr="001236AA">
              <w:t xml:space="preserve">. </w:t>
            </w:r>
            <w:proofErr w:type="spellStart"/>
            <w:r w:rsidRPr="001236AA">
              <w:t>pl</w:t>
            </w:r>
            <w:proofErr w:type="spellEnd"/>
            <w:r w:rsidRPr="001236AA">
              <w:t>. o výměře 328</w:t>
            </w:r>
            <w:r w:rsidR="00FE2EAF" w:rsidRPr="001236AA">
              <w:t> </w:t>
            </w:r>
            <w:r w:rsidRPr="001236AA">
              <w:t xml:space="preserve">m2, </w:t>
            </w:r>
            <w:proofErr w:type="spellStart"/>
            <w:r w:rsidRPr="001236AA">
              <w:t>parc</w:t>
            </w:r>
            <w:proofErr w:type="spellEnd"/>
            <w:r w:rsidRPr="001236AA">
              <w:t xml:space="preserve">. č. 3139/13 </w:t>
            </w:r>
            <w:proofErr w:type="spellStart"/>
            <w:r w:rsidRPr="001236AA">
              <w:t>ost</w:t>
            </w:r>
            <w:proofErr w:type="spellEnd"/>
            <w:r w:rsidRPr="001236AA">
              <w:t xml:space="preserve">. </w:t>
            </w:r>
            <w:proofErr w:type="spellStart"/>
            <w:r w:rsidRPr="001236AA">
              <w:t>pl</w:t>
            </w:r>
            <w:proofErr w:type="spellEnd"/>
            <w:r w:rsidRPr="001236AA">
              <w:t xml:space="preserve">. o výměře 112 m2 a </w:t>
            </w:r>
            <w:proofErr w:type="spellStart"/>
            <w:r w:rsidRPr="001236AA">
              <w:t>parc</w:t>
            </w:r>
            <w:proofErr w:type="spellEnd"/>
            <w:r w:rsidRPr="001236AA">
              <w:t xml:space="preserve">. č. 3139/14 </w:t>
            </w:r>
            <w:proofErr w:type="spellStart"/>
            <w:r w:rsidRPr="001236AA">
              <w:t>ost</w:t>
            </w:r>
            <w:proofErr w:type="spellEnd"/>
            <w:r w:rsidRPr="001236AA">
              <w:t xml:space="preserve">. </w:t>
            </w:r>
            <w:proofErr w:type="spellStart"/>
            <w:r w:rsidRPr="001236AA">
              <w:t>pl</w:t>
            </w:r>
            <w:proofErr w:type="spellEnd"/>
            <w:r w:rsidRPr="001236AA">
              <w:t>. o</w:t>
            </w:r>
            <w:r w:rsidR="00152B47" w:rsidRPr="001236AA">
              <w:t> </w:t>
            </w:r>
            <w:r w:rsidRPr="001236AA">
              <w:t xml:space="preserve">výměře 183 m2, vše v </w:t>
            </w:r>
            <w:proofErr w:type="spellStart"/>
            <w:r w:rsidRPr="001236AA">
              <w:t>k.ú</w:t>
            </w:r>
            <w:proofErr w:type="spellEnd"/>
            <w:r w:rsidRPr="001236AA">
              <w:t>. a obci Střítež nad Ludinou, vše z vlastnictví ČR –</w:t>
            </w:r>
            <w:r w:rsidR="00152B47" w:rsidRPr="001236AA">
              <w:t> </w:t>
            </w:r>
            <w:r w:rsidRPr="001236AA">
              <w:t>Státního pozemkového úřadu, IČ: 01312774, do vlastnictví Olomouckého kraje. Nabyvatel uhradí veškeré náklady spojené s převodem vlastnického práva a správní poplatek k návrhu na vklad vlastnickéh</w:t>
            </w:r>
            <w:r w:rsidR="00B92A7F" w:rsidRPr="001236AA">
              <w:t>o práva do katastru nemovitostí</w:t>
            </w:r>
            <w:r w:rsidR="00FE2EAF" w:rsidRPr="001236AA">
              <w:t>.</w:t>
            </w:r>
            <w:r w:rsidRPr="001236AA">
              <w:t xml:space="preserve"> </w:t>
            </w:r>
          </w:p>
          <w:p w:rsidR="00D466DC" w:rsidRPr="001236AA" w:rsidRDefault="00D466DC" w:rsidP="00D466DC">
            <w:pPr>
              <w:pStyle w:val="Normal"/>
              <w:spacing w:after="119"/>
              <w:jc w:val="both"/>
            </w:pPr>
            <w:r w:rsidRPr="001236AA">
              <w:t>3.9.</w:t>
            </w:r>
            <w:r w:rsidRPr="001236AA">
              <w:tab/>
              <w:t xml:space="preserve">bezúplatné nabytí pozemků </w:t>
            </w:r>
            <w:proofErr w:type="spellStart"/>
            <w:r w:rsidRPr="001236AA">
              <w:t>parc</w:t>
            </w:r>
            <w:proofErr w:type="spellEnd"/>
            <w:r w:rsidRPr="001236AA">
              <w:t xml:space="preserve">. č. 394/25 </w:t>
            </w:r>
            <w:proofErr w:type="spellStart"/>
            <w:r w:rsidRPr="001236AA">
              <w:t>ost</w:t>
            </w:r>
            <w:proofErr w:type="spellEnd"/>
            <w:r w:rsidRPr="001236AA">
              <w:t xml:space="preserve">. </w:t>
            </w:r>
            <w:proofErr w:type="spellStart"/>
            <w:r w:rsidRPr="001236AA">
              <w:t>pl</w:t>
            </w:r>
            <w:proofErr w:type="spellEnd"/>
            <w:r w:rsidRPr="001236AA">
              <w:t xml:space="preserve">. o výměře 74 m2 (doposud zapsán v katastru nemovitostí ve vlastnictví ČR - Okresního úřadu Olomouc) a </w:t>
            </w:r>
            <w:proofErr w:type="spellStart"/>
            <w:r w:rsidRPr="001236AA">
              <w:t>parc</w:t>
            </w:r>
            <w:proofErr w:type="spellEnd"/>
            <w:r w:rsidRPr="001236AA">
              <w:t xml:space="preserve">. č. 412/2 </w:t>
            </w:r>
            <w:proofErr w:type="spellStart"/>
            <w:r w:rsidRPr="001236AA">
              <w:t>ost</w:t>
            </w:r>
            <w:proofErr w:type="spellEnd"/>
            <w:r w:rsidRPr="001236AA">
              <w:t xml:space="preserve">. </w:t>
            </w:r>
            <w:proofErr w:type="spellStart"/>
            <w:r w:rsidRPr="001236AA">
              <w:t>pl</w:t>
            </w:r>
            <w:proofErr w:type="spellEnd"/>
            <w:r w:rsidRPr="001236AA">
              <w:t xml:space="preserve">. o výměře 240 m2, oba v </w:t>
            </w:r>
            <w:proofErr w:type="spellStart"/>
            <w:r w:rsidRPr="001236AA">
              <w:t>k.ú</w:t>
            </w:r>
            <w:proofErr w:type="spellEnd"/>
            <w:r w:rsidRPr="001236AA">
              <w:t>. Komárov u</w:t>
            </w:r>
            <w:r w:rsidR="00FE2EAF" w:rsidRPr="001236AA">
              <w:t> </w:t>
            </w:r>
            <w:r w:rsidRPr="001236AA">
              <w:t xml:space="preserve">Mladějovic, obec Komárov a pozemků </w:t>
            </w:r>
            <w:proofErr w:type="spellStart"/>
            <w:r w:rsidRPr="001236AA">
              <w:t>parc</w:t>
            </w:r>
            <w:proofErr w:type="spellEnd"/>
            <w:r w:rsidRPr="001236AA">
              <w:t xml:space="preserve">. č. 2936 </w:t>
            </w:r>
            <w:proofErr w:type="spellStart"/>
            <w:r w:rsidRPr="001236AA">
              <w:t>ost</w:t>
            </w:r>
            <w:proofErr w:type="spellEnd"/>
            <w:r w:rsidRPr="001236AA">
              <w:t xml:space="preserve">. </w:t>
            </w:r>
            <w:proofErr w:type="spellStart"/>
            <w:r w:rsidRPr="001236AA">
              <w:t>pl</w:t>
            </w:r>
            <w:proofErr w:type="spellEnd"/>
            <w:r w:rsidRPr="001236AA">
              <w:t xml:space="preserve">. o výměře 1 115 m2 a </w:t>
            </w:r>
            <w:proofErr w:type="spellStart"/>
            <w:r w:rsidRPr="001236AA">
              <w:t>parc</w:t>
            </w:r>
            <w:proofErr w:type="spellEnd"/>
            <w:r w:rsidRPr="001236AA">
              <w:t xml:space="preserve">. č. 2938 </w:t>
            </w:r>
            <w:proofErr w:type="spellStart"/>
            <w:r w:rsidRPr="001236AA">
              <w:t>ost</w:t>
            </w:r>
            <w:proofErr w:type="spellEnd"/>
            <w:r w:rsidRPr="001236AA">
              <w:t xml:space="preserve">. </w:t>
            </w:r>
            <w:proofErr w:type="spellStart"/>
            <w:r w:rsidRPr="001236AA">
              <w:t>pl</w:t>
            </w:r>
            <w:proofErr w:type="spellEnd"/>
            <w:r w:rsidRPr="001236AA">
              <w:t xml:space="preserve">. o výměře 776 m2, oba v </w:t>
            </w:r>
            <w:proofErr w:type="spellStart"/>
            <w:r w:rsidRPr="001236AA">
              <w:t>k.ú</w:t>
            </w:r>
            <w:proofErr w:type="spellEnd"/>
            <w:r w:rsidRPr="001236AA">
              <w:t>. a obci Hlubočky z</w:t>
            </w:r>
            <w:r w:rsidR="00152B47" w:rsidRPr="001236AA">
              <w:t> </w:t>
            </w:r>
            <w:r w:rsidRPr="001236AA">
              <w:t>vlastnictví ČR – Úřadu pro zastupování státu ve věcech majetkových, IČ:</w:t>
            </w:r>
            <w:r w:rsidR="00152B47" w:rsidRPr="001236AA">
              <w:t> </w:t>
            </w:r>
            <w:r w:rsidRPr="001236AA">
              <w:t>69797111, do vlastnictví Olomouckého kraje, za podmínek stanovených Úřadem pro zastupování státu ve věcech majetkových. Nabyvatel uhradí veškeré náklady spojené s převodem vlastnického práva a správní poplatek spojený s návrhem na vklad vlastnickéh</w:t>
            </w:r>
            <w:r w:rsidR="00B92A7F" w:rsidRPr="001236AA">
              <w:t>o práva do katastru nemovitostí</w:t>
            </w:r>
          </w:p>
          <w:p w:rsidR="00D466DC" w:rsidRPr="001236AA" w:rsidRDefault="00D466DC" w:rsidP="00D466DC">
            <w:pPr>
              <w:pStyle w:val="Normal"/>
              <w:spacing w:after="119"/>
              <w:jc w:val="both"/>
            </w:pPr>
            <w:r w:rsidRPr="001236AA">
              <w:t>3.10.</w:t>
            </w:r>
            <w:r w:rsidRPr="001236AA">
              <w:tab/>
              <w:t xml:space="preserve">uzavření smlouvy o budoucí darovací smlouvě na budoucí bezúplatné nabytí části pozemku </w:t>
            </w:r>
            <w:proofErr w:type="spellStart"/>
            <w:r w:rsidRPr="001236AA">
              <w:t>parc</w:t>
            </w:r>
            <w:proofErr w:type="spellEnd"/>
            <w:r w:rsidRPr="001236AA">
              <w:t xml:space="preserve">. č. 3819 ostatní plocha o výměře cca 382 m2 </w:t>
            </w:r>
            <w:r w:rsidR="00152B47" w:rsidRPr="001236AA">
              <w:br/>
            </w:r>
            <w:r w:rsidRPr="001236AA">
              <w:t xml:space="preserve">v </w:t>
            </w:r>
            <w:proofErr w:type="spellStart"/>
            <w:r w:rsidRPr="001236AA">
              <w:t>k.ú</w:t>
            </w:r>
            <w:proofErr w:type="spellEnd"/>
            <w:r w:rsidRPr="001236AA">
              <w:t>. Ptení, obec Ptení mezi obcí Ptení, IČ: 00288691, jako budoucím dárcem a Olomouckým krajem jako budoucím obdarovaným. Řádná darovací smlouva bude uzavřena do jednoho roku ode dne vydání kolaudačního souhlasu, kterým bude stavba „III/37354 Holubice - Hrochov“ kolaudována, za podmínky, že pozemek nebo jeho část bude zastavěna silnicí ve vlastnictví Olomouckého kraje. Olomoucký kraj uhradí náklady spojené s uzavřením darovací smlouvy a</w:t>
            </w:r>
            <w:r w:rsidR="00152B47" w:rsidRPr="001236AA">
              <w:t> </w:t>
            </w:r>
            <w:r w:rsidRPr="001236AA">
              <w:t>správní poplatek k návrhu na vklad vlastnického práva do katastru nemovitostí z rozpočtu Olomouckého kraje. Součástí smlouvy bude rovněž ustanovení o oprávnění Olomouckého kraje</w:t>
            </w:r>
            <w:r w:rsidR="00B92A7F" w:rsidRPr="001236AA">
              <w:t xml:space="preserve"> provést výše jmenovanou stavbu</w:t>
            </w:r>
          </w:p>
          <w:p w:rsidR="00D466DC" w:rsidRPr="001236AA" w:rsidRDefault="00D466DC" w:rsidP="0047135C">
            <w:pPr>
              <w:pStyle w:val="Normal"/>
              <w:spacing w:after="119"/>
              <w:jc w:val="both"/>
            </w:pPr>
            <w:r w:rsidRPr="001236AA">
              <w:t>3.11.</w:t>
            </w:r>
            <w:r w:rsidRPr="001236AA">
              <w:tab/>
              <w:t xml:space="preserve">bezúplatné nabytí částí pozemku ve zjednodušené evidenci – parcely původ Pozemkový katastr (PK) </w:t>
            </w:r>
            <w:proofErr w:type="spellStart"/>
            <w:r w:rsidRPr="001236AA">
              <w:t>parc</w:t>
            </w:r>
            <w:proofErr w:type="spellEnd"/>
            <w:r w:rsidRPr="001236AA">
              <w:t xml:space="preserve">. č. 1518 o výměře 194 m2, dle geometrického plánu č. 1149-75/2013 ze dne 30. 8. 2013 pozemky </w:t>
            </w:r>
            <w:r w:rsidR="00152B47" w:rsidRPr="001236AA">
              <w:br/>
            </w:r>
            <w:proofErr w:type="spellStart"/>
            <w:r w:rsidRPr="001236AA">
              <w:t>parc</w:t>
            </w:r>
            <w:proofErr w:type="spellEnd"/>
            <w:r w:rsidRPr="001236AA">
              <w:t xml:space="preserve">. č. 1518/1 </w:t>
            </w:r>
            <w:proofErr w:type="spellStart"/>
            <w:r w:rsidRPr="001236AA">
              <w:t>ost</w:t>
            </w:r>
            <w:proofErr w:type="spellEnd"/>
            <w:r w:rsidRPr="001236AA">
              <w:t xml:space="preserve">. </w:t>
            </w:r>
            <w:proofErr w:type="spellStart"/>
            <w:r w:rsidRPr="001236AA">
              <w:t>pl</w:t>
            </w:r>
            <w:proofErr w:type="spellEnd"/>
            <w:r w:rsidRPr="001236AA">
              <w:t xml:space="preserve">. o výměře 147 m2, </w:t>
            </w:r>
            <w:proofErr w:type="spellStart"/>
            <w:r w:rsidRPr="001236AA">
              <w:t>parc</w:t>
            </w:r>
            <w:proofErr w:type="spellEnd"/>
            <w:r w:rsidRPr="001236AA">
              <w:t xml:space="preserve">. č. 1518/2 </w:t>
            </w:r>
            <w:proofErr w:type="spellStart"/>
            <w:r w:rsidRPr="001236AA">
              <w:t>ost</w:t>
            </w:r>
            <w:proofErr w:type="spellEnd"/>
            <w:r w:rsidRPr="001236AA">
              <w:t xml:space="preserve">. </w:t>
            </w:r>
            <w:proofErr w:type="spellStart"/>
            <w:r w:rsidRPr="001236AA">
              <w:t>pl</w:t>
            </w:r>
            <w:proofErr w:type="spellEnd"/>
            <w:r w:rsidRPr="001236AA">
              <w:t>. o výměře 41</w:t>
            </w:r>
            <w:r w:rsidR="00152B47" w:rsidRPr="001236AA">
              <w:t> </w:t>
            </w:r>
            <w:r w:rsidRPr="001236AA">
              <w:t xml:space="preserve">m2 a </w:t>
            </w:r>
            <w:proofErr w:type="spellStart"/>
            <w:r w:rsidRPr="001236AA">
              <w:t>parc</w:t>
            </w:r>
            <w:proofErr w:type="spellEnd"/>
            <w:r w:rsidRPr="001236AA">
              <w:t xml:space="preserve">. č. 1518/9 </w:t>
            </w:r>
            <w:proofErr w:type="spellStart"/>
            <w:r w:rsidRPr="001236AA">
              <w:t>ost</w:t>
            </w:r>
            <w:proofErr w:type="spellEnd"/>
            <w:r w:rsidRPr="001236AA">
              <w:t xml:space="preserve">. </w:t>
            </w:r>
            <w:proofErr w:type="spellStart"/>
            <w:r w:rsidRPr="001236AA">
              <w:t>pl</w:t>
            </w:r>
            <w:proofErr w:type="spellEnd"/>
            <w:r w:rsidRPr="001236AA">
              <w:t xml:space="preserve">. o výměře 6 m2 vše v </w:t>
            </w:r>
            <w:proofErr w:type="spellStart"/>
            <w:r w:rsidRPr="001236AA">
              <w:t>k.ú</w:t>
            </w:r>
            <w:proofErr w:type="spellEnd"/>
            <w:r w:rsidRPr="001236AA">
              <w:t>. a obci Hanušovice z</w:t>
            </w:r>
            <w:r w:rsidR="0047135C" w:rsidRPr="001236AA">
              <w:t> </w:t>
            </w:r>
            <w:r w:rsidRPr="001236AA">
              <w:t>vlastnictví ČR – Úřadu pro zastupování státu ve věcech majetkových, IČ:</w:t>
            </w:r>
            <w:r w:rsidR="00152B47" w:rsidRPr="001236AA">
              <w:t> </w:t>
            </w:r>
            <w:r w:rsidRPr="001236AA">
              <w:t>69797111, do vlastnictví Olomouckého kraje za podmínek stanovených Úřadem pro zastupování státu ve věcech majetkových. Nabyvatel uhradí veškeré náklady spojené s převodem vlastnického práva včetně správního poplatku k návrhu na vklad vlastnického práva do katastru nemovitostí</w:t>
            </w:r>
            <w:r w:rsidR="00B92A7F" w:rsidRPr="001236AA">
              <w:t>.</w:t>
            </w:r>
          </w:p>
        </w:tc>
      </w:tr>
      <w:tr w:rsidR="001236AA" w:rsidRPr="001236AA" w:rsidTr="00D466DC">
        <w:trPr>
          <w:trHeight w:val="289"/>
        </w:trPr>
        <w:tc>
          <w:tcPr>
            <w:tcW w:w="346" w:type="pct"/>
            <w:tcBorders>
              <w:top w:val="nil"/>
              <w:bottom w:val="nil"/>
            </w:tcBorders>
            <w:shd w:val="clear" w:color="auto" w:fill="auto"/>
            <w:tcMar>
              <w:bottom w:w="113" w:type="dxa"/>
            </w:tcMar>
          </w:tcPr>
          <w:p w:rsidR="00D466DC" w:rsidRPr="001236AA" w:rsidRDefault="00D466DC" w:rsidP="000A10B2">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D466DC" w:rsidRPr="001236AA" w:rsidRDefault="00D466DC" w:rsidP="00B859A0">
            <w:pPr>
              <w:pStyle w:val="Normal"/>
              <w:spacing w:after="119"/>
              <w:jc w:val="both"/>
            </w:pPr>
            <w:r w:rsidRPr="001236AA">
              <w:rPr>
                <w:b/>
                <w:spacing w:val="70"/>
              </w:rPr>
              <w:t>schvaluje</w:t>
            </w:r>
            <w:r w:rsidRPr="001236AA">
              <w:t xml:space="preserve"> svěření nemovitého majetku do hospodaření Správy silnic Olomouckého kraje, příspěvkové organizace dle bodů 3. 1., 3. 3., 3. 4., 3. 6., 3.</w:t>
            </w:r>
            <w:r w:rsidR="00B859A0" w:rsidRPr="001236AA">
              <w:t> </w:t>
            </w:r>
            <w:r w:rsidRPr="001236AA">
              <w:t>8., 3. 9. a 3. 11. návrhu na usnesení, a to vždy ke dni nabytí vlastnického práva Olomouckého kraje k předmětným nemovitostem. Předání tohoto nemovitého majetku bude obsahem dodatků zřizovací listiny uvedené příspěvkové organizace, vyhotovených v kalendářním roce, kdy se nabytí nemovitého majetku uskuteční.</w:t>
            </w:r>
          </w:p>
        </w:tc>
      </w:tr>
      <w:tr w:rsidR="001236AA" w:rsidRPr="001236AA" w:rsidTr="00D466DC">
        <w:trPr>
          <w:trHeight w:val="289"/>
        </w:trPr>
        <w:tc>
          <w:tcPr>
            <w:tcW w:w="346" w:type="pct"/>
            <w:tcBorders>
              <w:top w:val="nil"/>
              <w:bottom w:val="nil"/>
            </w:tcBorders>
            <w:shd w:val="clear" w:color="auto" w:fill="auto"/>
            <w:tcMar>
              <w:bottom w:w="113" w:type="dxa"/>
            </w:tcMar>
          </w:tcPr>
          <w:p w:rsidR="00D466DC" w:rsidRPr="001236AA" w:rsidRDefault="00D466DC" w:rsidP="000A10B2">
            <w:pPr>
              <w:pStyle w:val="nadpis2"/>
              <w:rPr>
                <w:sz w:val="24"/>
                <w:szCs w:val="24"/>
              </w:rPr>
            </w:pPr>
            <w:r w:rsidRPr="001236AA">
              <w:rPr>
                <w:sz w:val="24"/>
                <w:szCs w:val="24"/>
              </w:rPr>
              <w:t>5.</w:t>
            </w:r>
          </w:p>
        </w:tc>
        <w:tc>
          <w:tcPr>
            <w:tcW w:w="4654" w:type="pct"/>
            <w:gridSpan w:val="2"/>
            <w:tcBorders>
              <w:top w:val="nil"/>
              <w:bottom w:val="nil"/>
            </w:tcBorders>
            <w:shd w:val="clear" w:color="auto" w:fill="auto"/>
            <w:tcMar>
              <w:bottom w:w="113" w:type="dxa"/>
            </w:tcMar>
          </w:tcPr>
          <w:p w:rsidR="00D466DC" w:rsidRPr="001236AA" w:rsidRDefault="00D466DC" w:rsidP="00D466DC">
            <w:pPr>
              <w:pStyle w:val="Normal"/>
              <w:spacing w:after="119"/>
              <w:jc w:val="both"/>
            </w:pPr>
            <w:r w:rsidRPr="001236AA">
              <w:rPr>
                <w:b/>
                <w:spacing w:val="70"/>
              </w:rPr>
              <w:t>schvaluje</w:t>
            </w:r>
            <w:r w:rsidRPr="001236AA">
              <w:t xml:space="preserve"> svěření nemovitého majetku do hospodaření Střední školy zemědělské, Přerov, </w:t>
            </w:r>
            <w:proofErr w:type="spellStart"/>
            <w:r w:rsidRPr="001236AA">
              <w:t>Osmek</w:t>
            </w:r>
            <w:proofErr w:type="spellEnd"/>
            <w:r w:rsidRPr="001236AA">
              <w:t xml:space="preserve"> 47 dle bodu 3. 2. návrhu na usnesení, a to ke dni nabytí vlastnického práva Olomouckého kraje k předmětným nemovitostem. Předání tohoto nemovitého majetku bude obsahem dodatku zřizovací listiny uvedené příspěvkové organizace, vyhotoveného v kalendářním roce, kdy se nabytí nemovitého majetku uskuteční.</w:t>
            </w:r>
          </w:p>
        </w:tc>
      </w:tr>
      <w:tr w:rsidR="001236AA" w:rsidRPr="001236AA" w:rsidTr="00D466DC">
        <w:trPr>
          <w:trHeight w:val="289"/>
        </w:trPr>
        <w:tc>
          <w:tcPr>
            <w:tcW w:w="346" w:type="pct"/>
            <w:tcBorders>
              <w:top w:val="nil"/>
              <w:bottom w:val="nil"/>
            </w:tcBorders>
            <w:shd w:val="clear" w:color="auto" w:fill="auto"/>
            <w:tcMar>
              <w:bottom w:w="113" w:type="dxa"/>
            </w:tcMar>
          </w:tcPr>
          <w:p w:rsidR="00D466DC" w:rsidRPr="001236AA" w:rsidRDefault="00D466DC" w:rsidP="000A10B2">
            <w:pPr>
              <w:pStyle w:val="nadpis2"/>
              <w:rPr>
                <w:sz w:val="24"/>
                <w:szCs w:val="24"/>
              </w:rPr>
            </w:pPr>
            <w:r w:rsidRPr="001236AA">
              <w:rPr>
                <w:sz w:val="24"/>
                <w:szCs w:val="24"/>
              </w:rPr>
              <w:t>6.</w:t>
            </w:r>
          </w:p>
        </w:tc>
        <w:tc>
          <w:tcPr>
            <w:tcW w:w="4654" w:type="pct"/>
            <w:gridSpan w:val="2"/>
            <w:tcBorders>
              <w:top w:val="nil"/>
              <w:bottom w:val="nil"/>
            </w:tcBorders>
            <w:shd w:val="clear" w:color="auto" w:fill="auto"/>
            <w:tcMar>
              <w:bottom w:w="113" w:type="dxa"/>
            </w:tcMar>
          </w:tcPr>
          <w:p w:rsidR="00D466DC" w:rsidRPr="001236AA" w:rsidRDefault="00D466DC" w:rsidP="00152B47">
            <w:pPr>
              <w:pStyle w:val="Normal"/>
              <w:spacing w:after="119"/>
              <w:jc w:val="both"/>
            </w:pPr>
            <w:r w:rsidRPr="001236AA">
              <w:rPr>
                <w:b/>
                <w:spacing w:val="70"/>
              </w:rPr>
              <w:t>neakceptuje</w:t>
            </w:r>
            <w:r w:rsidRPr="001236AA">
              <w:t xml:space="preserve"> návrh na úplatné nabytí pozemků </w:t>
            </w:r>
            <w:proofErr w:type="spellStart"/>
            <w:r w:rsidRPr="001236AA">
              <w:t>parc</w:t>
            </w:r>
            <w:proofErr w:type="spellEnd"/>
            <w:r w:rsidRPr="001236AA">
              <w:t xml:space="preserve">. č. 4717/30 ostatní plocha o výměře 278 m2, </w:t>
            </w:r>
            <w:proofErr w:type="spellStart"/>
            <w:r w:rsidRPr="001236AA">
              <w:t>parc</w:t>
            </w:r>
            <w:proofErr w:type="spellEnd"/>
            <w:r w:rsidRPr="001236AA">
              <w:t>. č. 4717/33 zastavěná plocha a nádvoří o</w:t>
            </w:r>
            <w:r w:rsidR="00152B47" w:rsidRPr="001236AA">
              <w:t> </w:t>
            </w:r>
            <w:r w:rsidRPr="001236AA">
              <w:t xml:space="preserve">výměře 37 m2, </w:t>
            </w:r>
            <w:proofErr w:type="spellStart"/>
            <w:r w:rsidRPr="001236AA">
              <w:t>parc</w:t>
            </w:r>
            <w:proofErr w:type="spellEnd"/>
            <w:r w:rsidRPr="001236AA">
              <w:t>. č. 4717/34 zastavěná plocha a nádvoří o výměře 2 m2 a</w:t>
            </w:r>
            <w:r w:rsidR="00152B47" w:rsidRPr="001236AA">
              <w:t> </w:t>
            </w:r>
            <w:proofErr w:type="spellStart"/>
            <w:r w:rsidRPr="001236AA">
              <w:t>parc</w:t>
            </w:r>
            <w:proofErr w:type="spellEnd"/>
            <w:r w:rsidRPr="001236AA">
              <w:t xml:space="preserve">. č. 4717/35 ostatní plocha o výměře 12 m2, vše v k. </w:t>
            </w:r>
            <w:proofErr w:type="spellStart"/>
            <w:r w:rsidRPr="001236AA">
              <w:t>ú.</w:t>
            </w:r>
            <w:proofErr w:type="spellEnd"/>
            <w:r w:rsidRPr="001236AA">
              <w:t xml:space="preserve"> a obci Přerov z</w:t>
            </w:r>
            <w:r w:rsidR="00152B47" w:rsidRPr="001236AA">
              <w:t> </w:t>
            </w:r>
            <w:r w:rsidRPr="001236AA">
              <w:t>vlastnictví ČR – Úřadu pro zastupování státu ve věcech majetkových, IČ:</w:t>
            </w:r>
            <w:r w:rsidR="00B92A7F" w:rsidRPr="001236AA">
              <w:t> </w:t>
            </w:r>
            <w:r w:rsidRPr="001236AA">
              <w:t>69797111, do vlastnictví Olomouckého kraje</w:t>
            </w:r>
          </w:p>
        </w:tc>
      </w:tr>
      <w:tr w:rsidR="001236AA" w:rsidRPr="001236AA" w:rsidTr="00D466DC">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D466DC">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D466DC" w:rsidP="000A10B2">
            <w:pPr>
              <w:pStyle w:val="nadpis2"/>
              <w:rPr>
                <w:sz w:val="24"/>
                <w:szCs w:val="24"/>
              </w:rPr>
            </w:pPr>
            <w:r w:rsidRPr="001236AA">
              <w:rPr>
                <w:sz w:val="24"/>
                <w:szCs w:val="24"/>
              </w:rPr>
              <w:t xml:space="preserve">Rada Olomouckého kraje </w:t>
            </w:r>
          </w:p>
        </w:tc>
      </w:tr>
      <w:tr w:rsidR="00E61F60" w:rsidRPr="001236AA" w:rsidTr="00D466DC">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D466DC" w:rsidP="000A10B2">
            <w:pPr>
              <w:pStyle w:val="nadpis2"/>
              <w:rPr>
                <w:sz w:val="24"/>
                <w:szCs w:val="24"/>
              </w:rPr>
            </w:pPr>
            <w:r w:rsidRPr="001236AA">
              <w:rPr>
                <w:sz w:val="24"/>
                <w:szCs w:val="24"/>
              </w:rPr>
              <w:t>8.5.</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B9260D">
        <w:tc>
          <w:tcPr>
            <w:tcW w:w="961" w:type="pct"/>
            <w:gridSpan w:val="2"/>
            <w:tcBorders>
              <w:bottom w:val="nil"/>
            </w:tcBorders>
          </w:tcPr>
          <w:p w:rsidR="00E61F60" w:rsidRPr="001236AA" w:rsidRDefault="00B9260D" w:rsidP="000A10B2">
            <w:pPr>
              <w:pStyle w:val="Radanzevusnesen"/>
              <w:keepNext/>
              <w:ind w:left="0" w:firstLine="0"/>
              <w:jc w:val="left"/>
              <w:rPr>
                <w:szCs w:val="24"/>
              </w:rPr>
            </w:pPr>
            <w:r w:rsidRPr="001236AA">
              <w:rPr>
                <w:szCs w:val="24"/>
              </w:rPr>
              <w:t>UZ/10/20/2014</w:t>
            </w:r>
          </w:p>
        </w:tc>
        <w:tc>
          <w:tcPr>
            <w:tcW w:w="4039" w:type="pct"/>
            <w:tcBorders>
              <w:bottom w:val="nil"/>
            </w:tcBorders>
          </w:tcPr>
          <w:p w:rsidR="00E61F60" w:rsidRPr="001236AA" w:rsidRDefault="00B9260D" w:rsidP="000A10B2">
            <w:pPr>
              <w:pStyle w:val="Radanzevusnesen"/>
              <w:keepNext/>
              <w:ind w:left="0" w:firstLine="0"/>
              <w:rPr>
                <w:szCs w:val="24"/>
              </w:rPr>
            </w:pPr>
            <w:r w:rsidRPr="001236AA">
              <w:rPr>
                <w:szCs w:val="24"/>
              </w:rPr>
              <w:t>Majetkoprávní záležitosti – vzájemné bezúplatné převody nemovitého majetku</w:t>
            </w:r>
          </w:p>
        </w:tc>
      </w:tr>
      <w:tr w:rsidR="001236AA" w:rsidRPr="001236AA" w:rsidTr="00B9260D">
        <w:trPr>
          <w:trHeight w:val="289"/>
        </w:trPr>
        <w:tc>
          <w:tcPr>
            <w:tcW w:w="5000" w:type="pct"/>
            <w:gridSpan w:val="3"/>
            <w:tcBorders>
              <w:top w:val="nil"/>
              <w:bottom w:val="nil"/>
            </w:tcBorders>
            <w:shd w:val="clear" w:color="auto" w:fill="auto"/>
            <w:hideMark/>
          </w:tcPr>
          <w:p w:rsidR="00E61F60" w:rsidRPr="001236AA" w:rsidRDefault="00B9260D"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B9260D">
        <w:trPr>
          <w:trHeight w:val="289"/>
        </w:trPr>
        <w:tc>
          <w:tcPr>
            <w:tcW w:w="346" w:type="pct"/>
            <w:tcBorders>
              <w:top w:val="nil"/>
              <w:bottom w:val="nil"/>
            </w:tcBorders>
            <w:shd w:val="clear" w:color="auto" w:fill="auto"/>
            <w:tcMar>
              <w:bottom w:w="113" w:type="dxa"/>
            </w:tcMar>
            <w:hideMark/>
          </w:tcPr>
          <w:p w:rsidR="00E61F60" w:rsidRPr="001236AA" w:rsidRDefault="00B9260D"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B9260D" w:rsidP="00B9260D">
            <w:pPr>
              <w:pStyle w:val="Normal"/>
              <w:spacing w:after="119"/>
              <w:jc w:val="both"/>
            </w:pPr>
            <w:r w:rsidRPr="001236AA">
              <w:rPr>
                <w:b/>
                <w:spacing w:val="70"/>
              </w:rPr>
              <w:t>bere na vědomí</w:t>
            </w:r>
            <w:r w:rsidRPr="001236AA">
              <w:t xml:space="preserve"> důvodovou zprávu</w:t>
            </w:r>
          </w:p>
        </w:tc>
      </w:tr>
      <w:tr w:rsidR="001236AA" w:rsidRPr="001236AA" w:rsidTr="00B9260D">
        <w:trPr>
          <w:trHeight w:val="289"/>
        </w:trPr>
        <w:tc>
          <w:tcPr>
            <w:tcW w:w="346" w:type="pct"/>
            <w:tcBorders>
              <w:top w:val="nil"/>
              <w:bottom w:val="nil"/>
            </w:tcBorders>
            <w:shd w:val="clear" w:color="auto" w:fill="auto"/>
            <w:tcMar>
              <w:bottom w:w="113" w:type="dxa"/>
            </w:tcMar>
          </w:tcPr>
          <w:p w:rsidR="00B9260D" w:rsidRPr="001236AA" w:rsidRDefault="00B9260D"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B9260D" w:rsidRPr="001236AA" w:rsidRDefault="00B9260D" w:rsidP="00B9260D">
            <w:pPr>
              <w:pStyle w:val="Normal"/>
              <w:spacing w:after="119"/>
              <w:jc w:val="both"/>
            </w:pPr>
            <w:r w:rsidRPr="001236AA">
              <w:rPr>
                <w:b/>
                <w:spacing w:val="70"/>
              </w:rPr>
              <w:t>revokuje</w:t>
            </w:r>
            <w:r w:rsidRPr="001236AA">
              <w:t xml:space="preserve"> </w:t>
            </w:r>
          </w:p>
          <w:p w:rsidR="00B9260D" w:rsidRPr="001236AA" w:rsidRDefault="00B9260D" w:rsidP="00B9260D">
            <w:pPr>
              <w:pStyle w:val="Normal"/>
              <w:spacing w:after="119"/>
              <w:jc w:val="both"/>
            </w:pPr>
            <w:r w:rsidRPr="001236AA">
              <w:t>2.1.</w:t>
            </w:r>
            <w:r w:rsidRPr="001236AA">
              <w:tab/>
              <w:t>své usnesení UZ/26/27/2012, bod 3. 7., ze dne 21. 9. 2012 ve věci vzájemných bezúplatných převodů nemovitostí mezi Olomouckým krajem a</w:t>
            </w:r>
            <w:r w:rsidR="00152B47" w:rsidRPr="001236AA">
              <w:t> </w:t>
            </w:r>
            <w:r w:rsidRPr="001236AA">
              <w:t>obcí Velký Týnec z důvodu změ</w:t>
            </w:r>
            <w:r w:rsidR="00B92A7F" w:rsidRPr="001236AA">
              <w:t>ny předmětu vzájemných převodů</w:t>
            </w:r>
          </w:p>
          <w:p w:rsidR="00B9260D" w:rsidRPr="001236AA" w:rsidRDefault="00B9260D" w:rsidP="00152B47">
            <w:pPr>
              <w:pStyle w:val="Normal"/>
              <w:spacing w:after="119"/>
              <w:jc w:val="both"/>
            </w:pPr>
            <w:r w:rsidRPr="001236AA">
              <w:t>2.2.</w:t>
            </w:r>
            <w:r w:rsidRPr="001236AA">
              <w:tab/>
              <w:t>své usnesení č. UZ/26/27/2012, bod 3. 5., ze dne 21. 9. 2012 ve věci uzavření smluv o budoucí darovací smlouvě mezi městem Šumperkem a</w:t>
            </w:r>
            <w:r w:rsidR="00152B47" w:rsidRPr="001236AA">
              <w:t> </w:t>
            </w:r>
            <w:r w:rsidRPr="001236AA">
              <w:t>Olomouckým krajem z důvodu jiné formy majetkoprávního vypořádání nemovitostí a částečné změny v předmětu převodu</w:t>
            </w:r>
          </w:p>
        </w:tc>
      </w:tr>
      <w:tr w:rsidR="001236AA" w:rsidRPr="001236AA" w:rsidTr="00B9260D">
        <w:trPr>
          <w:trHeight w:val="289"/>
        </w:trPr>
        <w:tc>
          <w:tcPr>
            <w:tcW w:w="346" w:type="pct"/>
            <w:tcBorders>
              <w:top w:val="nil"/>
              <w:bottom w:val="nil"/>
            </w:tcBorders>
            <w:shd w:val="clear" w:color="auto" w:fill="auto"/>
            <w:tcMar>
              <w:bottom w:w="113" w:type="dxa"/>
            </w:tcMar>
          </w:tcPr>
          <w:p w:rsidR="00B9260D" w:rsidRPr="001236AA" w:rsidRDefault="00B9260D"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B9260D" w:rsidRPr="001236AA" w:rsidRDefault="00B9260D" w:rsidP="00B9260D">
            <w:pPr>
              <w:pStyle w:val="Normal"/>
              <w:spacing w:after="119"/>
              <w:jc w:val="both"/>
            </w:pPr>
            <w:r w:rsidRPr="001236AA">
              <w:rPr>
                <w:b/>
                <w:spacing w:val="70"/>
              </w:rPr>
              <w:t>schvaluje</w:t>
            </w:r>
            <w:r w:rsidRPr="001236AA">
              <w:t xml:space="preserve"> </w:t>
            </w:r>
          </w:p>
          <w:p w:rsidR="00B9260D" w:rsidRPr="001236AA" w:rsidRDefault="00B9260D" w:rsidP="00B9260D">
            <w:pPr>
              <w:pStyle w:val="Normal"/>
              <w:spacing w:after="119"/>
              <w:jc w:val="both"/>
            </w:pPr>
            <w:r w:rsidRPr="001236AA">
              <w:t>3.1.</w:t>
            </w:r>
            <w:r w:rsidRPr="001236AA">
              <w:tab/>
              <w:t xml:space="preserve">bezúplatný převod částí pozemků </w:t>
            </w:r>
            <w:proofErr w:type="spellStart"/>
            <w:r w:rsidRPr="001236AA">
              <w:t>parc</w:t>
            </w:r>
            <w:proofErr w:type="spellEnd"/>
            <w:r w:rsidRPr="001236AA">
              <w:t xml:space="preserve">. č. 32/1 </w:t>
            </w:r>
            <w:proofErr w:type="spellStart"/>
            <w:r w:rsidRPr="001236AA">
              <w:t>ost</w:t>
            </w:r>
            <w:proofErr w:type="spellEnd"/>
            <w:r w:rsidRPr="001236AA">
              <w:t xml:space="preserve">. </w:t>
            </w:r>
            <w:proofErr w:type="spellStart"/>
            <w:r w:rsidRPr="001236AA">
              <w:t>pl</w:t>
            </w:r>
            <w:proofErr w:type="spellEnd"/>
            <w:r w:rsidRPr="001236AA">
              <w:t>. o výměře 3</w:t>
            </w:r>
            <w:r w:rsidR="00152B47" w:rsidRPr="001236AA">
              <w:t> </w:t>
            </w:r>
            <w:r w:rsidRPr="001236AA">
              <w:t>343</w:t>
            </w:r>
            <w:r w:rsidR="00152B47" w:rsidRPr="001236AA">
              <w:t> </w:t>
            </w:r>
            <w:r w:rsidRPr="001236AA">
              <w:t xml:space="preserve">m2, </w:t>
            </w:r>
            <w:proofErr w:type="spellStart"/>
            <w:r w:rsidRPr="001236AA">
              <w:t>parc</w:t>
            </w:r>
            <w:proofErr w:type="spellEnd"/>
            <w:r w:rsidRPr="001236AA">
              <w:t xml:space="preserve">. č. 230 </w:t>
            </w:r>
            <w:proofErr w:type="spellStart"/>
            <w:r w:rsidRPr="001236AA">
              <w:t>ost</w:t>
            </w:r>
            <w:proofErr w:type="spellEnd"/>
            <w:r w:rsidRPr="001236AA">
              <w:t xml:space="preserve">. </w:t>
            </w:r>
            <w:proofErr w:type="spellStart"/>
            <w:r w:rsidRPr="001236AA">
              <w:t>pl</w:t>
            </w:r>
            <w:proofErr w:type="spellEnd"/>
            <w:r w:rsidRPr="001236AA">
              <w:t xml:space="preserve">. o výměře 162 m2 a </w:t>
            </w:r>
            <w:proofErr w:type="spellStart"/>
            <w:r w:rsidRPr="001236AA">
              <w:t>parc</w:t>
            </w:r>
            <w:proofErr w:type="spellEnd"/>
            <w:r w:rsidRPr="001236AA">
              <w:t xml:space="preserve">. č. 801/1 </w:t>
            </w:r>
            <w:proofErr w:type="spellStart"/>
            <w:r w:rsidRPr="001236AA">
              <w:t>ost</w:t>
            </w:r>
            <w:proofErr w:type="spellEnd"/>
            <w:r w:rsidRPr="001236AA">
              <w:t xml:space="preserve">. </w:t>
            </w:r>
            <w:proofErr w:type="spellStart"/>
            <w:r w:rsidRPr="001236AA">
              <w:t>pl</w:t>
            </w:r>
            <w:proofErr w:type="spellEnd"/>
            <w:r w:rsidRPr="001236AA">
              <w:t>. o</w:t>
            </w:r>
            <w:r w:rsidR="00152B47" w:rsidRPr="001236AA">
              <w:t> </w:t>
            </w:r>
            <w:r w:rsidRPr="001236AA">
              <w:t xml:space="preserve">výměře 66 m2, dle geometrického plánu č. 1137-129/2013 ze dne </w:t>
            </w:r>
            <w:r w:rsidR="00152B47" w:rsidRPr="001236AA">
              <w:br/>
            </w:r>
            <w:r w:rsidRPr="001236AA">
              <w:t>7. 10.</w:t>
            </w:r>
            <w:r w:rsidR="00152B47" w:rsidRPr="001236AA">
              <w:t> </w:t>
            </w:r>
            <w:r w:rsidRPr="001236AA">
              <w:t xml:space="preserve">2013 pozemky </w:t>
            </w:r>
            <w:proofErr w:type="spellStart"/>
            <w:r w:rsidRPr="001236AA">
              <w:t>parc</w:t>
            </w:r>
            <w:proofErr w:type="spellEnd"/>
            <w:r w:rsidRPr="001236AA">
              <w:t xml:space="preserve">. č. 32/26 </w:t>
            </w:r>
            <w:proofErr w:type="spellStart"/>
            <w:r w:rsidRPr="001236AA">
              <w:t>ost</w:t>
            </w:r>
            <w:proofErr w:type="spellEnd"/>
            <w:r w:rsidRPr="001236AA">
              <w:t xml:space="preserve">. </w:t>
            </w:r>
            <w:proofErr w:type="spellStart"/>
            <w:r w:rsidRPr="001236AA">
              <w:t>pl</w:t>
            </w:r>
            <w:proofErr w:type="spellEnd"/>
            <w:r w:rsidRPr="001236AA">
              <w:t xml:space="preserve">. o výměře 6 m2, </w:t>
            </w:r>
            <w:proofErr w:type="spellStart"/>
            <w:r w:rsidRPr="001236AA">
              <w:t>parc</w:t>
            </w:r>
            <w:proofErr w:type="spellEnd"/>
            <w:r w:rsidRPr="001236AA">
              <w:t xml:space="preserve">. č. 32/27 </w:t>
            </w:r>
            <w:proofErr w:type="spellStart"/>
            <w:r w:rsidRPr="001236AA">
              <w:t>ost</w:t>
            </w:r>
            <w:proofErr w:type="spellEnd"/>
            <w:r w:rsidRPr="001236AA">
              <w:t xml:space="preserve">. </w:t>
            </w:r>
            <w:proofErr w:type="spellStart"/>
            <w:r w:rsidRPr="001236AA">
              <w:t>pl</w:t>
            </w:r>
            <w:proofErr w:type="spellEnd"/>
            <w:r w:rsidRPr="001236AA">
              <w:t xml:space="preserve">. o výměře 11 m2, </w:t>
            </w:r>
            <w:proofErr w:type="spellStart"/>
            <w:r w:rsidRPr="001236AA">
              <w:t>parc</w:t>
            </w:r>
            <w:proofErr w:type="spellEnd"/>
            <w:r w:rsidRPr="001236AA">
              <w:t xml:space="preserve">. č. 32/28 </w:t>
            </w:r>
            <w:proofErr w:type="spellStart"/>
            <w:r w:rsidRPr="001236AA">
              <w:t>ost</w:t>
            </w:r>
            <w:proofErr w:type="spellEnd"/>
            <w:r w:rsidRPr="001236AA">
              <w:t xml:space="preserve">. </w:t>
            </w:r>
            <w:proofErr w:type="spellStart"/>
            <w:r w:rsidRPr="001236AA">
              <w:t>pl</w:t>
            </w:r>
            <w:proofErr w:type="spellEnd"/>
            <w:r w:rsidRPr="001236AA">
              <w:t xml:space="preserve">. o výměře 1 507 m2, </w:t>
            </w:r>
            <w:proofErr w:type="spellStart"/>
            <w:r w:rsidRPr="001236AA">
              <w:t>parc</w:t>
            </w:r>
            <w:proofErr w:type="spellEnd"/>
            <w:r w:rsidRPr="001236AA">
              <w:t xml:space="preserve">. č. 32/29 </w:t>
            </w:r>
            <w:proofErr w:type="spellStart"/>
            <w:r w:rsidRPr="001236AA">
              <w:t>ost</w:t>
            </w:r>
            <w:proofErr w:type="spellEnd"/>
            <w:r w:rsidRPr="001236AA">
              <w:t xml:space="preserve">. </w:t>
            </w:r>
            <w:proofErr w:type="spellStart"/>
            <w:r w:rsidRPr="001236AA">
              <w:t>pl</w:t>
            </w:r>
            <w:proofErr w:type="spellEnd"/>
            <w:r w:rsidRPr="001236AA">
              <w:t xml:space="preserve">. o výměře 1 819 m2, </w:t>
            </w:r>
            <w:proofErr w:type="spellStart"/>
            <w:r w:rsidRPr="001236AA">
              <w:t>parc</w:t>
            </w:r>
            <w:proofErr w:type="spellEnd"/>
            <w:r w:rsidRPr="001236AA">
              <w:t xml:space="preserve">. č. 230/2 </w:t>
            </w:r>
            <w:proofErr w:type="spellStart"/>
            <w:r w:rsidRPr="001236AA">
              <w:t>ost</w:t>
            </w:r>
            <w:proofErr w:type="spellEnd"/>
            <w:r w:rsidRPr="001236AA">
              <w:t xml:space="preserve">. </w:t>
            </w:r>
            <w:proofErr w:type="spellStart"/>
            <w:r w:rsidRPr="001236AA">
              <w:t>pl</w:t>
            </w:r>
            <w:proofErr w:type="spellEnd"/>
            <w:r w:rsidRPr="001236AA">
              <w:t xml:space="preserve">. o výměře 78 m2, </w:t>
            </w:r>
            <w:proofErr w:type="spellStart"/>
            <w:r w:rsidRPr="001236AA">
              <w:t>parc</w:t>
            </w:r>
            <w:proofErr w:type="spellEnd"/>
            <w:r w:rsidRPr="001236AA">
              <w:t xml:space="preserve">. </w:t>
            </w:r>
            <w:r w:rsidR="00152B47" w:rsidRPr="001236AA">
              <w:br/>
            </w:r>
            <w:r w:rsidRPr="001236AA">
              <w:t xml:space="preserve">č. 230/3 </w:t>
            </w:r>
            <w:proofErr w:type="spellStart"/>
            <w:r w:rsidRPr="001236AA">
              <w:t>ost</w:t>
            </w:r>
            <w:proofErr w:type="spellEnd"/>
            <w:r w:rsidRPr="001236AA">
              <w:t xml:space="preserve">. </w:t>
            </w:r>
            <w:proofErr w:type="spellStart"/>
            <w:r w:rsidRPr="001236AA">
              <w:t>pl</w:t>
            </w:r>
            <w:proofErr w:type="spellEnd"/>
            <w:r w:rsidRPr="001236AA">
              <w:t xml:space="preserve">. o výměře 59 m2, </w:t>
            </w:r>
            <w:proofErr w:type="spellStart"/>
            <w:r w:rsidRPr="001236AA">
              <w:t>parc</w:t>
            </w:r>
            <w:proofErr w:type="spellEnd"/>
            <w:r w:rsidRPr="001236AA">
              <w:t xml:space="preserve">. č. 230/4 </w:t>
            </w:r>
            <w:proofErr w:type="spellStart"/>
            <w:r w:rsidRPr="001236AA">
              <w:t>ost</w:t>
            </w:r>
            <w:proofErr w:type="spellEnd"/>
            <w:r w:rsidRPr="001236AA">
              <w:t xml:space="preserve">. </w:t>
            </w:r>
            <w:proofErr w:type="spellStart"/>
            <w:r w:rsidRPr="001236AA">
              <w:t>pl</w:t>
            </w:r>
            <w:proofErr w:type="spellEnd"/>
            <w:r w:rsidRPr="001236AA">
              <w:t xml:space="preserve">. o výměře 25 m2, </w:t>
            </w:r>
            <w:proofErr w:type="spellStart"/>
            <w:r w:rsidRPr="001236AA">
              <w:t>parc</w:t>
            </w:r>
            <w:proofErr w:type="spellEnd"/>
            <w:r w:rsidRPr="001236AA">
              <w:t xml:space="preserve">. č. 801/10 </w:t>
            </w:r>
            <w:proofErr w:type="spellStart"/>
            <w:r w:rsidRPr="001236AA">
              <w:t>ost</w:t>
            </w:r>
            <w:proofErr w:type="spellEnd"/>
            <w:r w:rsidRPr="001236AA">
              <w:t xml:space="preserve">. </w:t>
            </w:r>
            <w:proofErr w:type="spellStart"/>
            <w:r w:rsidRPr="001236AA">
              <w:t>pl</w:t>
            </w:r>
            <w:proofErr w:type="spellEnd"/>
            <w:r w:rsidRPr="001236AA">
              <w:t xml:space="preserve">. o výměře 60 m2, </w:t>
            </w:r>
            <w:proofErr w:type="spellStart"/>
            <w:r w:rsidRPr="001236AA">
              <w:t>parc</w:t>
            </w:r>
            <w:proofErr w:type="spellEnd"/>
            <w:r w:rsidRPr="001236AA">
              <w:t xml:space="preserve">. č. 801/12 </w:t>
            </w:r>
            <w:proofErr w:type="spellStart"/>
            <w:r w:rsidRPr="001236AA">
              <w:t>ost</w:t>
            </w:r>
            <w:proofErr w:type="spellEnd"/>
            <w:r w:rsidRPr="001236AA">
              <w:t xml:space="preserve">. </w:t>
            </w:r>
            <w:proofErr w:type="spellStart"/>
            <w:r w:rsidRPr="001236AA">
              <w:t>pl</w:t>
            </w:r>
            <w:proofErr w:type="spellEnd"/>
            <w:r w:rsidRPr="001236AA">
              <w:t>. o výměře 5 m2 a</w:t>
            </w:r>
            <w:r w:rsidR="00152B47" w:rsidRPr="001236AA">
              <w:t> </w:t>
            </w:r>
            <w:proofErr w:type="spellStart"/>
            <w:r w:rsidRPr="001236AA">
              <w:t>parc</w:t>
            </w:r>
            <w:proofErr w:type="spellEnd"/>
            <w:r w:rsidRPr="001236AA">
              <w:t xml:space="preserve">. č. 801/13 </w:t>
            </w:r>
            <w:proofErr w:type="spellStart"/>
            <w:r w:rsidRPr="001236AA">
              <w:t>ost</w:t>
            </w:r>
            <w:proofErr w:type="spellEnd"/>
            <w:r w:rsidRPr="001236AA">
              <w:t xml:space="preserve">. </w:t>
            </w:r>
            <w:proofErr w:type="spellStart"/>
            <w:r w:rsidRPr="001236AA">
              <w:t>pl</w:t>
            </w:r>
            <w:proofErr w:type="spellEnd"/>
            <w:r w:rsidRPr="001236AA">
              <w:t xml:space="preserve">. o výměře 1 m2, vše v </w:t>
            </w:r>
            <w:proofErr w:type="spellStart"/>
            <w:r w:rsidRPr="001236AA">
              <w:t>k.ú</w:t>
            </w:r>
            <w:proofErr w:type="spellEnd"/>
            <w:r w:rsidRPr="001236AA">
              <w:t>. a obci Velký Týnec, vše z</w:t>
            </w:r>
            <w:r w:rsidR="00152B47" w:rsidRPr="001236AA">
              <w:t> </w:t>
            </w:r>
            <w:r w:rsidRPr="001236AA">
              <w:t xml:space="preserve">vlastnictví Olomouckého kraje, z hospodaření Správy silnic Olomouckého kraje, příspěvkové organizace, do vlastnictví obce Velký Týnec, IČ: 00299669, za podmínky, že současně bude realizováno bezúplatné nabytí částí pozemků </w:t>
            </w:r>
            <w:proofErr w:type="spellStart"/>
            <w:r w:rsidRPr="001236AA">
              <w:t>parc</w:t>
            </w:r>
            <w:proofErr w:type="spellEnd"/>
            <w:r w:rsidRPr="001236AA">
              <w:t xml:space="preserve">. č. 14 </w:t>
            </w:r>
            <w:proofErr w:type="spellStart"/>
            <w:r w:rsidRPr="001236AA">
              <w:t>ost</w:t>
            </w:r>
            <w:proofErr w:type="spellEnd"/>
            <w:r w:rsidRPr="001236AA">
              <w:t xml:space="preserve">. </w:t>
            </w:r>
            <w:proofErr w:type="spellStart"/>
            <w:r w:rsidRPr="001236AA">
              <w:t>pl</w:t>
            </w:r>
            <w:proofErr w:type="spellEnd"/>
            <w:r w:rsidRPr="001236AA">
              <w:t xml:space="preserve">. o výměře 11 m2, </w:t>
            </w:r>
            <w:proofErr w:type="spellStart"/>
            <w:r w:rsidRPr="001236AA">
              <w:t>parc</w:t>
            </w:r>
            <w:proofErr w:type="spellEnd"/>
            <w:r w:rsidRPr="001236AA">
              <w:t xml:space="preserve">. č. 231 </w:t>
            </w:r>
            <w:proofErr w:type="spellStart"/>
            <w:r w:rsidRPr="001236AA">
              <w:t>ost</w:t>
            </w:r>
            <w:proofErr w:type="spellEnd"/>
            <w:r w:rsidRPr="001236AA">
              <w:t xml:space="preserve">. </w:t>
            </w:r>
            <w:proofErr w:type="spellStart"/>
            <w:r w:rsidRPr="001236AA">
              <w:t>pl</w:t>
            </w:r>
            <w:proofErr w:type="spellEnd"/>
            <w:r w:rsidRPr="001236AA">
              <w:t xml:space="preserve">. o výměře 4 m2, </w:t>
            </w:r>
            <w:proofErr w:type="spellStart"/>
            <w:r w:rsidRPr="001236AA">
              <w:t>parc</w:t>
            </w:r>
            <w:proofErr w:type="spellEnd"/>
            <w:r w:rsidRPr="001236AA">
              <w:t>. č.</w:t>
            </w:r>
            <w:r w:rsidR="0047135C" w:rsidRPr="001236AA">
              <w:t> </w:t>
            </w:r>
            <w:r w:rsidRPr="001236AA">
              <w:t xml:space="preserve">232/1 </w:t>
            </w:r>
            <w:proofErr w:type="spellStart"/>
            <w:r w:rsidRPr="001236AA">
              <w:t>ost</w:t>
            </w:r>
            <w:proofErr w:type="spellEnd"/>
            <w:r w:rsidRPr="001236AA">
              <w:t xml:space="preserve">. </w:t>
            </w:r>
            <w:proofErr w:type="spellStart"/>
            <w:r w:rsidRPr="001236AA">
              <w:t>pl</w:t>
            </w:r>
            <w:proofErr w:type="spellEnd"/>
            <w:r w:rsidRPr="001236AA">
              <w:t xml:space="preserve">. o výměře 9 m2, </w:t>
            </w:r>
            <w:proofErr w:type="spellStart"/>
            <w:r w:rsidRPr="001236AA">
              <w:t>parc</w:t>
            </w:r>
            <w:proofErr w:type="spellEnd"/>
            <w:r w:rsidRPr="001236AA">
              <w:t xml:space="preserve">. č. 293/1 </w:t>
            </w:r>
            <w:proofErr w:type="spellStart"/>
            <w:r w:rsidRPr="001236AA">
              <w:t>ost</w:t>
            </w:r>
            <w:proofErr w:type="spellEnd"/>
            <w:r w:rsidRPr="001236AA">
              <w:t xml:space="preserve">. </w:t>
            </w:r>
            <w:proofErr w:type="spellStart"/>
            <w:r w:rsidRPr="001236AA">
              <w:t>pl</w:t>
            </w:r>
            <w:proofErr w:type="spellEnd"/>
            <w:r w:rsidRPr="001236AA">
              <w:t xml:space="preserve">. o výměře 1 m2, </w:t>
            </w:r>
            <w:proofErr w:type="spellStart"/>
            <w:r w:rsidRPr="001236AA">
              <w:t>parc</w:t>
            </w:r>
            <w:proofErr w:type="spellEnd"/>
            <w:r w:rsidRPr="001236AA">
              <w:t>. č.</w:t>
            </w:r>
            <w:r w:rsidR="0047135C" w:rsidRPr="001236AA">
              <w:t> </w:t>
            </w:r>
            <w:r w:rsidRPr="001236AA">
              <w:t xml:space="preserve">1140 </w:t>
            </w:r>
            <w:proofErr w:type="spellStart"/>
            <w:r w:rsidRPr="001236AA">
              <w:t>ost</w:t>
            </w:r>
            <w:proofErr w:type="spellEnd"/>
            <w:r w:rsidRPr="001236AA">
              <w:t xml:space="preserve">. </w:t>
            </w:r>
            <w:proofErr w:type="spellStart"/>
            <w:r w:rsidRPr="001236AA">
              <w:t>pl</w:t>
            </w:r>
            <w:proofErr w:type="spellEnd"/>
            <w:r w:rsidRPr="001236AA">
              <w:t>. o výměře 112 m2, dle geometrického plánu č. 1137-129/2013 ze</w:t>
            </w:r>
            <w:r w:rsidR="00152B47" w:rsidRPr="001236AA">
              <w:t> </w:t>
            </w:r>
            <w:r w:rsidRPr="001236AA">
              <w:t xml:space="preserve">dne 7. 10. 2013 pozemky </w:t>
            </w:r>
            <w:proofErr w:type="spellStart"/>
            <w:r w:rsidRPr="001236AA">
              <w:t>parc</w:t>
            </w:r>
            <w:proofErr w:type="spellEnd"/>
            <w:r w:rsidRPr="001236AA">
              <w:t xml:space="preserve">. č. 14/2 </w:t>
            </w:r>
            <w:proofErr w:type="spellStart"/>
            <w:r w:rsidRPr="001236AA">
              <w:t>ost</w:t>
            </w:r>
            <w:proofErr w:type="spellEnd"/>
            <w:r w:rsidRPr="001236AA">
              <w:t xml:space="preserve">. </w:t>
            </w:r>
            <w:proofErr w:type="spellStart"/>
            <w:r w:rsidRPr="001236AA">
              <w:t>pl</w:t>
            </w:r>
            <w:proofErr w:type="spellEnd"/>
            <w:r w:rsidRPr="001236AA">
              <w:t xml:space="preserve">. o výměře 11 m2, </w:t>
            </w:r>
            <w:proofErr w:type="spellStart"/>
            <w:r w:rsidRPr="001236AA">
              <w:t>parc</w:t>
            </w:r>
            <w:proofErr w:type="spellEnd"/>
            <w:r w:rsidRPr="001236AA">
              <w:t>. č.</w:t>
            </w:r>
            <w:r w:rsidR="0047135C" w:rsidRPr="001236AA">
              <w:t> </w:t>
            </w:r>
            <w:r w:rsidRPr="001236AA">
              <w:t xml:space="preserve">231/2 </w:t>
            </w:r>
            <w:proofErr w:type="spellStart"/>
            <w:r w:rsidRPr="001236AA">
              <w:t>ost</w:t>
            </w:r>
            <w:proofErr w:type="spellEnd"/>
            <w:r w:rsidRPr="001236AA">
              <w:t xml:space="preserve">. </w:t>
            </w:r>
            <w:proofErr w:type="spellStart"/>
            <w:r w:rsidRPr="001236AA">
              <w:t>pl</w:t>
            </w:r>
            <w:proofErr w:type="spellEnd"/>
            <w:r w:rsidRPr="001236AA">
              <w:t xml:space="preserve">. o výměře 4 m2, </w:t>
            </w:r>
            <w:proofErr w:type="spellStart"/>
            <w:r w:rsidRPr="001236AA">
              <w:t>parc</w:t>
            </w:r>
            <w:proofErr w:type="spellEnd"/>
            <w:r w:rsidRPr="001236AA">
              <w:t xml:space="preserve">. č. 232/4 </w:t>
            </w:r>
            <w:proofErr w:type="spellStart"/>
            <w:r w:rsidRPr="001236AA">
              <w:t>ost</w:t>
            </w:r>
            <w:proofErr w:type="spellEnd"/>
            <w:r w:rsidRPr="001236AA">
              <w:t xml:space="preserve">. </w:t>
            </w:r>
            <w:proofErr w:type="spellStart"/>
            <w:r w:rsidRPr="001236AA">
              <w:t>pl</w:t>
            </w:r>
            <w:proofErr w:type="spellEnd"/>
            <w:r w:rsidRPr="001236AA">
              <w:t xml:space="preserve">. o výměře 2 m2, </w:t>
            </w:r>
            <w:proofErr w:type="spellStart"/>
            <w:r w:rsidRPr="001236AA">
              <w:t>parc</w:t>
            </w:r>
            <w:proofErr w:type="spellEnd"/>
            <w:r w:rsidRPr="001236AA">
              <w:t>. č.</w:t>
            </w:r>
            <w:r w:rsidR="0047135C" w:rsidRPr="001236AA">
              <w:t> </w:t>
            </w:r>
            <w:r w:rsidRPr="001236AA">
              <w:t xml:space="preserve">232/5 </w:t>
            </w:r>
            <w:proofErr w:type="spellStart"/>
            <w:r w:rsidRPr="001236AA">
              <w:t>ost</w:t>
            </w:r>
            <w:proofErr w:type="spellEnd"/>
            <w:r w:rsidRPr="001236AA">
              <w:t xml:space="preserve">. </w:t>
            </w:r>
            <w:proofErr w:type="spellStart"/>
            <w:r w:rsidRPr="001236AA">
              <w:t>pl</w:t>
            </w:r>
            <w:proofErr w:type="spellEnd"/>
            <w:r w:rsidRPr="001236AA">
              <w:t xml:space="preserve">. o výměře 7 m2, </w:t>
            </w:r>
            <w:proofErr w:type="spellStart"/>
            <w:r w:rsidRPr="001236AA">
              <w:t>parc</w:t>
            </w:r>
            <w:proofErr w:type="spellEnd"/>
            <w:r w:rsidRPr="001236AA">
              <w:t xml:space="preserve">. č. 293/3 </w:t>
            </w:r>
            <w:proofErr w:type="spellStart"/>
            <w:r w:rsidRPr="001236AA">
              <w:t>ost</w:t>
            </w:r>
            <w:proofErr w:type="spellEnd"/>
            <w:r w:rsidRPr="001236AA">
              <w:t xml:space="preserve">. </w:t>
            </w:r>
            <w:proofErr w:type="spellStart"/>
            <w:r w:rsidRPr="001236AA">
              <w:t>pl</w:t>
            </w:r>
            <w:proofErr w:type="spellEnd"/>
            <w:r w:rsidRPr="001236AA">
              <w:t xml:space="preserve">. o výměře 1 m2 a </w:t>
            </w:r>
            <w:proofErr w:type="spellStart"/>
            <w:r w:rsidRPr="001236AA">
              <w:t>parc</w:t>
            </w:r>
            <w:proofErr w:type="spellEnd"/>
            <w:r w:rsidRPr="001236AA">
              <w:t>. č.</w:t>
            </w:r>
            <w:r w:rsidR="0047135C" w:rsidRPr="001236AA">
              <w:t> </w:t>
            </w:r>
            <w:r w:rsidRPr="001236AA">
              <w:t xml:space="preserve">1140/2 </w:t>
            </w:r>
            <w:proofErr w:type="spellStart"/>
            <w:r w:rsidRPr="001236AA">
              <w:t>ost</w:t>
            </w:r>
            <w:proofErr w:type="spellEnd"/>
            <w:r w:rsidRPr="001236AA">
              <w:t xml:space="preserve">. </w:t>
            </w:r>
            <w:proofErr w:type="spellStart"/>
            <w:r w:rsidRPr="001236AA">
              <w:t>pl</w:t>
            </w:r>
            <w:proofErr w:type="spellEnd"/>
            <w:r w:rsidRPr="001236AA">
              <w:t xml:space="preserve">. o výměře 112 m2, vše v </w:t>
            </w:r>
            <w:proofErr w:type="spellStart"/>
            <w:r w:rsidRPr="001236AA">
              <w:t>k.ú</w:t>
            </w:r>
            <w:proofErr w:type="spellEnd"/>
            <w:r w:rsidRPr="001236AA">
              <w:t>. a obci Velký Týnec, vše z</w:t>
            </w:r>
            <w:r w:rsidR="00152B47" w:rsidRPr="001236AA">
              <w:t> </w:t>
            </w:r>
            <w:r w:rsidRPr="001236AA">
              <w:t>vlastnictví obce Velký Týnec, IČ: 00299669, do vlastnictví Olomouckého kraje, do hospodaření Správy silnic Olomouckého kraje, příspěvkové organizace. Nabyvatelé uhradí správní poplatek k návrhu na vklad vlastnického práva do katastru nemovitostí.</w:t>
            </w:r>
          </w:p>
          <w:p w:rsidR="00B9260D" w:rsidRPr="001236AA" w:rsidRDefault="00B9260D" w:rsidP="00B9260D">
            <w:pPr>
              <w:pStyle w:val="Normal"/>
              <w:spacing w:after="119"/>
              <w:jc w:val="both"/>
            </w:pPr>
            <w:r w:rsidRPr="001236AA">
              <w:t>3.2.</w:t>
            </w:r>
            <w:r w:rsidRPr="001236AA">
              <w:tab/>
              <w:t xml:space="preserve">bezúplatný převod pozemku </w:t>
            </w:r>
            <w:proofErr w:type="spellStart"/>
            <w:r w:rsidRPr="001236AA">
              <w:t>parc</w:t>
            </w:r>
            <w:proofErr w:type="spellEnd"/>
            <w:r w:rsidRPr="001236AA">
              <w:t xml:space="preserve">. č. 2044/6 </w:t>
            </w:r>
            <w:proofErr w:type="spellStart"/>
            <w:r w:rsidRPr="001236AA">
              <w:t>ost</w:t>
            </w:r>
            <w:proofErr w:type="spellEnd"/>
            <w:r w:rsidRPr="001236AA">
              <w:t xml:space="preserve">. </w:t>
            </w:r>
            <w:proofErr w:type="spellStart"/>
            <w:r w:rsidRPr="001236AA">
              <w:t>pl</w:t>
            </w:r>
            <w:proofErr w:type="spellEnd"/>
            <w:r w:rsidRPr="001236AA">
              <w:t>. o výměře 38 m2 v</w:t>
            </w:r>
            <w:r w:rsidR="00152B47" w:rsidRPr="001236AA">
              <w:t> </w:t>
            </w:r>
            <w:proofErr w:type="spellStart"/>
            <w:r w:rsidRPr="001236AA">
              <w:t>k.ú</w:t>
            </w:r>
            <w:proofErr w:type="spellEnd"/>
            <w:r w:rsidRPr="001236AA">
              <w:t xml:space="preserve">. a obci Šumperk z vlastnictví Olomouckého kraje, z hospodaření Střední školy, Základní školy a Mateřské školy Šumperk, Hanácká 3, do vlastnictví města Šumperka, IČ: 00303461, za podmínky, že současně bude realizováno bezúplatné nabytí části pozemku </w:t>
            </w:r>
            <w:proofErr w:type="spellStart"/>
            <w:r w:rsidRPr="001236AA">
              <w:t>parc</w:t>
            </w:r>
            <w:proofErr w:type="spellEnd"/>
            <w:r w:rsidRPr="001236AA">
              <w:t xml:space="preserve">. č. 390/1 </w:t>
            </w:r>
            <w:proofErr w:type="spellStart"/>
            <w:r w:rsidRPr="001236AA">
              <w:t>ost</w:t>
            </w:r>
            <w:proofErr w:type="spellEnd"/>
            <w:r w:rsidRPr="001236AA">
              <w:t xml:space="preserve">. </w:t>
            </w:r>
            <w:proofErr w:type="spellStart"/>
            <w:r w:rsidRPr="001236AA">
              <w:t>pl</w:t>
            </w:r>
            <w:proofErr w:type="spellEnd"/>
            <w:r w:rsidRPr="001236AA">
              <w:t xml:space="preserve">. o výměře 38 m2, dle geometrického plánu č. 6365 – 153/2013 ze dne 6. 12. 2013 pozemek </w:t>
            </w:r>
            <w:proofErr w:type="spellStart"/>
            <w:r w:rsidRPr="001236AA">
              <w:t>parc</w:t>
            </w:r>
            <w:proofErr w:type="spellEnd"/>
            <w:r w:rsidRPr="001236AA">
              <w:t xml:space="preserve">. </w:t>
            </w:r>
            <w:r w:rsidR="00152B47" w:rsidRPr="001236AA">
              <w:br/>
            </w:r>
            <w:r w:rsidRPr="001236AA">
              <w:t xml:space="preserve">č. 390/5 </w:t>
            </w:r>
            <w:proofErr w:type="spellStart"/>
            <w:r w:rsidRPr="001236AA">
              <w:t>ost</w:t>
            </w:r>
            <w:proofErr w:type="spellEnd"/>
            <w:r w:rsidRPr="001236AA">
              <w:t xml:space="preserve">. </w:t>
            </w:r>
            <w:proofErr w:type="spellStart"/>
            <w:r w:rsidRPr="001236AA">
              <w:t>pl</w:t>
            </w:r>
            <w:proofErr w:type="spellEnd"/>
            <w:r w:rsidRPr="001236AA">
              <w:t xml:space="preserve">. o výměře 38 m2, v </w:t>
            </w:r>
            <w:proofErr w:type="spellStart"/>
            <w:r w:rsidRPr="001236AA">
              <w:t>k.ú</w:t>
            </w:r>
            <w:proofErr w:type="spellEnd"/>
            <w:r w:rsidRPr="001236AA">
              <w:t>. a obci Šumperk z vlastnictví města Šumperka, IČ: 00303461, do vlastnictví Olomouckého kraje, do hospodaření Střední školy, Základní školy a Mateřské školy Šumperk, Hanácká 3. Nabyvatelé uhradí správní poplatek k návrhu na vklad vlastnického práva do</w:t>
            </w:r>
            <w:r w:rsidR="00152B47" w:rsidRPr="001236AA">
              <w:t> </w:t>
            </w:r>
            <w:r w:rsidRPr="001236AA">
              <w:t>katastru nemovitostí rovným dílem.</w:t>
            </w:r>
          </w:p>
          <w:p w:rsidR="00B9260D" w:rsidRPr="001236AA" w:rsidRDefault="00B9260D" w:rsidP="00B9260D">
            <w:pPr>
              <w:pStyle w:val="Normal"/>
              <w:spacing w:after="119"/>
              <w:jc w:val="both"/>
            </w:pPr>
            <w:r w:rsidRPr="001236AA">
              <w:t>3.3.</w:t>
            </w:r>
            <w:r w:rsidRPr="001236AA">
              <w:tab/>
              <w:t xml:space="preserve">bezúplatný převod části pozemku </w:t>
            </w:r>
            <w:proofErr w:type="spellStart"/>
            <w:r w:rsidRPr="001236AA">
              <w:t>parc</w:t>
            </w:r>
            <w:proofErr w:type="spellEnd"/>
            <w:r w:rsidRPr="001236AA">
              <w:t xml:space="preserve">. č. 1512/4 </w:t>
            </w:r>
            <w:proofErr w:type="spellStart"/>
            <w:r w:rsidRPr="001236AA">
              <w:t>ost</w:t>
            </w:r>
            <w:proofErr w:type="spellEnd"/>
            <w:r w:rsidRPr="001236AA">
              <w:t xml:space="preserve">. </w:t>
            </w:r>
            <w:proofErr w:type="spellStart"/>
            <w:r w:rsidRPr="001236AA">
              <w:t>pl</w:t>
            </w:r>
            <w:proofErr w:type="spellEnd"/>
            <w:r w:rsidRPr="001236AA">
              <w:t>. o výměře 43</w:t>
            </w:r>
            <w:r w:rsidR="00152B47" w:rsidRPr="001236AA">
              <w:t> </w:t>
            </w:r>
            <w:r w:rsidRPr="001236AA">
              <w:t xml:space="preserve">m2, dle geometrického plánu č. 1149-75/2013 ze dne 30. 8. 2013 pozemky </w:t>
            </w:r>
            <w:proofErr w:type="spellStart"/>
            <w:r w:rsidRPr="001236AA">
              <w:t>parc</w:t>
            </w:r>
            <w:proofErr w:type="spellEnd"/>
            <w:r w:rsidRPr="001236AA">
              <w:t xml:space="preserve">. č. 1512/6 </w:t>
            </w:r>
            <w:proofErr w:type="spellStart"/>
            <w:r w:rsidRPr="001236AA">
              <w:t>ost</w:t>
            </w:r>
            <w:proofErr w:type="spellEnd"/>
            <w:r w:rsidRPr="001236AA">
              <w:t xml:space="preserve">. </w:t>
            </w:r>
            <w:proofErr w:type="spellStart"/>
            <w:r w:rsidRPr="001236AA">
              <w:t>pl</w:t>
            </w:r>
            <w:proofErr w:type="spellEnd"/>
            <w:r w:rsidRPr="001236AA">
              <w:t xml:space="preserve">. o výměře 24 m2, </w:t>
            </w:r>
            <w:proofErr w:type="spellStart"/>
            <w:r w:rsidRPr="001236AA">
              <w:t>parc</w:t>
            </w:r>
            <w:proofErr w:type="spellEnd"/>
            <w:r w:rsidRPr="001236AA">
              <w:t xml:space="preserve">. č. 1512/7 </w:t>
            </w:r>
            <w:proofErr w:type="spellStart"/>
            <w:r w:rsidRPr="001236AA">
              <w:t>ost</w:t>
            </w:r>
            <w:proofErr w:type="spellEnd"/>
            <w:r w:rsidRPr="001236AA">
              <w:t xml:space="preserve">. </w:t>
            </w:r>
            <w:proofErr w:type="spellStart"/>
            <w:r w:rsidRPr="001236AA">
              <w:t>pl</w:t>
            </w:r>
            <w:proofErr w:type="spellEnd"/>
            <w:r w:rsidRPr="001236AA">
              <w:t xml:space="preserve">. o výměře 17 m2 a </w:t>
            </w:r>
            <w:proofErr w:type="spellStart"/>
            <w:r w:rsidRPr="001236AA">
              <w:t>parc</w:t>
            </w:r>
            <w:proofErr w:type="spellEnd"/>
            <w:r w:rsidRPr="001236AA">
              <w:t xml:space="preserve">. č. 1512/8 </w:t>
            </w:r>
            <w:proofErr w:type="spellStart"/>
            <w:r w:rsidRPr="001236AA">
              <w:t>ost</w:t>
            </w:r>
            <w:proofErr w:type="spellEnd"/>
            <w:r w:rsidRPr="001236AA">
              <w:t xml:space="preserve">. </w:t>
            </w:r>
            <w:proofErr w:type="spellStart"/>
            <w:r w:rsidRPr="001236AA">
              <w:t>pl</w:t>
            </w:r>
            <w:proofErr w:type="spellEnd"/>
            <w:r w:rsidRPr="001236AA">
              <w:t xml:space="preserve">. o výměře 2 m2, vše v </w:t>
            </w:r>
            <w:proofErr w:type="spellStart"/>
            <w:r w:rsidRPr="001236AA">
              <w:t>k.ú</w:t>
            </w:r>
            <w:proofErr w:type="spellEnd"/>
            <w:r w:rsidRPr="001236AA">
              <w:t>. a obci Hanušovice, vše z</w:t>
            </w:r>
            <w:r w:rsidR="00152B47" w:rsidRPr="001236AA">
              <w:t> </w:t>
            </w:r>
            <w:r w:rsidRPr="001236AA">
              <w:t xml:space="preserve">vlastnictví Olomouckého kraje, z hospodaření Správy silnic Olomouckého kraje, příspěvkové organizace, do vlastnictví města Hanušovice, IČ: 00302546, za podmínky, že současně bude realizováno bezúplatné nabytí části pozemku ve zjednodušené evidenci – parcely původ Pozemkový katastr (PK) </w:t>
            </w:r>
            <w:proofErr w:type="spellStart"/>
            <w:r w:rsidRPr="001236AA">
              <w:t>parc</w:t>
            </w:r>
            <w:proofErr w:type="spellEnd"/>
            <w:r w:rsidRPr="001236AA">
              <w:t xml:space="preserve">. </w:t>
            </w:r>
            <w:r w:rsidR="00152B47" w:rsidRPr="001236AA">
              <w:br/>
            </w:r>
            <w:r w:rsidRPr="001236AA">
              <w:t xml:space="preserve">č. 1486/2 o výměře 6 m2, dle geometrického plánu č. 1149-75/2013 ze dne </w:t>
            </w:r>
            <w:r w:rsidR="00152B47" w:rsidRPr="001236AA">
              <w:br/>
            </w:r>
            <w:r w:rsidRPr="001236AA">
              <w:t xml:space="preserve">30. 8. 2013 pozemek </w:t>
            </w:r>
            <w:proofErr w:type="spellStart"/>
            <w:r w:rsidRPr="001236AA">
              <w:t>parc</w:t>
            </w:r>
            <w:proofErr w:type="spellEnd"/>
            <w:r w:rsidRPr="001236AA">
              <w:t xml:space="preserve">. č. 1575/4 </w:t>
            </w:r>
            <w:proofErr w:type="spellStart"/>
            <w:r w:rsidRPr="001236AA">
              <w:t>ost</w:t>
            </w:r>
            <w:proofErr w:type="spellEnd"/>
            <w:r w:rsidRPr="001236AA">
              <w:t xml:space="preserve">. </w:t>
            </w:r>
            <w:proofErr w:type="spellStart"/>
            <w:r w:rsidRPr="001236AA">
              <w:t>pl</w:t>
            </w:r>
            <w:proofErr w:type="spellEnd"/>
            <w:r w:rsidRPr="001236AA">
              <w:t xml:space="preserve">. o výměře 6 m2 v </w:t>
            </w:r>
            <w:proofErr w:type="spellStart"/>
            <w:r w:rsidRPr="001236AA">
              <w:t>k.ú</w:t>
            </w:r>
            <w:proofErr w:type="spellEnd"/>
            <w:r w:rsidRPr="001236AA">
              <w:t>. a obci Hanušovice, vše z vlastnictví města Hanušovice, IČ: 00302546, do vlastnictví Olomouckého kraje, do hospodaření Správy silnic Olomouckého kraje, příspěvkové organizace. Nabyvatelé uhradí správní poplatek k návrhu na vklad vlastnického práva do katastru nemovitostí rovným dílem.</w:t>
            </w:r>
          </w:p>
          <w:p w:rsidR="00B9260D" w:rsidRPr="001236AA" w:rsidRDefault="00B9260D" w:rsidP="00B9260D">
            <w:pPr>
              <w:pStyle w:val="Normal"/>
              <w:spacing w:after="119"/>
              <w:jc w:val="both"/>
            </w:pPr>
            <w:r w:rsidRPr="001236AA">
              <w:t>3.4.</w:t>
            </w:r>
            <w:r w:rsidRPr="001236AA">
              <w:tab/>
              <w:t xml:space="preserve">bezúplatný převod části pozemku </w:t>
            </w:r>
            <w:proofErr w:type="spellStart"/>
            <w:r w:rsidRPr="001236AA">
              <w:t>parc</w:t>
            </w:r>
            <w:proofErr w:type="spellEnd"/>
            <w:r w:rsidRPr="001236AA">
              <w:t xml:space="preserve">. č. 439/7 </w:t>
            </w:r>
            <w:proofErr w:type="spellStart"/>
            <w:r w:rsidRPr="001236AA">
              <w:t>ost</w:t>
            </w:r>
            <w:proofErr w:type="spellEnd"/>
            <w:r w:rsidRPr="001236AA">
              <w:t xml:space="preserve">. </w:t>
            </w:r>
            <w:proofErr w:type="spellStart"/>
            <w:r w:rsidRPr="001236AA">
              <w:t>pl</w:t>
            </w:r>
            <w:proofErr w:type="spellEnd"/>
            <w:r w:rsidRPr="001236AA">
              <w:t xml:space="preserve">. o celkové výměře 86 m2, dle geometrického plánu č. 396 – 117/2013 ze dne 8. 8. 2013 pozemky </w:t>
            </w:r>
            <w:proofErr w:type="spellStart"/>
            <w:r w:rsidRPr="001236AA">
              <w:t>parc</w:t>
            </w:r>
            <w:proofErr w:type="spellEnd"/>
            <w:r w:rsidRPr="001236AA">
              <w:t xml:space="preserve">. č. 439/26 </w:t>
            </w:r>
            <w:proofErr w:type="spellStart"/>
            <w:r w:rsidRPr="001236AA">
              <w:t>ost</w:t>
            </w:r>
            <w:proofErr w:type="spellEnd"/>
            <w:r w:rsidRPr="001236AA">
              <w:t xml:space="preserve">. </w:t>
            </w:r>
            <w:proofErr w:type="spellStart"/>
            <w:r w:rsidRPr="001236AA">
              <w:t>pl</w:t>
            </w:r>
            <w:proofErr w:type="spellEnd"/>
            <w:r w:rsidRPr="001236AA">
              <w:t xml:space="preserve">. o výměře 32 m2, </w:t>
            </w:r>
            <w:proofErr w:type="spellStart"/>
            <w:r w:rsidRPr="001236AA">
              <w:t>parc</w:t>
            </w:r>
            <w:proofErr w:type="spellEnd"/>
            <w:r w:rsidRPr="001236AA">
              <w:t xml:space="preserve">. č. 439/28 </w:t>
            </w:r>
            <w:proofErr w:type="spellStart"/>
            <w:r w:rsidRPr="001236AA">
              <w:t>ost</w:t>
            </w:r>
            <w:proofErr w:type="spellEnd"/>
            <w:r w:rsidRPr="001236AA">
              <w:t xml:space="preserve">. </w:t>
            </w:r>
            <w:proofErr w:type="spellStart"/>
            <w:r w:rsidRPr="001236AA">
              <w:t>pl</w:t>
            </w:r>
            <w:proofErr w:type="spellEnd"/>
            <w:r w:rsidRPr="001236AA">
              <w:t>. o</w:t>
            </w:r>
            <w:r w:rsidR="00152B47" w:rsidRPr="001236AA">
              <w:t> </w:t>
            </w:r>
            <w:r w:rsidRPr="001236AA">
              <w:t xml:space="preserve">výměře 24 m2 a </w:t>
            </w:r>
            <w:proofErr w:type="spellStart"/>
            <w:r w:rsidRPr="001236AA">
              <w:t>parc</w:t>
            </w:r>
            <w:proofErr w:type="spellEnd"/>
            <w:r w:rsidRPr="001236AA">
              <w:t xml:space="preserve">. č. 439/29 </w:t>
            </w:r>
            <w:proofErr w:type="spellStart"/>
            <w:r w:rsidRPr="001236AA">
              <w:t>ost</w:t>
            </w:r>
            <w:proofErr w:type="spellEnd"/>
            <w:r w:rsidRPr="001236AA">
              <w:t xml:space="preserve">. </w:t>
            </w:r>
            <w:proofErr w:type="spellStart"/>
            <w:r w:rsidRPr="001236AA">
              <w:t>pl</w:t>
            </w:r>
            <w:proofErr w:type="spellEnd"/>
            <w:r w:rsidRPr="001236AA">
              <w:t xml:space="preserve">. o výměře 30 m2, v </w:t>
            </w:r>
            <w:proofErr w:type="spellStart"/>
            <w:r w:rsidRPr="001236AA">
              <w:t>k.ú</w:t>
            </w:r>
            <w:proofErr w:type="spellEnd"/>
            <w:r w:rsidRPr="001236AA">
              <w:t>. Lověšice u</w:t>
            </w:r>
            <w:r w:rsidR="00152B47" w:rsidRPr="001236AA">
              <w:t> </w:t>
            </w:r>
            <w:r w:rsidRPr="001236AA">
              <w:t xml:space="preserve">Přerova, obec Přerov z vlastnictví Olomouckého kraje, z hospodaření Správy silnic Olomouckého kraje, příspěvkové organizace, do vlastnictví statutárního města Přerova, IČ: 00301825, za podmínky, že současně bude realizováno bezúplatné nabytí části pozemku </w:t>
            </w:r>
            <w:proofErr w:type="spellStart"/>
            <w:r w:rsidRPr="001236AA">
              <w:t>parc</w:t>
            </w:r>
            <w:proofErr w:type="spellEnd"/>
            <w:r w:rsidRPr="001236AA">
              <w:t xml:space="preserve">. č. 439/22 </w:t>
            </w:r>
            <w:proofErr w:type="spellStart"/>
            <w:r w:rsidRPr="001236AA">
              <w:t>ost</w:t>
            </w:r>
            <w:proofErr w:type="spellEnd"/>
            <w:r w:rsidRPr="001236AA">
              <w:t xml:space="preserve">. </w:t>
            </w:r>
            <w:proofErr w:type="spellStart"/>
            <w:r w:rsidRPr="001236AA">
              <w:t>pl</w:t>
            </w:r>
            <w:proofErr w:type="spellEnd"/>
            <w:r w:rsidRPr="001236AA">
              <w:t xml:space="preserve">. o výměře 2 m2 a části pozemku </w:t>
            </w:r>
            <w:proofErr w:type="spellStart"/>
            <w:r w:rsidRPr="001236AA">
              <w:t>parc</w:t>
            </w:r>
            <w:proofErr w:type="spellEnd"/>
            <w:r w:rsidRPr="001236AA">
              <w:t xml:space="preserve">. č. 456/1 </w:t>
            </w:r>
            <w:proofErr w:type="spellStart"/>
            <w:r w:rsidRPr="001236AA">
              <w:t>ost</w:t>
            </w:r>
            <w:proofErr w:type="spellEnd"/>
            <w:r w:rsidRPr="001236AA">
              <w:t xml:space="preserve">. </w:t>
            </w:r>
            <w:proofErr w:type="spellStart"/>
            <w:r w:rsidRPr="001236AA">
              <w:t>pl</w:t>
            </w:r>
            <w:proofErr w:type="spellEnd"/>
            <w:r w:rsidRPr="001236AA">
              <w:t xml:space="preserve">. o výměře 38 m2, dle geometrického plánu </w:t>
            </w:r>
            <w:r w:rsidR="005741F5" w:rsidRPr="001236AA">
              <w:br/>
            </w:r>
            <w:r w:rsidRPr="001236AA">
              <w:t xml:space="preserve">č. 396 – 117/2013 ze dne 8. 8. 2013 pozemky </w:t>
            </w:r>
            <w:proofErr w:type="spellStart"/>
            <w:r w:rsidRPr="001236AA">
              <w:t>parc</w:t>
            </w:r>
            <w:proofErr w:type="spellEnd"/>
            <w:r w:rsidRPr="001236AA">
              <w:t xml:space="preserve">. č. 439/27 </w:t>
            </w:r>
            <w:proofErr w:type="spellStart"/>
            <w:r w:rsidRPr="001236AA">
              <w:t>ost</w:t>
            </w:r>
            <w:proofErr w:type="spellEnd"/>
            <w:r w:rsidRPr="001236AA">
              <w:t xml:space="preserve">. </w:t>
            </w:r>
            <w:proofErr w:type="spellStart"/>
            <w:r w:rsidRPr="001236AA">
              <w:t>pl</w:t>
            </w:r>
            <w:proofErr w:type="spellEnd"/>
            <w:r w:rsidRPr="001236AA">
              <w:t xml:space="preserve">. o výměře 2 m2 a </w:t>
            </w:r>
            <w:proofErr w:type="spellStart"/>
            <w:r w:rsidRPr="001236AA">
              <w:t>parc</w:t>
            </w:r>
            <w:proofErr w:type="spellEnd"/>
            <w:r w:rsidRPr="001236AA">
              <w:t xml:space="preserve">. č. 456/7 </w:t>
            </w:r>
            <w:proofErr w:type="spellStart"/>
            <w:r w:rsidRPr="001236AA">
              <w:t>ost</w:t>
            </w:r>
            <w:proofErr w:type="spellEnd"/>
            <w:r w:rsidRPr="001236AA">
              <w:t xml:space="preserve">. </w:t>
            </w:r>
            <w:proofErr w:type="spellStart"/>
            <w:r w:rsidRPr="001236AA">
              <w:t>pl</w:t>
            </w:r>
            <w:proofErr w:type="spellEnd"/>
            <w:r w:rsidRPr="001236AA">
              <w:t xml:space="preserve">. o výměře 38 m2, vše v </w:t>
            </w:r>
            <w:proofErr w:type="spellStart"/>
            <w:r w:rsidRPr="001236AA">
              <w:t>k.ú</w:t>
            </w:r>
            <w:proofErr w:type="spellEnd"/>
            <w:r w:rsidRPr="001236AA">
              <w:t>. Lověšice u Přerova, obec Přerov z vlastnictví statutárního města Přerova, IČ: 00301825, do</w:t>
            </w:r>
            <w:r w:rsidR="005741F5" w:rsidRPr="001236AA">
              <w:t> </w:t>
            </w:r>
            <w:r w:rsidRPr="001236AA">
              <w:t>vlastnictví Olomouckého kraje, do hospodaření Správy silnic Olomouckého kraje, příspěvkové organizace. Nabyvatelé uhradí správní poplatek k návrhu na</w:t>
            </w:r>
            <w:r w:rsidR="005741F5" w:rsidRPr="001236AA">
              <w:t> </w:t>
            </w:r>
            <w:r w:rsidRPr="001236AA">
              <w:t>vklad vlastnického práva do katastru nemovitostí.</w:t>
            </w:r>
          </w:p>
          <w:p w:rsidR="00B9260D" w:rsidRPr="001236AA" w:rsidRDefault="00B9260D" w:rsidP="00B9260D">
            <w:pPr>
              <w:pStyle w:val="Normal"/>
              <w:spacing w:after="119"/>
              <w:jc w:val="both"/>
            </w:pPr>
            <w:r w:rsidRPr="001236AA">
              <w:t>3.5.</w:t>
            </w:r>
            <w:r w:rsidRPr="001236AA">
              <w:tab/>
              <w:t xml:space="preserve">bezúplatný převod částí pozemku </w:t>
            </w:r>
            <w:proofErr w:type="spellStart"/>
            <w:r w:rsidRPr="001236AA">
              <w:t>parc</w:t>
            </w:r>
            <w:proofErr w:type="spellEnd"/>
            <w:r w:rsidRPr="001236AA">
              <w:t xml:space="preserve">. č. 2919/1 o celkové výměře 1025 m2, dle geometrického plánu č. 1927-14/2012 ze dne 11. 3. 2013 pozemky </w:t>
            </w:r>
            <w:proofErr w:type="spellStart"/>
            <w:r w:rsidRPr="001236AA">
              <w:t>parc</w:t>
            </w:r>
            <w:proofErr w:type="spellEnd"/>
            <w:r w:rsidRPr="001236AA">
              <w:t xml:space="preserve">. č. 2919/9 </w:t>
            </w:r>
            <w:proofErr w:type="spellStart"/>
            <w:r w:rsidRPr="001236AA">
              <w:t>ost</w:t>
            </w:r>
            <w:proofErr w:type="spellEnd"/>
            <w:r w:rsidRPr="001236AA">
              <w:t xml:space="preserve">. </w:t>
            </w:r>
            <w:proofErr w:type="spellStart"/>
            <w:r w:rsidRPr="001236AA">
              <w:t>pl</w:t>
            </w:r>
            <w:proofErr w:type="spellEnd"/>
            <w:r w:rsidRPr="001236AA">
              <w:t xml:space="preserve">. o výměře 209 m2, </w:t>
            </w:r>
            <w:proofErr w:type="spellStart"/>
            <w:r w:rsidRPr="001236AA">
              <w:t>parc</w:t>
            </w:r>
            <w:proofErr w:type="spellEnd"/>
            <w:r w:rsidRPr="001236AA">
              <w:t xml:space="preserve">. č. 2919/10 </w:t>
            </w:r>
            <w:proofErr w:type="spellStart"/>
            <w:r w:rsidRPr="001236AA">
              <w:t>ost</w:t>
            </w:r>
            <w:proofErr w:type="spellEnd"/>
            <w:r w:rsidRPr="001236AA">
              <w:t xml:space="preserve">. </w:t>
            </w:r>
            <w:proofErr w:type="spellStart"/>
            <w:r w:rsidRPr="001236AA">
              <w:t>pl</w:t>
            </w:r>
            <w:proofErr w:type="spellEnd"/>
            <w:r w:rsidRPr="001236AA">
              <w:t>. o</w:t>
            </w:r>
            <w:r w:rsidR="005741F5" w:rsidRPr="001236AA">
              <w:t> </w:t>
            </w:r>
            <w:r w:rsidRPr="001236AA">
              <w:t xml:space="preserve">výměře 19 m2, </w:t>
            </w:r>
            <w:proofErr w:type="spellStart"/>
            <w:r w:rsidRPr="001236AA">
              <w:t>parc</w:t>
            </w:r>
            <w:proofErr w:type="spellEnd"/>
            <w:r w:rsidRPr="001236AA">
              <w:t xml:space="preserve">. č. 2919/11 </w:t>
            </w:r>
            <w:proofErr w:type="spellStart"/>
            <w:r w:rsidRPr="001236AA">
              <w:t>ost</w:t>
            </w:r>
            <w:proofErr w:type="spellEnd"/>
            <w:r w:rsidRPr="001236AA">
              <w:t xml:space="preserve">. </w:t>
            </w:r>
            <w:proofErr w:type="spellStart"/>
            <w:r w:rsidRPr="001236AA">
              <w:t>pl</w:t>
            </w:r>
            <w:proofErr w:type="spellEnd"/>
            <w:r w:rsidRPr="001236AA">
              <w:t xml:space="preserve">. o výměře 751 m2 a </w:t>
            </w:r>
            <w:proofErr w:type="spellStart"/>
            <w:r w:rsidRPr="001236AA">
              <w:t>parc</w:t>
            </w:r>
            <w:proofErr w:type="spellEnd"/>
            <w:r w:rsidRPr="001236AA">
              <w:t xml:space="preserve">. č. 2919/12 </w:t>
            </w:r>
            <w:proofErr w:type="spellStart"/>
            <w:r w:rsidRPr="001236AA">
              <w:t>ost</w:t>
            </w:r>
            <w:proofErr w:type="spellEnd"/>
            <w:r w:rsidRPr="001236AA">
              <w:t xml:space="preserve">. </w:t>
            </w:r>
            <w:proofErr w:type="spellStart"/>
            <w:r w:rsidRPr="001236AA">
              <w:t>pl</w:t>
            </w:r>
            <w:proofErr w:type="spellEnd"/>
            <w:r w:rsidRPr="001236AA">
              <w:t xml:space="preserve">. o výměře 46 m2, vše v </w:t>
            </w:r>
            <w:proofErr w:type="spellStart"/>
            <w:r w:rsidRPr="001236AA">
              <w:t>k.ú</w:t>
            </w:r>
            <w:proofErr w:type="spellEnd"/>
            <w:r w:rsidRPr="001236AA">
              <w:t xml:space="preserve">. a obci Tovačov z vlastnictví Olomouckého kraje, z hospodaření Správy silnic Olomouckého kraje, příspěvkové organizace, do vlastnictví města Tovačova, IČ: 00302082, za podmínky, že současně bude realizováno bezúplatné nabytí pozemků </w:t>
            </w:r>
            <w:proofErr w:type="spellStart"/>
            <w:r w:rsidRPr="001236AA">
              <w:t>parc</w:t>
            </w:r>
            <w:proofErr w:type="spellEnd"/>
            <w:r w:rsidRPr="001236AA">
              <w:t xml:space="preserve">. č. 362/169 </w:t>
            </w:r>
            <w:proofErr w:type="spellStart"/>
            <w:r w:rsidRPr="001236AA">
              <w:t>ost</w:t>
            </w:r>
            <w:proofErr w:type="spellEnd"/>
            <w:r w:rsidRPr="001236AA">
              <w:t xml:space="preserve">. </w:t>
            </w:r>
            <w:proofErr w:type="spellStart"/>
            <w:r w:rsidRPr="001236AA">
              <w:t>pl</w:t>
            </w:r>
            <w:proofErr w:type="spellEnd"/>
            <w:r w:rsidRPr="001236AA">
              <w:t xml:space="preserve">. o výměře 16 m2, </w:t>
            </w:r>
            <w:proofErr w:type="spellStart"/>
            <w:r w:rsidRPr="001236AA">
              <w:t>parc</w:t>
            </w:r>
            <w:proofErr w:type="spellEnd"/>
            <w:r w:rsidRPr="001236AA">
              <w:t xml:space="preserve">. č. 362/170 </w:t>
            </w:r>
            <w:proofErr w:type="spellStart"/>
            <w:r w:rsidRPr="001236AA">
              <w:t>ost</w:t>
            </w:r>
            <w:proofErr w:type="spellEnd"/>
            <w:r w:rsidRPr="001236AA">
              <w:t xml:space="preserve">. </w:t>
            </w:r>
            <w:proofErr w:type="spellStart"/>
            <w:r w:rsidRPr="001236AA">
              <w:t>pl</w:t>
            </w:r>
            <w:proofErr w:type="spellEnd"/>
            <w:r w:rsidRPr="001236AA">
              <w:t xml:space="preserve">. o výměře 200 m2 a </w:t>
            </w:r>
            <w:proofErr w:type="spellStart"/>
            <w:r w:rsidRPr="001236AA">
              <w:t>parc</w:t>
            </w:r>
            <w:proofErr w:type="spellEnd"/>
            <w:r w:rsidRPr="001236AA">
              <w:t xml:space="preserve">. </w:t>
            </w:r>
            <w:r w:rsidR="005741F5" w:rsidRPr="001236AA">
              <w:br/>
            </w:r>
            <w:r w:rsidRPr="001236AA">
              <w:t xml:space="preserve">č. 2919/8 </w:t>
            </w:r>
            <w:proofErr w:type="spellStart"/>
            <w:r w:rsidRPr="001236AA">
              <w:t>ost</w:t>
            </w:r>
            <w:proofErr w:type="spellEnd"/>
            <w:r w:rsidRPr="001236AA">
              <w:t xml:space="preserve">. </w:t>
            </w:r>
            <w:proofErr w:type="spellStart"/>
            <w:r w:rsidRPr="001236AA">
              <w:t>pl</w:t>
            </w:r>
            <w:proofErr w:type="spellEnd"/>
            <w:r w:rsidRPr="001236AA">
              <w:t xml:space="preserve">. o výměře 12 m2, vše v </w:t>
            </w:r>
            <w:proofErr w:type="spellStart"/>
            <w:r w:rsidRPr="001236AA">
              <w:t>k.ú</w:t>
            </w:r>
            <w:proofErr w:type="spellEnd"/>
            <w:r w:rsidRPr="001236AA">
              <w:t>. a obci Tovačov z vlastnictví města Tovačova, IČ: 00302082, do vlastnictví Olomouckého kraje, do hospodaření Správy silnic Olomouckého kraje, příspěvkové organizace. Nabyvatelé uhradí veškeré náklady spojené s převodem vlastnického práva a správní poplatek k</w:t>
            </w:r>
            <w:r w:rsidR="005741F5" w:rsidRPr="001236AA">
              <w:t> </w:t>
            </w:r>
            <w:r w:rsidRPr="001236AA">
              <w:t>návrhu na vklad vlastnického práva do katastru nemovitostí.</w:t>
            </w:r>
          </w:p>
          <w:p w:rsidR="00B9260D" w:rsidRPr="001236AA" w:rsidRDefault="00B9260D" w:rsidP="00634BD1">
            <w:pPr>
              <w:pStyle w:val="Normal"/>
              <w:spacing w:after="119"/>
              <w:jc w:val="both"/>
            </w:pPr>
            <w:r w:rsidRPr="001236AA">
              <w:t>3.6.</w:t>
            </w:r>
            <w:r w:rsidRPr="001236AA">
              <w:tab/>
              <w:t xml:space="preserve">bezúplatný převod částí pozemků </w:t>
            </w:r>
            <w:proofErr w:type="spellStart"/>
            <w:r w:rsidRPr="001236AA">
              <w:t>parc</w:t>
            </w:r>
            <w:proofErr w:type="spellEnd"/>
            <w:r w:rsidRPr="001236AA">
              <w:t xml:space="preserve">. č. 1004 </w:t>
            </w:r>
            <w:proofErr w:type="spellStart"/>
            <w:r w:rsidRPr="001236AA">
              <w:t>ost</w:t>
            </w:r>
            <w:proofErr w:type="spellEnd"/>
            <w:r w:rsidRPr="001236AA">
              <w:t xml:space="preserve">. </w:t>
            </w:r>
            <w:proofErr w:type="spellStart"/>
            <w:r w:rsidRPr="001236AA">
              <w:t>pl</w:t>
            </w:r>
            <w:proofErr w:type="spellEnd"/>
            <w:r w:rsidRPr="001236AA">
              <w:t xml:space="preserve">. o výměře 134 m2 a </w:t>
            </w:r>
            <w:proofErr w:type="spellStart"/>
            <w:r w:rsidRPr="001236AA">
              <w:t>parc</w:t>
            </w:r>
            <w:proofErr w:type="spellEnd"/>
            <w:r w:rsidRPr="001236AA">
              <w:t xml:space="preserve">. č. 1006/3 </w:t>
            </w:r>
            <w:proofErr w:type="spellStart"/>
            <w:r w:rsidRPr="001236AA">
              <w:t>ost</w:t>
            </w:r>
            <w:proofErr w:type="spellEnd"/>
            <w:r w:rsidRPr="001236AA">
              <w:t xml:space="preserve">. </w:t>
            </w:r>
            <w:proofErr w:type="spellStart"/>
            <w:r w:rsidRPr="001236AA">
              <w:t>pl</w:t>
            </w:r>
            <w:proofErr w:type="spellEnd"/>
            <w:r w:rsidRPr="001236AA">
              <w:t xml:space="preserve">. o výměře 319 m2, dle geometrického plánu </w:t>
            </w:r>
            <w:r w:rsidR="005741F5" w:rsidRPr="001236AA">
              <w:br/>
            </w:r>
            <w:r w:rsidRPr="001236AA">
              <w:t xml:space="preserve">č. 89–6/2013 ze dne 22. 2. 2013 pozemek </w:t>
            </w:r>
            <w:proofErr w:type="spellStart"/>
            <w:r w:rsidRPr="001236AA">
              <w:t>parc</w:t>
            </w:r>
            <w:proofErr w:type="spellEnd"/>
            <w:r w:rsidRPr="001236AA">
              <w:t xml:space="preserve">. č. 1004/2 </w:t>
            </w:r>
            <w:proofErr w:type="spellStart"/>
            <w:r w:rsidRPr="001236AA">
              <w:t>ost</w:t>
            </w:r>
            <w:proofErr w:type="spellEnd"/>
            <w:r w:rsidRPr="001236AA">
              <w:t xml:space="preserve">. </w:t>
            </w:r>
            <w:proofErr w:type="spellStart"/>
            <w:r w:rsidRPr="001236AA">
              <w:t>pl</w:t>
            </w:r>
            <w:proofErr w:type="spellEnd"/>
            <w:r w:rsidRPr="001236AA">
              <w:t>. o výměře 134</w:t>
            </w:r>
            <w:r w:rsidR="005741F5" w:rsidRPr="001236AA">
              <w:t> </w:t>
            </w:r>
            <w:r w:rsidRPr="001236AA">
              <w:t xml:space="preserve">m2 a pozemku </w:t>
            </w:r>
            <w:proofErr w:type="spellStart"/>
            <w:r w:rsidRPr="001236AA">
              <w:t>parc</w:t>
            </w:r>
            <w:proofErr w:type="spellEnd"/>
            <w:r w:rsidRPr="001236AA">
              <w:t xml:space="preserve">. č. 1006/2 </w:t>
            </w:r>
            <w:proofErr w:type="spellStart"/>
            <w:r w:rsidRPr="001236AA">
              <w:t>ost</w:t>
            </w:r>
            <w:proofErr w:type="spellEnd"/>
            <w:r w:rsidRPr="001236AA">
              <w:t xml:space="preserve">. </w:t>
            </w:r>
            <w:proofErr w:type="spellStart"/>
            <w:r w:rsidRPr="001236AA">
              <w:t>pl</w:t>
            </w:r>
            <w:proofErr w:type="spellEnd"/>
            <w:r w:rsidRPr="001236AA">
              <w:t xml:space="preserve">. o výměře 319 m2, v </w:t>
            </w:r>
            <w:proofErr w:type="spellStart"/>
            <w:r w:rsidRPr="001236AA">
              <w:t>k.ú</w:t>
            </w:r>
            <w:proofErr w:type="spellEnd"/>
            <w:r w:rsidRPr="001236AA">
              <w:t xml:space="preserve">. Sedm Dvorů, obec Moravský Beroun z vlastnictví Olomouckého kraje, z hospodaření Správy silnic Olomouckého kraje, příspěvkové organizace, do vlastnictví města Moravský Beroun, IČ: 00296244, za podmínky, že současně bude realizováno bezúplatné nabytí částí pozemku </w:t>
            </w:r>
            <w:proofErr w:type="spellStart"/>
            <w:r w:rsidRPr="001236AA">
              <w:t>parc</w:t>
            </w:r>
            <w:proofErr w:type="spellEnd"/>
            <w:r w:rsidRPr="001236AA">
              <w:t xml:space="preserve">. č. 111 </w:t>
            </w:r>
            <w:proofErr w:type="spellStart"/>
            <w:r w:rsidRPr="001236AA">
              <w:t>ost</w:t>
            </w:r>
            <w:proofErr w:type="spellEnd"/>
            <w:r w:rsidRPr="001236AA">
              <w:t xml:space="preserve">. </w:t>
            </w:r>
            <w:proofErr w:type="spellStart"/>
            <w:r w:rsidRPr="001236AA">
              <w:t>pl</w:t>
            </w:r>
            <w:proofErr w:type="spellEnd"/>
            <w:r w:rsidRPr="001236AA">
              <w:t>. o celkové výměře 213</w:t>
            </w:r>
            <w:r w:rsidR="005741F5" w:rsidRPr="001236AA">
              <w:t> </w:t>
            </w:r>
            <w:r w:rsidRPr="001236AA">
              <w:t xml:space="preserve">m2, dle geometrického plánu č. 89–6/2013 ze dne 22. 2. 2013 pozemky </w:t>
            </w:r>
            <w:proofErr w:type="spellStart"/>
            <w:r w:rsidRPr="001236AA">
              <w:t>parc</w:t>
            </w:r>
            <w:proofErr w:type="spellEnd"/>
            <w:r w:rsidRPr="001236AA">
              <w:t xml:space="preserve">. č. 1088/1 </w:t>
            </w:r>
            <w:proofErr w:type="spellStart"/>
            <w:r w:rsidRPr="001236AA">
              <w:t>ost</w:t>
            </w:r>
            <w:proofErr w:type="spellEnd"/>
            <w:r w:rsidRPr="001236AA">
              <w:t xml:space="preserve">. </w:t>
            </w:r>
            <w:proofErr w:type="spellStart"/>
            <w:r w:rsidRPr="001236AA">
              <w:t>pl</w:t>
            </w:r>
            <w:proofErr w:type="spellEnd"/>
            <w:r w:rsidRPr="001236AA">
              <w:t xml:space="preserve">. o výměře 210 m2 a </w:t>
            </w:r>
            <w:proofErr w:type="spellStart"/>
            <w:r w:rsidRPr="001236AA">
              <w:t>parc</w:t>
            </w:r>
            <w:proofErr w:type="spellEnd"/>
            <w:r w:rsidRPr="001236AA">
              <w:t xml:space="preserve">. č. 1088/7 </w:t>
            </w:r>
            <w:proofErr w:type="spellStart"/>
            <w:r w:rsidRPr="001236AA">
              <w:t>ost</w:t>
            </w:r>
            <w:proofErr w:type="spellEnd"/>
            <w:r w:rsidRPr="001236AA">
              <w:t xml:space="preserve">. </w:t>
            </w:r>
            <w:proofErr w:type="spellStart"/>
            <w:r w:rsidRPr="001236AA">
              <w:t>pl</w:t>
            </w:r>
            <w:proofErr w:type="spellEnd"/>
            <w:r w:rsidRPr="001236AA">
              <w:t>. o výměře 3</w:t>
            </w:r>
            <w:r w:rsidR="005741F5" w:rsidRPr="001236AA">
              <w:t> </w:t>
            </w:r>
            <w:r w:rsidRPr="001236AA">
              <w:t xml:space="preserve">m2, částí pozemků </w:t>
            </w:r>
            <w:proofErr w:type="spellStart"/>
            <w:r w:rsidRPr="001236AA">
              <w:t>parc</w:t>
            </w:r>
            <w:proofErr w:type="spellEnd"/>
            <w:r w:rsidRPr="001236AA">
              <w:t xml:space="preserve">. č. 376/7 </w:t>
            </w:r>
            <w:proofErr w:type="spellStart"/>
            <w:r w:rsidRPr="001236AA">
              <w:t>ost</w:t>
            </w:r>
            <w:proofErr w:type="spellEnd"/>
            <w:r w:rsidRPr="001236AA">
              <w:t xml:space="preserve">. </w:t>
            </w:r>
            <w:proofErr w:type="spellStart"/>
            <w:r w:rsidRPr="001236AA">
              <w:t>pl</w:t>
            </w:r>
            <w:proofErr w:type="spellEnd"/>
            <w:r w:rsidRPr="001236AA">
              <w:t xml:space="preserve">. o výměře 25 m2, </w:t>
            </w:r>
            <w:proofErr w:type="spellStart"/>
            <w:r w:rsidRPr="001236AA">
              <w:t>parc</w:t>
            </w:r>
            <w:proofErr w:type="spellEnd"/>
            <w:r w:rsidRPr="001236AA">
              <w:t xml:space="preserve">. č. 401/3 </w:t>
            </w:r>
            <w:r w:rsidR="0047135C" w:rsidRPr="001236AA">
              <w:br/>
            </w:r>
            <w:proofErr w:type="spellStart"/>
            <w:r w:rsidRPr="001236AA">
              <w:t>ost</w:t>
            </w:r>
            <w:proofErr w:type="spellEnd"/>
            <w:r w:rsidRPr="001236AA">
              <w:t xml:space="preserve">. </w:t>
            </w:r>
            <w:proofErr w:type="spellStart"/>
            <w:r w:rsidRPr="001236AA">
              <w:t>pl</w:t>
            </w:r>
            <w:proofErr w:type="spellEnd"/>
            <w:r w:rsidRPr="001236AA">
              <w:t xml:space="preserve">. o výměře 42 m2 a </w:t>
            </w:r>
            <w:proofErr w:type="spellStart"/>
            <w:r w:rsidRPr="001236AA">
              <w:t>parc</w:t>
            </w:r>
            <w:proofErr w:type="spellEnd"/>
            <w:r w:rsidRPr="001236AA">
              <w:t xml:space="preserve">. č. 995 </w:t>
            </w:r>
            <w:proofErr w:type="spellStart"/>
            <w:r w:rsidRPr="001236AA">
              <w:t>ost</w:t>
            </w:r>
            <w:proofErr w:type="spellEnd"/>
            <w:r w:rsidRPr="001236AA">
              <w:t xml:space="preserve">. </w:t>
            </w:r>
            <w:proofErr w:type="spellStart"/>
            <w:r w:rsidRPr="001236AA">
              <w:t>pl</w:t>
            </w:r>
            <w:proofErr w:type="spellEnd"/>
            <w:r w:rsidRPr="001236AA">
              <w:t xml:space="preserve">. o výměře 29 m2, dle geometrického plánu č. 89–6/2013 ze dne 22. 2. 2013 pozemky </w:t>
            </w:r>
            <w:proofErr w:type="spellStart"/>
            <w:r w:rsidRPr="001236AA">
              <w:t>parc</w:t>
            </w:r>
            <w:proofErr w:type="spellEnd"/>
            <w:r w:rsidRPr="001236AA">
              <w:t xml:space="preserve">. č. 376/7 díl „c“, o výměře 25 m2, </w:t>
            </w:r>
            <w:proofErr w:type="spellStart"/>
            <w:r w:rsidRPr="001236AA">
              <w:t>parc</w:t>
            </w:r>
            <w:proofErr w:type="spellEnd"/>
            <w:r w:rsidRPr="001236AA">
              <w:t xml:space="preserve">. č. 401/3 díl „a“ o výměře 42 m2 a </w:t>
            </w:r>
            <w:proofErr w:type="spellStart"/>
            <w:r w:rsidRPr="001236AA">
              <w:t>parc</w:t>
            </w:r>
            <w:proofErr w:type="spellEnd"/>
            <w:r w:rsidRPr="001236AA">
              <w:t>. č. 995 díl „b“ o výměře 29</w:t>
            </w:r>
            <w:r w:rsidR="005741F5" w:rsidRPr="001236AA">
              <w:t> </w:t>
            </w:r>
            <w:r w:rsidRPr="001236AA">
              <w:t xml:space="preserve">m2, které jsou sloučeny do pozemku </w:t>
            </w:r>
            <w:proofErr w:type="spellStart"/>
            <w:r w:rsidRPr="001236AA">
              <w:t>parc</w:t>
            </w:r>
            <w:proofErr w:type="spellEnd"/>
            <w:r w:rsidRPr="001236AA">
              <w:t xml:space="preserve">. č. 1089/2 </w:t>
            </w:r>
            <w:r w:rsidR="0047135C" w:rsidRPr="001236AA">
              <w:br/>
            </w:r>
            <w:proofErr w:type="spellStart"/>
            <w:r w:rsidRPr="001236AA">
              <w:t>ost</w:t>
            </w:r>
            <w:proofErr w:type="spellEnd"/>
            <w:r w:rsidRPr="001236AA">
              <w:t xml:space="preserve">. </w:t>
            </w:r>
            <w:proofErr w:type="spellStart"/>
            <w:r w:rsidRPr="001236AA">
              <w:t>pl</w:t>
            </w:r>
            <w:proofErr w:type="spellEnd"/>
            <w:r w:rsidRPr="001236AA">
              <w:t>. o výměře 96</w:t>
            </w:r>
            <w:r w:rsidR="005741F5" w:rsidRPr="001236AA">
              <w:t> </w:t>
            </w:r>
            <w:r w:rsidRPr="001236AA">
              <w:t xml:space="preserve">m2, částí pozemku </w:t>
            </w:r>
            <w:proofErr w:type="spellStart"/>
            <w:r w:rsidRPr="001236AA">
              <w:t>parc</w:t>
            </w:r>
            <w:proofErr w:type="spellEnd"/>
            <w:r w:rsidRPr="001236AA">
              <w:t xml:space="preserve">. č. 378/13 </w:t>
            </w:r>
            <w:proofErr w:type="spellStart"/>
            <w:r w:rsidRPr="001236AA">
              <w:t>ost</w:t>
            </w:r>
            <w:proofErr w:type="spellEnd"/>
            <w:r w:rsidRPr="001236AA">
              <w:t xml:space="preserve">. </w:t>
            </w:r>
            <w:proofErr w:type="spellStart"/>
            <w:r w:rsidRPr="001236AA">
              <w:t>pl</w:t>
            </w:r>
            <w:proofErr w:type="spellEnd"/>
            <w:r w:rsidRPr="001236AA">
              <w:t xml:space="preserve">. o celkové výměře 145 m2, dle geometrického plánu č. 89–6/2013 ze dne 22. 2. 2013 pozemky </w:t>
            </w:r>
            <w:proofErr w:type="spellStart"/>
            <w:r w:rsidRPr="001236AA">
              <w:t>parc</w:t>
            </w:r>
            <w:proofErr w:type="spellEnd"/>
            <w:r w:rsidRPr="001236AA">
              <w:t xml:space="preserve">. č. 1088/2 </w:t>
            </w:r>
            <w:proofErr w:type="spellStart"/>
            <w:r w:rsidRPr="001236AA">
              <w:t>ost</w:t>
            </w:r>
            <w:proofErr w:type="spellEnd"/>
            <w:r w:rsidRPr="001236AA">
              <w:t xml:space="preserve">. </w:t>
            </w:r>
            <w:proofErr w:type="spellStart"/>
            <w:r w:rsidRPr="001236AA">
              <w:t>pl</w:t>
            </w:r>
            <w:proofErr w:type="spellEnd"/>
            <w:r w:rsidRPr="001236AA">
              <w:t xml:space="preserve">. o výměře 108 m2 a </w:t>
            </w:r>
            <w:proofErr w:type="spellStart"/>
            <w:r w:rsidRPr="001236AA">
              <w:t>parc</w:t>
            </w:r>
            <w:proofErr w:type="spellEnd"/>
            <w:r w:rsidRPr="001236AA">
              <w:t xml:space="preserve">. č. 1088/4 </w:t>
            </w:r>
            <w:r w:rsidR="0047135C" w:rsidRPr="001236AA">
              <w:br/>
            </w:r>
            <w:proofErr w:type="spellStart"/>
            <w:r w:rsidRPr="001236AA">
              <w:t>ost</w:t>
            </w:r>
            <w:proofErr w:type="spellEnd"/>
            <w:r w:rsidRPr="001236AA">
              <w:t xml:space="preserve">. </w:t>
            </w:r>
            <w:proofErr w:type="spellStart"/>
            <w:r w:rsidRPr="001236AA">
              <w:t>pl</w:t>
            </w:r>
            <w:proofErr w:type="spellEnd"/>
            <w:r w:rsidRPr="001236AA">
              <w:t xml:space="preserve">. o výměře 37 m2, částí pozemků </w:t>
            </w:r>
            <w:proofErr w:type="spellStart"/>
            <w:r w:rsidRPr="001236AA">
              <w:t>parc</w:t>
            </w:r>
            <w:proofErr w:type="spellEnd"/>
            <w:r w:rsidRPr="001236AA">
              <w:t xml:space="preserve">. č. 401/3 </w:t>
            </w:r>
            <w:proofErr w:type="spellStart"/>
            <w:r w:rsidRPr="001236AA">
              <w:t>ost</w:t>
            </w:r>
            <w:proofErr w:type="spellEnd"/>
            <w:r w:rsidRPr="001236AA">
              <w:t xml:space="preserve">. </w:t>
            </w:r>
            <w:proofErr w:type="spellStart"/>
            <w:r w:rsidRPr="001236AA">
              <w:t>pl</w:t>
            </w:r>
            <w:proofErr w:type="spellEnd"/>
            <w:r w:rsidRPr="001236AA">
              <w:t>. o výměře 267</w:t>
            </w:r>
            <w:r w:rsidR="0047135C" w:rsidRPr="001236AA">
              <w:t> </w:t>
            </w:r>
            <w:r w:rsidRPr="001236AA">
              <w:t xml:space="preserve">m2, </w:t>
            </w:r>
            <w:proofErr w:type="spellStart"/>
            <w:r w:rsidRPr="001236AA">
              <w:t>parc</w:t>
            </w:r>
            <w:proofErr w:type="spellEnd"/>
            <w:r w:rsidRPr="001236AA">
              <w:t xml:space="preserve">. č. 401/5 </w:t>
            </w:r>
            <w:proofErr w:type="spellStart"/>
            <w:r w:rsidRPr="001236AA">
              <w:t>ost</w:t>
            </w:r>
            <w:proofErr w:type="spellEnd"/>
            <w:r w:rsidRPr="001236AA">
              <w:t xml:space="preserve">. </w:t>
            </w:r>
            <w:proofErr w:type="spellStart"/>
            <w:r w:rsidRPr="001236AA">
              <w:t>pl</w:t>
            </w:r>
            <w:proofErr w:type="spellEnd"/>
            <w:r w:rsidRPr="001236AA">
              <w:t>. o</w:t>
            </w:r>
            <w:r w:rsidR="005741F5" w:rsidRPr="001236AA">
              <w:t> </w:t>
            </w:r>
            <w:r w:rsidRPr="001236AA">
              <w:t xml:space="preserve">výměře 8 m2 a </w:t>
            </w:r>
            <w:proofErr w:type="spellStart"/>
            <w:r w:rsidRPr="001236AA">
              <w:t>parc</w:t>
            </w:r>
            <w:proofErr w:type="spellEnd"/>
            <w:r w:rsidRPr="001236AA">
              <w:t xml:space="preserve">. č. 995 o výměře 5 m2, dle geometrického plánu č. 89–6/2013 ze dne 22. 2. 2013 pozemky </w:t>
            </w:r>
            <w:proofErr w:type="spellStart"/>
            <w:r w:rsidRPr="001236AA">
              <w:t>parc</w:t>
            </w:r>
            <w:proofErr w:type="spellEnd"/>
            <w:r w:rsidRPr="001236AA">
              <w:t xml:space="preserve">. </w:t>
            </w:r>
            <w:r w:rsidR="00692958">
              <w:br/>
            </w:r>
            <w:r w:rsidRPr="001236AA">
              <w:t>č. 401/3 díl „h“ o výměře 267</w:t>
            </w:r>
            <w:r w:rsidR="005741F5" w:rsidRPr="001236AA">
              <w:t> </w:t>
            </w:r>
            <w:r w:rsidRPr="001236AA">
              <w:t xml:space="preserve">m2, </w:t>
            </w:r>
            <w:proofErr w:type="spellStart"/>
            <w:r w:rsidRPr="001236AA">
              <w:t>parc</w:t>
            </w:r>
            <w:proofErr w:type="spellEnd"/>
            <w:r w:rsidRPr="001236AA">
              <w:t xml:space="preserve">. č. 401/5 díl „i“ o výměře 8 m2 a </w:t>
            </w:r>
            <w:proofErr w:type="spellStart"/>
            <w:r w:rsidRPr="001236AA">
              <w:t>parc</w:t>
            </w:r>
            <w:proofErr w:type="spellEnd"/>
            <w:r w:rsidRPr="001236AA">
              <w:t xml:space="preserve">. </w:t>
            </w:r>
            <w:r w:rsidR="00692958">
              <w:br/>
            </w:r>
            <w:r w:rsidRPr="001236AA">
              <w:t>č. 995 díl „g“ o výměře 5</w:t>
            </w:r>
            <w:r w:rsidR="005741F5" w:rsidRPr="001236AA">
              <w:t> </w:t>
            </w:r>
            <w:r w:rsidRPr="001236AA">
              <w:t xml:space="preserve">m2, které jsou sloučeny do pozemku </w:t>
            </w:r>
            <w:proofErr w:type="spellStart"/>
            <w:r w:rsidRPr="001236AA">
              <w:t>parc</w:t>
            </w:r>
            <w:proofErr w:type="spellEnd"/>
            <w:r w:rsidRPr="001236AA">
              <w:t xml:space="preserve">. č. 1089/1 </w:t>
            </w:r>
            <w:proofErr w:type="spellStart"/>
            <w:r w:rsidRPr="001236AA">
              <w:t>ost</w:t>
            </w:r>
            <w:proofErr w:type="spellEnd"/>
            <w:r w:rsidRPr="001236AA">
              <w:t xml:space="preserve">. </w:t>
            </w:r>
            <w:proofErr w:type="spellStart"/>
            <w:r w:rsidRPr="001236AA">
              <w:t>pl</w:t>
            </w:r>
            <w:proofErr w:type="spellEnd"/>
            <w:r w:rsidRPr="001236AA">
              <w:t>. o výměře 280</w:t>
            </w:r>
            <w:r w:rsidR="005741F5" w:rsidRPr="001236AA">
              <w:t> </w:t>
            </w:r>
            <w:r w:rsidRPr="001236AA">
              <w:t xml:space="preserve">m2, části pozemku </w:t>
            </w:r>
            <w:proofErr w:type="spellStart"/>
            <w:r w:rsidRPr="001236AA">
              <w:t>parc</w:t>
            </w:r>
            <w:proofErr w:type="spellEnd"/>
            <w:r w:rsidRPr="001236AA">
              <w:t xml:space="preserve">. č. 401/3 </w:t>
            </w:r>
            <w:proofErr w:type="spellStart"/>
            <w:r w:rsidRPr="001236AA">
              <w:t>ost</w:t>
            </w:r>
            <w:proofErr w:type="spellEnd"/>
            <w:r w:rsidRPr="001236AA">
              <w:t xml:space="preserve">. </w:t>
            </w:r>
            <w:proofErr w:type="spellStart"/>
            <w:r w:rsidRPr="001236AA">
              <w:t>pl</w:t>
            </w:r>
            <w:proofErr w:type="spellEnd"/>
            <w:r w:rsidRPr="001236AA">
              <w:t xml:space="preserve">. o výměře </w:t>
            </w:r>
            <w:r w:rsidR="00692958">
              <w:br/>
            </w:r>
            <w:r w:rsidRPr="001236AA">
              <w:t xml:space="preserve">11 m2, dle geometrického plánu č. 89–6/2013 ze dne 22. 2. 2013 pozemek </w:t>
            </w:r>
            <w:proofErr w:type="spellStart"/>
            <w:r w:rsidRPr="001236AA">
              <w:t>parc</w:t>
            </w:r>
            <w:proofErr w:type="spellEnd"/>
            <w:r w:rsidRPr="001236AA">
              <w:t xml:space="preserve">. č. 1089/3 </w:t>
            </w:r>
            <w:proofErr w:type="spellStart"/>
            <w:r w:rsidRPr="001236AA">
              <w:t>ost</w:t>
            </w:r>
            <w:proofErr w:type="spellEnd"/>
            <w:r w:rsidRPr="001236AA">
              <w:t xml:space="preserve">. </w:t>
            </w:r>
            <w:proofErr w:type="spellStart"/>
            <w:r w:rsidRPr="001236AA">
              <w:t>pl</w:t>
            </w:r>
            <w:proofErr w:type="spellEnd"/>
            <w:r w:rsidRPr="001236AA">
              <w:t xml:space="preserve">. o výměře 11 m2, vše v </w:t>
            </w:r>
            <w:proofErr w:type="spellStart"/>
            <w:r w:rsidRPr="001236AA">
              <w:t>k.ú</w:t>
            </w:r>
            <w:proofErr w:type="spellEnd"/>
            <w:r w:rsidRPr="001236AA">
              <w:t>. Sedm Dvorů, obec Moravský Beroun, vše z</w:t>
            </w:r>
            <w:r w:rsidR="005741F5" w:rsidRPr="001236AA">
              <w:t> </w:t>
            </w:r>
            <w:r w:rsidRPr="001236AA">
              <w:t>vlastnictví města Moravský Beroun, IČ: 00296244, do vlastnictví Olomouckého kraje, do hospodaření Správy silnic Olomouckého kraje, příspěvková organizace. Nabyvatelé uhradí správní poplatek k návrhu na vklad vlastnického práva do katastru nemovitostí.</w:t>
            </w:r>
          </w:p>
        </w:tc>
      </w:tr>
      <w:tr w:rsidR="001236AA" w:rsidRPr="001236AA" w:rsidTr="00B9260D">
        <w:trPr>
          <w:trHeight w:val="289"/>
        </w:trPr>
        <w:tc>
          <w:tcPr>
            <w:tcW w:w="346" w:type="pct"/>
            <w:tcBorders>
              <w:top w:val="nil"/>
              <w:bottom w:val="nil"/>
            </w:tcBorders>
            <w:shd w:val="clear" w:color="auto" w:fill="auto"/>
            <w:tcMar>
              <w:bottom w:w="113" w:type="dxa"/>
            </w:tcMar>
          </w:tcPr>
          <w:p w:rsidR="00B9260D" w:rsidRPr="001236AA" w:rsidRDefault="00B9260D" w:rsidP="00692958">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B9260D" w:rsidRPr="001236AA" w:rsidRDefault="00B9260D" w:rsidP="00692958">
            <w:pPr>
              <w:pStyle w:val="Normal"/>
              <w:jc w:val="both"/>
            </w:pPr>
            <w:r w:rsidRPr="001236AA">
              <w:rPr>
                <w:b/>
                <w:spacing w:val="70"/>
              </w:rPr>
              <w:t>schvaluje</w:t>
            </w:r>
            <w:r w:rsidRPr="001236AA">
              <w:t xml:space="preserve"> odnětí nemovitého majetku z hospodaření Správy silnic Olomouckého kraje, příspěvková organizace dle bodů 3. 1. a 3. 3. – 3. 6. návrhu na usnesení, a to vždy ke dni pozbytí vlastnického práva Olomouckého kraje k předmětným nemovitostem. Odnětí tohoto nemovitého majetku bude obsahem dodatku zřizovací listiny uvedené příspěvkové organizace, vyhotoveného v kalendářním roce, kdy se převod nemovitého majetku uskuteční.</w:t>
            </w:r>
          </w:p>
        </w:tc>
      </w:tr>
      <w:tr w:rsidR="001236AA" w:rsidRPr="001236AA" w:rsidTr="00B9260D">
        <w:trPr>
          <w:trHeight w:val="289"/>
        </w:trPr>
        <w:tc>
          <w:tcPr>
            <w:tcW w:w="346" w:type="pct"/>
            <w:tcBorders>
              <w:top w:val="nil"/>
              <w:bottom w:val="nil"/>
            </w:tcBorders>
            <w:shd w:val="clear" w:color="auto" w:fill="auto"/>
            <w:tcMar>
              <w:bottom w:w="113" w:type="dxa"/>
            </w:tcMar>
          </w:tcPr>
          <w:p w:rsidR="00B9260D" w:rsidRPr="001236AA" w:rsidRDefault="00B9260D" w:rsidP="00692958">
            <w:pPr>
              <w:pStyle w:val="nadpis2"/>
              <w:rPr>
                <w:sz w:val="24"/>
                <w:szCs w:val="24"/>
              </w:rPr>
            </w:pPr>
            <w:r w:rsidRPr="001236AA">
              <w:rPr>
                <w:sz w:val="24"/>
                <w:szCs w:val="24"/>
              </w:rPr>
              <w:t>5.</w:t>
            </w:r>
          </w:p>
        </w:tc>
        <w:tc>
          <w:tcPr>
            <w:tcW w:w="4654" w:type="pct"/>
            <w:gridSpan w:val="2"/>
            <w:tcBorders>
              <w:top w:val="nil"/>
              <w:bottom w:val="nil"/>
            </w:tcBorders>
            <w:shd w:val="clear" w:color="auto" w:fill="auto"/>
            <w:tcMar>
              <w:bottom w:w="113" w:type="dxa"/>
            </w:tcMar>
          </w:tcPr>
          <w:p w:rsidR="00B9260D" w:rsidRPr="001236AA" w:rsidRDefault="00B9260D" w:rsidP="00692958">
            <w:pPr>
              <w:pStyle w:val="Normal"/>
              <w:jc w:val="both"/>
            </w:pPr>
            <w:r w:rsidRPr="001236AA">
              <w:rPr>
                <w:b/>
                <w:spacing w:val="70"/>
              </w:rPr>
              <w:t>schvaluje</w:t>
            </w:r>
            <w:r w:rsidRPr="001236AA">
              <w:t xml:space="preserve"> odnětí nemovitého majetku z hospodaření Střední školy, Základní školy a Mateřské školy Šumperk, Hanácká 3, dle bodu 3. 2. návrhu na usnesení, a to vždy ke dni pozbytí vlastnického práva Olomouckého kraje k</w:t>
            </w:r>
            <w:r w:rsidR="005741F5" w:rsidRPr="001236AA">
              <w:t> </w:t>
            </w:r>
            <w:r w:rsidRPr="001236AA">
              <w:t>předmětným nemovitostem. Odnětí tohoto nemovitého majetku bude obsahem dodatku zřizovací listiny uvedené příspěvkové organizace, vyhotoveného v kalendářním roce, kdy se převod nemovitého majetku uskuteční.</w:t>
            </w:r>
          </w:p>
        </w:tc>
      </w:tr>
      <w:tr w:rsidR="001236AA" w:rsidRPr="001236AA" w:rsidTr="00B9260D">
        <w:trPr>
          <w:trHeight w:val="289"/>
        </w:trPr>
        <w:tc>
          <w:tcPr>
            <w:tcW w:w="346" w:type="pct"/>
            <w:tcBorders>
              <w:top w:val="nil"/>
              <w:bottom w:val="nil"/>
            </w:tcBorders>
            <w:shd w:val="clear" w:color="auto" w:fill="auto"/>
            <w:tcMar>
              <w:bottom w:w="113" w:type="dxa"/>
            </w:tcMar>
          </w:tcPr>
          <w:p w:rsidR="00B9260D" w:rsidRPr="001236AA" w:rsidRDefault="00B9260D" w:rsidP="00692958">
            <w:pPr>
              <w:pStyle w:val="nadpis2"/>
              <w:rPr>
                <w:sz w:val="24"/>
                <w:szCs w:val="24"/>
              </w:rPr>
            </w:pPr>
            <w:r w:rsidRPr="001236AA">
              <w:rPr>
                <w:sz w:val="24"/>
                <w:szCs w:val="24"/>
              </w:rPr>
              <w:t>6.</w:t>
            </w:r>
          </w:p>
        </w:tc>
        <w:tc>
          <w:tcPr>
            <w:tcW w:w="4654" w:type="pct"/>
            <w:gridSpan w:val="2"/>
            <w:tcBorders>
              <w:top w:val="nil"/>
              <w:bottom w:val="nil"/>
            </w:tcBorders>
            <w:shd w:val="clear" w:color="auto" w:fill="auto"/>
            <w:tcMar>
              <w:bottom w:w="113" w:type="dxa"/>
            </w:tcMar>
          </w:tcPr>
          <w:p w:rsidR="00B9260D" w:rsidRPr="001236AA" w:rsidRDefault="00B9260D" w:rsidP="00692958">
            <w:pPr>
              <w:pStyle w:val="Normal"/>
              <w:jc w:val="both"/>
            </w:pPr>
            <w:r w:rsidRPr="001236AA">
              <w:rPr>
                <w:b/>
                <w:spacing w:val="70"/>
              </w:rPr>
              <w:t>schvaluje</w:t>
            </w:r>
            <w:r w:rsidRPr="001236AA">
              <w:t xml:space="preserve"> svěření nemovitého majetku do hospodaření Správy silnic Olomouckého kraje, příspěvková organizace dle bodů 3. 1. a 3. 3. – 3. 6. návrhu na usnesení, a to vždy ke dni nabytí vlastnického práva Olomouckého kraje k předmětným nemovitostem. Předání tohoto nemovitého majetku bude obsahem dodatku zřizovací listiny uvedené příspěvkové organizace, vyhotoveného v kalendářním roce, kdy se nabytí nemovitého majetku uskuteční.</w:t>
            </w:r>
          </w:p>
        </w:tc>
      </w:tr>
      <w:tr w:rsidR="001236AA" w:rsidRPr="001236AA" w:rsidTr="00B9260D">
        <w:trPr>
          <w:trHeight w:val="289"/>
        </w:trPr>
        <w:tc>
          <w:tcPr>
            <w:tcW w:w="346" w:type="pct"/>
            <w:tcBorders>
              <w:top w:val="nil"/>
              <w:bottom w:val="nil"/>
            </w:tcBorders>
            <w:shd w:val="clear" w:color="auto" w:fill="auto"/>
            <w:tcMar>
              <w:bottom w:w="113" w:type="dxa"/>
            </w:tcMar>
          </w:tcPr>
          <w:p w:rsidR="00B9260D" w:rsidRPr="001236AA" w:rsidRDefault="00B9260D" w:rsidP="000A10B2">
            <w:pPr>
              <w:pStyle w:val="nadpis2"/>
              <w:rPr>
                <w:sz w:val="24"/>
                <w:szCs w:val="24"/>
              </w:rPr>
            </w:pPr>
            <w:r w:rsidRPr="001236AA">
              <w:rPr>
                <w:sz w:val="24"/>
                <w:szCs w:val="24"/>
              </w:rPr>
              <w:t>7.</w:t>
            </w:r>
          </w:p>
        </w:tc>
        <w:tc>
          <w:tcPr>
            <w:tcW w:w="4654" w:type="pct"/>
            <w:gridSpan w:val="2"/>
            <w:tcBorders>
              <w:top w:val="nil"/>
              <w:bottom w:val="nil"/>
            </w:tcBorders>
            <w:shd w:val="clear" w:color="auto" w:fill="auto"/>
            <w:tcMar>
              <w:bottom w:w="113" w:type="dxa"/>
            </w:tcMar>
          </w:tcPr>
          <w:p w:rsidR="00B9260D" w:rsidRPr="001236AA" w:rsidRDefault="00B9260D" w:rsidP="005741F5">
            <w:pPr>
              <w:pStyle w:val="Normal"/>
              <w:spacing w:after="119"/>
              <w:jc w:val="both"/>
            </w:pPr>
            <w:r w:rsidRPr="001236AA">
              <w:rPr>
                <w:b/>
                <w:spacing w:val="70"/>
              </w:rPr>
              <w:t>schvaluje</w:t>
            </w:r>
            <w:r w:rsidRPr="001236AA">
              <w:t xml:space="preserve"> svěření nemovitého majetku do hospodaření Střední školy, Základní školy a Mateřské školy Šumperk, Hanácká 3 dle bodu 3. 2. návrhu na usnesení, a to vždy ke dni nabytí vlastnického práva Olomouckého kraje k</w:t>
            </w:r>
            <w:r w:rsidR="005741F5" w:rsidRPr="001236AA">
              <w:t> </w:t>
            </w:r>
            <w:r w:rsidRPr="001236AA">
              <w:t>předmětným nemovitostem. Předání tohoto nemovitého majetku bude obsahem dodatku zřizovací listiny uvedené příspěvkové organizace, vyhotoveného v kalendářním roce, kdy se nabytí nemovitého majetku uskuteční.</w:t>
            </w:r>
          </w:p>
        </w:tc>
      </w:tr>
      <w:tr w:rsidR="001236AA" w:rsidRPr="001236AA" w:rsidTr="00B9260D">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B9260D">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B9260D" w:rsidP="000A10B2">
            <w:pPr>
              <w:pStyle w:val="nadpis2"/>
              <w:rPr>
                <w:sz w:val="24"/>
                <w:szCs w:val="24"/>
              </w:rPr>
            </w:pPr>
            <w:r w:rsidRPr="001236AA">
              <w:rPr>
                <w:sz w:val="24"/>
                <w:szCs w:val="24"/>
              </w:rPr>
              <w:t xml:space="preserve">Rada Olomouckého kraje </w:t>
            </w:r>
          </w:p>
        </w:tc>
      </w:tr>
      <w:tr w:rsidR="00E61F60" w:rsidRPr="001236AA" w:rsidTr="00B9260D">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B9260D" w:rsidP="000A10B2">
            <w:pPr>
              <w:pStyle w:val="nadpis2"/>
              <w:rPr>
                <w:sz w:val="24"/>
                <w:szCs w:val="24"/>
              </w:rPr>
            </w:pPr>
            <w:r w:rsidRPr="001236AA">
              <w:rPr>
                <w:sz w:val="24"/>
                <w:szCs w:val="24"/>
              </w:rPr>
              <w:t>8.6.</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6B7E92">
        <w:tc>
          <w:tcPr>
            <w:tcW w:w="961" w:type="pct"/>
            <w:gridSpan w:val="2"/>
            <w:tcBorders>
              <w:bottom w:val="nil"/>
            </w:tcBorders>
          </w:tcPr>
          <w:p w:rsidR="00E61F60" w:rsidRPr="001236AA" w:rsidRDefault="006B7E92" w:rsidP="000A10B2">
            <w:pPr>
              <w:pStyle w:val="Radanzevusnesen"/>
              <w:keepNext/>
              <w:ind w:left="0" w:firstLine="0"/>
              <w:jc w:val="left"/>
              <w:rPr>
                <w:szCs w:val="24"/>
              </w:rPr>
            </w:pPr>
            <w:r w:rsidRPr="001236AA">
              <w:rPr>
                <w:szCs w:val="24"/>
              </w:rPr>
              <w:t>UZ/10/21/2014</w:t>
            </w:r>
          </w:p>
        </w:tc>
        <w:tc>
          <w:tcPr>
            <w:tcW w:w="4039" w:type="pct"/>
            <w:tcBorders>
              <w:bottom w:val="nil"/>
            </w:tcBorders>
          </w:tcPr>
          <w:p w:rsidR="00E61F60" w:rsidRPr="001236AA" w:rsidRDefault="006B7E92" w:rsidP="00CD2458">
            <w:pPr>
              <w:pStyle w:val="Radanzevusnesen"/>
              <w:keepNext/>
              <w:ind w:left="0" w:firstLine="0"/>
              <w:rPr>
                <w:szCs w:val="24"/>
              </w:rPr>
            </w:pPr>
            <w:r w:rsidRPr="001236AA">
              <w:rPr>
                <w:szCs w:val="24"/>
              </w:rPr>
              <w:t>Výroční zpráva o stavu a rozvoji vzdělávací soustavy v</w:t>
            </w:r>
            <w:r w:rsidR="00CD2458" w:rsidRPr="001236AA">
              <w:rPr>
                <w:szCs w:val="24"/>
              </w:rPr>
              <w:t> </w:t>
            </w:r>
            <w:r w:rsidRPr="001236AA">
              <w:rPr>
                <w:szCs w:val="24"/>
              </w:rPr>
              <w:t>Olomouckém kraji za školní rok 2012/2013</w:t>
            </w:r>
            <w:r w:rsidR="00CD2458" w:rsidRPr="001236AA">
              <w:rPr>
                <w:szCs w:val="24"/>
              </w:rPr>
              <w:t> </w:t>
            </w:r>
          </w:p>
        </w:tc>
      </w:tr>
      <w:tr w:rsidR="001236AA" w:rsidRPr="001236AA" w:rsidTr="006B7E92">
        <w:trPr>
          <w:trHeight w:val="289"/>
        </w:trPr>
        <w:tc>
          <w:tcPr>
            <w:tcW w:w="5000" w:type="pct"/>
            <w:gridSpan w:val="3"/>
            <w:tcBorders>
              <w:top w:val="nil"/>
              <w:bottom w:val="nil"/>
            </w:tcBorders>
            <w:shd w:val="clear" w:color="auto" w:fill="auto"/>
            <w:hideMark/>
          </w:tcPr>
          <w:p w:rsidR="00E61F60" w:rsidRPr="001236AA" w:rsidRDefault="006B7E92"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6B7E92">
        <w:trPr>
          <w:trHeight w:val="289"/>
        </w:trPr>
        <w:tc>
          <w:tcPr>
            <w:tcW w:w="346" w:type="pct"/>
            <w:tcBorders>
              <w:top w:val="nil"/>
              <w:bottom w:val="nil"/>
            </w:tcBorders>
            <w:shd w:val="clear" w:color="auto" w:fill="auto"/>
            <w:tcMar>
              <w:bottom w:w="113" w:type="dxa"/>
            </w:tcMar>
            <w:hideMark/>
          </w:tcPr>
          <w:p w:rsidR="00E61F60" w:rsidRPr="001236AA" w:rsidRDefault="006B7E92"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6B7E92" w:rsidP="006B7E92">
            <w:pPr>
              <w:pStyle w:val="Normal"/>
              <w:spacing w:after="119"/>
              <w:jc w:val="both"/>
            </w:pPr>
            <w:r w:rsidRPr="001236AA">
              <w:rPr>
                <w:b/>
                <w:spacing w:val="70"/>
              </w:rPr>
              <w:t>bere na vědomí</w:t>
            </w:r>
            <w:r w:rsidRPr="001236AA">
              <w:t xml:space="preserve"> důvodovou zprávu</w:t>
            </w:r>
          </w:p>
        </w:tc>
      </w:tr>
      <w:tr w:rsidR="001236AA" w:rsidRPr="001236AA" w:rsidTr="006B7E92">
        <w:trPr>
          <w:trHeight w:val="289"/>
        </w:trPr>
        <w:tc>
          <w:tcPr>
            <w:tcW w:w="346" w:type="pct"/>
            <w:tcBorders>
              <w:top w:val="nil"/>
              <w:bottom w:val="nil"/>
            </w:tcBorders>
            <w:shd w:val="clear" w:color="auto" w:fill="auto"/>
            <w:tcMar>
              <w:bottom w:w="113" w:type="dxa"/>
            </w:tcMar>
          </w:tcPr>
          <w:p w:rsidR="006B7E92" w:rsidRPr="001236AA" w:rsidRDefault="006B7E92"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6B7E92" w:rsidRPr="001236AA" w:rsidRDefault="006B7E92" w:rsidP="005741F5">
            <w:pPr>
              <w:pStyle w:val="Normal"/>
              <w:spacing w:after="119"/>
              <w:jc w:val="both"/>
            </w:pPr>
            <w:r w:rsidRPr="001236AA">
              <w:rPr>
                <w:b/>
                <w:spacing w:val="70"/>
              </w:rPr>
              <w:t>schvaluje</w:t>
            </w:r>
            <w:r w:rsidRPr="001236AA">
              <w:t xml:space="preserve"> text Výroční zprávy o stavu a rozvoji vzdělávací soustavy v</w:t>
            </w:r>
            <w:r w:rsidR="005741F5" w:rsidRPr="001236AA">
              <w:t> </w:t>
            </w:r>
            <w:r w:rsidRPr="001236AA">
              <w:t>Olomouckém kraji za školní rok 2012/2013 dle Přílohy č. 1 důvodové zprávy</w:t>
            </w:r>
          </w:p>
        </w:tc>
      </w:tr>
      <w:tr w:rsidR="001236AA" w:rsidRPr="001236AA" w:rsidTr="006B7E92">
        <w:trPr>
          <w:trHeight w:val="289"/>
        </w:trPr>
        <w:tc>
          <w:tcPr>
            <w:tcW w:w="346" w:type="pct"/>
            <w:tcBorders>
              <w:top w:val="nil"/>
              <w:bottom w:val="nil"/>
            </w:tcBorders>
            <w:shd w:val="clear" w:color="auto" w:fill="auto"/>
            <w:tcMar>
              <w:bottom w:w="113" w:type="dxa"/>
            </w:tcMar>
          </w:tcPr>
          <w:p w:rsidR="006B7E92" w:rsidRPr="001236AA" w:rsidRDefault="006B7E92"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6B7E92" w:rsidRPr="001236AA" w:rsidRDefault="006B7E92" w:rsidP="005741F5">
            <w:pPr>
              <w:pStyle w:val="Normal"/>
              <w:spacing w:after="119"/>
              <w:jc w:val="both"/>
            </w:pPr>
            <w:r w:rsidRPr="001236AA">
              <w:rPr>
                <w:b/>
                <w:spacing w:val="70"/>
              </w:rPr>
              <w:t>ukládá</w:t>
            </w:r>
            <w:r w:rsidRPr="001236AA">
              <w:t xml:space="preserve"> zaslat Výroční zprávu o stavu a rozvoji vzdělávací soustavy v</w:t>
            </w:r>
            <w:r w:rsidR="005741F5" w:rsidRPr="001236AA">
              <w:t> </w:t>
            </w:r>
            <w:r w:rsidRPr="001236AA">
              <w:t>Olomouckém kraji za školní rok 2012/2013 Ministerstvu školství, mládeže a</w:t>
            </w:r>
            <w:r w:rsidR="005741F5" w:rsidRPr="001236AA">
              <w:t> </w:t>
            </w:r>
            <w:r w:rsidRPr="001236AA">
              <w:t>tělovýchovy České republiky a zveřejnit ji na webových stránkách Olomouckého kraje</w:t>
            </w:r>
          </w:p>
        </w:tc>
      </w:tr>
      <w:tr w:rsidR="001236AA" w:rsidRPr="001236AA" w:rsidTr="006B7E92">
        <w:trPr>
          <w:trHeight w:val="289"/>
        </w:trPr>
        <w:tc>
          <w:tcPr>
            <w:tcW w:w="5000" w:type="pct"/>
            <w:gridSpan w:val="3"/>
            <w:tcBorders>
              <w:top w:val="nil"/>
              <w:bottom w:val="nil"/>
            </w:tcBorders>
            <w:shd w:val="clear" w:color="auto" w:fill="auto"/>
            <w:tcMar>
              <w:bottom w:w="113" w:type="dxa"/>
            </w:tcMar>
          </w:tcPr>
          <w:p w:rsidR="006B7E92" w:rsidRPr="001236AA" w:rsidRDefault="006B7E92" w:rsidP="006B7E92">
            <w:r w:rsidRPr="001236AA">
              <w:t>O: Ing. Zdeněk Švec, náměstek hejtmana</w:t>
            </w:r>
          </w:p>
          <w:p w:rsidR="006B7E92" w:rsidRPr="001236AA" w:rsidRDefault="006B7E92" w:rsidP="006B7E92">
            <w:r w:rsidRPr="001236AA">
              <w:t>T: ihned</w:t>
            </w:r>
          </w:p>
        </w:tc>
      </w:tr>
      <w:tr w:rsidR="001236AA" w:rsidRPr="001236AA" w:rsidTr="006B7E92">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6B7E92">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6B7E92" w:rsidP="000A10B2">
            <w:pPr>
              <w:pStyle w:val="nadpis2"/>
              <w:rPr>
                <w:sz w:val="24"/>
                <w:szCs w:val="24"/>
              </w:rPr>
            </w:pPr>
            <w:r w:rsidRPr="001236AA">
              <w:rPr>
                <w:sz w:val="24"/>
                <w:szCs w:val="24"/>
              </w:rPr>
              <w:t xml:space="preserve">Rada Olomouckého kraje </w:t>
            </w:r>
          </w:p>
        </w:tc>
      </w:tr>
      <w:tr w:rsidR="00E61F60" w:rsidRPr="001236AA" w:rsidTr="006B7E92">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6B7E92" w:rsidP="000A10B2">
            <w:pPr>
              <w:pStyle w:val="nadpis2"/>
              <w:rPr>
                <w:sz w:val="24"/>
                <w:szCs w:val="24"/>
              </w:rPr>
            </w:pPr>
            <w:r w:rsidRPr="001236AA">
              <w:rPr>
                <w:sz w:val="24"/>
                <w:szCs w:val="24"/>
              </w:rPr>
              <w:t>9.</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39283F">
        <w:tc>
          <w:tcPr>
            <w:tcW w:w="961" w:type="pct"/>
            <w:gridSpan w:val="2"/>
            <w:tcBorders>
              <w:bottom w:val="nil"/>
            </w:tcBorders>
          </w:tcPr>
          <w:p w:rsidR="00E61F60" w:rsidRPr="001236AA" w:rsidRDefault="0039283F" w:rsidP="000A10B2">
            <w:pPr>
              <w:pStyle w:val="Radanzevusnesen"/>
              <w:keepNext/>
              <w:ind w:left="0" w:firstLine="0"/>
              <w:jc w:val="left"/>
              <w:rPr>
                <w:szCs w:val="24"/>
              </w:rPr>
            </w:pPr>
            <w:r w:rsidRPr="001236AA">
              <w:rPr>
                <w:szCs w:val="24"/>
              </w:rPr>
              <w:t>UZ/10/22/2014</w:t>
            </w:r>
          </w:p>
        </w:tc>
        <w:tc>
          <w:tcPr>
            <w:tcW w:w="4039" w:type="pct"/>
            <w:tcBorders>
              <w:bottom w:val="nil"/>
            </w:tcBorders>
          </w:tcPr>
          <w:p w:rsidR="00E61F60" w:rsidRPr="001236AA" w:rsidRDefault="0039283F" w:rsidP="000A10B2">
            <w:pPr>
              <w:pStyle w:val="Radanzevusnesen"/>
              <w:keepNext/>
              <w:ind w:left="0" w:firstLine="0"/>
              <w:rPr>
                <w:szCs w:val="24"/>
              </w:rPr>
            </w:pPr>
            <w:r w:rsidRPr="001236AA">
              <w:rPr>
                <w:szCs w:val="24"/>
              </w:rPr>
              <w:t>Rozpis rozpočtu škol a školských zařízení v působnosti Olomouckého kraje na rok 2014</w:t>
            </w:r>
          </w:p>
        </w:tc>
      </w:tr>
      <w:tr w:rsidR="001236AA" w:rsidRPr="001236AA" w:rsidTr="0039283F">
        <w:trPr>
          <w:trHeight w:val="289"/>
        </w:trPr>
        <w:tc>
          <w:tcPr>
            <w:tcW w:w="5000" w:type="pct"/>
            <w:gridSpan w:val="3"/>
            <w:tcBorders>
              <w:top w:val="nil"/>
              <w:bottom w:val="nil"/>
            </w:tcBorders>
            <w:shd w:val="clear" w:color="auto" w:fill="auto"/>
            <w:hideMark/>
          </w:tcPr>
          <w:p w:rsidR="00E61F60" w:rsidRPr="001236AA" w:rsidRDefault="0039283F"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39283F">
        <w:trPr>
          <w:trHeight w:val="289"/>
        </w:trPr>
        <w:tc>
          <w:tcPr>
            <w:tcW w:w="346" w:type="pct"/>
            <w:tcBorders>
              <w:top w:val="nil"/>
              <w:bottom w:val="nil"/>
            </w:tcBorders>
            <w:shd w:val="clear" w:color="auto" w:fill="auto"/>
            <w:tcMar>
              <w:bottom w:w="113" w:type="dxa"/>
            </w:tcMar>
            <w:hideMark/>
          </w:tcPr>
          <w:p w:rsidR="00E61F60" w:rsidRPr="001236AA" w:rsidRDefault="0039283F"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39283F" w:rsidP="0039283F">
            <w:pPr>
              <w:pStyle w:val="Normal"/>
              <w:spacing w:after="119"/>
              <w:jc w:val="both"/>
            </w:pPr>
            <w:r w:rsidRPr="001236AA">
              <w:rPr>
                <w:b/>
                <w:spacing w:val="70"/>
              </w:rPr>
              <w:t>bere na vědomí</w:t>
            </w:r>
            <w:r w:rsidRPr="001236AA">
              <w:t xml:space="preserve"> důvodovou zprávu</w:t>
            </w:r>
          </w:p>
        </w:tc>
      </w:tr>
      <w:tr w:rsidR="001236AA" w:rsidRPr="001236AA" w:rsidTr="0039283F">
        <w:trPr>
          <w:trHeight w:val="289"/>
        </w:trPr>
        <w:tc>
          <w:tcPr>
            <w:tcW w:w="346" w:type="pct"/>
            <w:tcBorders>
              <w:top w:val="nil"/>
              <w:bottom w:val="nil"/>
            </w:tcBorders>
            <w:shd w:val="clear" w:color="auto" w:fill="auto"/>
            <w:tcMar>
              <w:bottom w:w="113" w:type="dxa"/>
            </w:tcMar>
          </w:tcPr>
          <w:p w:rsidR="0039283F" w:rsidRPr="001236AA" w:rsidRDefault="0039283F"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39283F" w:rsidRPr="001236AA" w:rsidRDefault="0039283F" w:rsidP="005741F5">
            <w:pPr>
              <w:pStyle w:val="Normal"/>
              <w:spacing w:after="119"/>
              <w:jc w:val="both"/>
            </w:pPr>
            <w:r w:rsidRPr="001236AA">
              <w:rPr>
                <w:b/>
                <w:spacing w:val="70"/>
              </w:rPr>
              <w:t>bere na vědomí</w:t>
            </w:r>
            <w:r w:rsidRPr="001236AA">
              <w:t xml:space="preserve"> rozpis rozpočtu škol a školských zařízení v</w:t>
            </w:r>
            <w:r w:rsidR="005741F5" w:rsidRPr="001236AA">
              <w:t> </w:t>
            </w:r>
            <w:r w:rsidRPr="001236AA">
              <w:t>působnosti Olomouckého kraje na rok 2014 dle příloh důvodové zprávy</w:t>
            </w:r>
          </w:p>
        </w:tc>
      </w:tr>
      <w:tr w:rsidR="001236AA" w:rsidRPr="001236AA" w:rsidTr="0039283F">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39283F">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39283F" w:rsidP="000A10B2">
            <w:pPr>
              <w:pStyle w:val="nadpis2"/>
              <w:rPr>
                <w:sz w:val="24"/>
                <w:szCs w:val="24"/>
              </w:rPr>
            </w:pPr>
            <w:r w:rsidRPr="001236AA">
              <w:rPr>
                <w:sz w:val="24"/>
                <w:szCs w:val="24"/>
              </w:rPr>
              <w:t xml:space="preserve">Rada Olomouckého kraje </w:t>
            </w:r>
          </w:p>
        </w:tc>
      </w:tr>
      <w:tr w:rsidR="00E61F60" w:rsidRPr="001236AA" w:rsidTr="0039283F">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39283F" w:rsidP="000A10B2">
            <w:pPr>
              <w:pStyle w:val="nadpis2"/>
              <w:rPr>
                <w:sz w:val="24"/>
                <w:szCs w:val="24"/>
              </w:rPr>
            </w:pPr>
            <w:r w:rsidRPr="001236AA">
              <w:rPr>
                <w:sz w:val="24"/>
                <w:szCs w:val="24"/>
              </w:rPr>
              <w:t>10.</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FF639F">
        <w:tc>
          <w:tcPr>
            <w:tcW w:w="961" w:type="pct"/>
            <w:gridSpan w:val="2"/>
            <w:tcBorders>
              <w:bottom w:val="nil"/>
            </w:tcBorders>
          </w:tcPr>
          <w:p w:rsidR="00E61F60" w:rsidRPr="001236AA" w:rsidRDefault="00FF639F" w:rsidP="000A10B2">
            <w:pPr>
              <w:pStyle w:val="Radanzevusnesen"/>
              <w:keepNext/>
              <w:ind w:left="0" w:firstLine="0"/>
              <w:jc w:val="left"/>
              <w:rPr>
                <w:szCs w:val="24"/>
              </w:rPr>
            </w:pPr>
            <w:r w:rsidRPr="001236AA">
              <w:rPr>
                <w:szCs w:val="24"/>
              </w:rPr>
              <w:t>UZ/10/23/2014</w:t>
            </w:r>
          </w:p>
        </w:tc>
        <w:tc>
          <w:tcPr>
            <w:tcW w:w="4039" w:type="pct"/>
            <w:tcBorders>
              <w:bottom w:val="nil"/>
            </w:tcBorders>
          </w:tcPr>
          <w:p w:rsidR="00E61F60" w:rsidRPr="001236AA" w:rsidRDefault="00FF639F" w:rsidP="005741F5">
            <w:pPr>
              <w:pStyle w:val="Radanzevusnesen"/>
              <w:keepNext/>
              <w:ind w:left="0" w:firstLine="0"/>
              <w:rPr>
                <w:szCs w:val="24"/>
              </w:rPr>
            </w:pPr>
            <w:r w:rsidRPr="001236AA">
              <w:rPr>
                <w:szCs w:val="24"/>
              </w:rPr>
              <w:t>Prominutí povinnosti odvodu za porušení rozpočtové kázně v</w:t>
            </w:r>
            <w:r w:rsidR="005741F5" w:rsidRPr="001236AA">
              <w:rPr>
                <w:szCs w:val="24"/>
              </w:rPr>
              <w:t> </w:t>
            </w:r>
            <w:r w:rsidRPr="001236AA">
              <w:rPr>
                <w:szCs w:val="24"/>
              </w:rPr>
              <w:t>oblasti kultury</w:t>
            </w:r>
          </w:p>
        </w:tc>
      </w:tr>
      <w:tr w:rsidR="001236AA" w:rsidRPr="001236AA" w:rsidTr="00FF639F">
        <w:trPr>
          <w:trHeight w:val="289"/>
        </w:trPr>
        <w:tc>
          <w:tcPr>
            <w:tcW w:w="5000" w:type="pct"/>
            <w:gridSpan w:val="3"/>
            <w:tcBorders>
              <w:top w:val="nil"/>
              <w:bottom w:val="nil"/>
            </w:tcBorders>
            <w:shd w:val="clear" w:color="auto" w:fill="auto"/>
            <w:hideMark/>
          </w:tcPr>
          <w:p w:rsidR="00E61F60" w:rsidRPr="001236AA" w:rsidRDefault="00FF639F"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FF639F">
        <w:trPr>
          <w:trHeight w:val="289"/>
        </w:trPr>
        <w:tc>
          <w:tcPr>
            <w:tcW w:w="346" w:type="pct"/>
            <w:tcBorders>
              <w:top w:val="nil"/>
              <w:bottom w:val="nil"/>
            </w:tcBorders>
            <w:shd w:val="clear" w:color="auto" w:fill="auto"/>
            <w:tcMar>
              <w:bottom w:w="113" w:type="dxa"/>
            </w:tcMar>
            <w:hideMark/>
          </w:tcPr>
          <w:p w:rsidR="00E61F60" w:rsidRPr="001236AA" w:rsidRDefault="00FF639F"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FF639F" w:rsidP="00FF639F">
            <w:pPr>
              <w:pStyle w:val="Normal"/>
              <w:spacing w:after="119"/>
              <w:jc w:val="both"/>
            </w:pPr>
            <w:r w:rsidRPr="001236AA">
              <w:rPr>
                <w:b/>
                <w:spacing w:val="70"/>
              </w:rPr>
              <w:t>bere na vědomí</w:t>
            </w:r>
            <w:r w:rsidRPr="001236AA">
              <w:t xml:space="preserve"> důvodovou zprávu</w:t>
            </w:r>
          </w:p>
        </w:tc>
      </w:tr>
      <w:tr w:rsidR="001236AA" w:rsidRPr="001236AA" w:rsidTr="00FF639F">
        <w:trPr>
          <w:trHeight w:val="289"/>
        </w:trPr>
        <w:tc>
          <w:tcPr>
            <w:tcW w:w="346" w:type="pct"/>
            <w:tcBorders>
              <w:top w:val="nil"/>
              <w:bottom w:val="nil"/>
            </w:tcBorders>
            <w:shd w:val="clear" w:color="auto" w:fill="auto"/>
            <w:tcMar>
              <w:bottom w:w="113" w:type="dxa"/>
            </w:tcMar>
          </w:tcPr>
          <w:p w:rsidR="00FF639F" w:rsidRPr="001236AA" w:rsidRDefault="00FF639F"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FF639F" w:rsidRPr="001236AA" w:rsidRDefault="00FF639F" w:rsidP="005741F5">
            <w:pPr>
              <w:pStyle w:val="Normal"/>
              <w:spacing w:after="119"/>
              <w:jc w:val="both"/>
            </w:pPr>
            <w:r w:rsidRPr="001236AA">
              <w:rPr>
                <w:b/>
                <w:spacing w:val="70"/>
              </w:rPr>
              <w:t>schvaluje</w:t>
            </w:r>
            <w:r w:rsidRPr="001236AA">
              <w:t xml:space="preserve"> částečné prominutí povinnosti odvodu ve výši 54 000 Kč a</w:t>
            </w:r>
            <w:r w:rsidR="005741F5" w:rsidRPr="001236AA">
              <w:t> </w:t>
            </w:r>
            <w:r w:rsidRPr="001236AA">
              <w:t>souvisejícího penále v plné výši za porušení rozpočtové kázně u finančních prostředků poskytnutých z rozpočtu Olomouckého kraje na základě smlouvy o</w:t>
            </w:r>
            <w:r w:rsidR="005741F5" w:rsidRPr="001236AA">
              <w:t> </w:t>
            </w:r>
            <w:r w:rsidRPr="001236AA">
              <w:t>poskytnutí dotace mezi Olomouckým krajem jako poskytovatelem a</w:t>
            </w:r>
            <w:r w:rsidR="005741F5" w:rsidRPr="001236AA">
              <w:t> </w:t>
            </w:r>
            <w:r w:rsidRPr="001236AA">
              <w:t>Moravskou filharmonií Olomouc, příspěvkovou organizací, se sídlem Horní náměstí 424/23, 772 00 Olomouc, IČ: 00100617, jako příjemcem dle důvodové zprávy</w:t>
            </w:r>
          </w:p>
        </w:tc>
      </w:tr>
      <w:tr w:rsidR="001236AA" w:rsidRPr="001236AA" w:rsidTr="00FF639F">
        <w:trPr>
          <w:trHeight w:val="289"/>
        </w:trPr>
        <w:tc>
          <w:tcPr>
            <w:tcW w:w="346" w:type="pct"/>
            <w:tcBorders>
              <w:top w:val="nil"/>
              <w:bottom w:val="nil"/>
            </w:tcBorders>
            <w:shd w:val="clear" w:color="auto" w:fill="auto"/>
            <w:tcMar>
              <w:bottom w:w="113" w:type="dxa"/>
            </w:tcMar>
          </w:tcPr>
          <w:p w:rsidR="00FF639F" w:rsidRPr="001236AA" w:rsidRDefault="00FF639F" w:rsidP="00692958">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FF639F" w:rsidRPr="001236AA" w:rsidRDefault="00FF639F" w:rsidP="00692958">
            <w:pPr>
              <w:pStyle w:val="Normal"/>
              <w:jc w:val="both"/>
            </w:pPr>
            <w:r w:rsidRPr="001236AA">
              <w:rPr>
                <w:b/>
                <w:spacing w:val="70"/>
              </w:rPr>
              <w:t>ukládá</w:t>
            </w:r>
            <w:r w:rsidRPr="001236AA">
              <w:t xml:space="preserve"> informovat o přijatém usnesení Moravskou filharmonii Olomouc, příspěvkovou organizaci</w:t>
            </w:r>
          </w:p>
        </w:tc>
      </w:tr>
      <w:tr w:rsidR="001236AA" w:rsidRPr="001236AA" w:rsidTr="00FF639F">
        <w:trPr>
          <w:trHeight w:val="289"/>
        </w:trPr>
        <w:tc>
          <w:tcPr>
            <w:tcW w:w="5000" w:type="pct"/>
            <w:gridSpan w:val="3"/>
            <w:tcBorders>
              <w:top w:val="nil"/>
              <w:bottom w:val="nil"/>
            </w:tcBorders>
            <w:shd w:val="clear" w:color="auto" w:fill="auto"/>
            <w:tcMar>
              <w:bottom w:w="113" w:type="dxa"/>
            </w:tcMar>
          </w:tcPr>
          <w:p w:rsidR="00FF639F" w:rsidRPr="001236AA" w:rsidRDefault="00FF639F" w:rsidP="00692958">
            <w:r w:rsidRPr="001236AA">
              <w:t>O: Mgr. Radovan Rašťák, náměstek hejtmana</w:t>
            </w:r>
          </w:p>
          <w:p w:rsidR="00FF639F" w:rsidRPr="001236AA" w:rsidRDefault="00FF639F" w:rsidP="00692958">
            <w:r w:rsidRPr="001236AA">
              <w:t>T: ihned</w:t>
            </w:r>
          </w:p>
        </w:tc>
      </w:tr>
      <w:tr w:rsidR="001236AA" w:rsidRPr="001236AA" w:rsidTr="00FF639F">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FF639F">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FF639F" w:rsidP="000A10B2">
            <w:pPr>
              <w:pStyle w:val="nadpis2"/>
              <w:rPr>
                <w:sz w:val="24"/>
                <w:szCs w:val="24"/>
              </w:rPr>
            </w:pPr>
            <w:r w:rsidRPr="001236AA">
              <w:rPr>
                <w:sz w:val="24"/>
                <w:szCs w:val="24"/>
              </w:rPr>
              <w:t xml:space="preserve">Rada Olomouckého kraje </w:t>
            </w:r>
          </w:p>
        </w:tc>
      </w:tr>
      <w:tr w:rsidR="00E61F60" w:rsidRPr="001236AA" w:rsidTr="00FF639F">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FF639F" w:rsidP="000A10B2">
            <w:pPr>
              <w:pStyle w:val="nadpis2"/>
              <w:rPr>
                <w:sz w:val="24"/>
                <w:szCs w:val="24"/>
              </w:rPr>
            </w:pPr>
            <w:r w:rsidRPr="001236AA">
              <w:rPr>
                <w:sz w:val="24"/>
                <w:szCs w:val="24"/>
              </w:rPr>
              <w:t>11.</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DE311A">
        <w:tc>
          <w:tcPr>
            <w:tcW w:w="961" w:type="pct"/>
            <w:gridSpan w:val="2"/>
            <w:tcBorders>
              <w:bottom w:val="nil"/>
            </w:tcBorders>
          </w:tcPr>
          <w:p w:rsidR="00E61F60" w:rsidRPr="001236AA" w:rsidRDefault="00DE311A" w:rsidP="000A10B2">
            <w:pPr>
              <w:pStyle w:val="Radanzevusnesen"/>
              <w:keepNext/>
              <w:ind w:left="0" w:firstLine="0"/>
              <w:jc w:val="left"/>
              <w:rPr>
                <w:szCs w:val="24"/>
              </w:rPr>
            </w:pPr>
            <w:r w:rsidRPr="001236AA">
              <w:rPr>
                <w:szCs w:val="24"/>
              </w:rPr>
              <w:t>UZ/10/24/2014</w:t>
            </w:r>
          </w:p>
        </w:tc>
        <w:tc>
          <w:tcPr>
            <w:tcW w:w="4039" w:type="pct"/>
            <w:tcBorders>
              <w:bottom w:val="nil"/>
            </w:tcBorders>
          </w:tcPr>
          <w:p w:rsidR="00E61F60" w:rsidRPr="001236AA" w:rsidRDefault="00DE311A" w:rsidP="000A10B2">
            <w:pPr>
              <w:pStyle w:val="Radanzevusnesen"/>
              <w:keepNext/>
              <w:ind w:left="0" w:firstLine="0"/>
              <w:rPr>
                <w:szCs w:val="24"/>
              </w:rPr>
            </w:pPr>
            <w:r w:rsidRPr="001236AA">
              <w:rPr>
                <w:szCs w:val="24"/>
              </w:rPr>
              <w:t>Aktualizace č. 6 Plánu rozvoje vodovodů a kanalizací na území Olomouckého kraje</w:t>
            </w:r>
          </w:p>
        </w:tc>
      </w:tr>
      <w:tr w:rsidR="001236AA" w:rsidRPr="001236AA" w:rsidTr="00DE311A">
        <w:trPr>
          <w:trHeight w:val="289"/>
        </w:trPr>
        <w:tc>
          <w:tcPr>
            <w:tcW w:w="5000" w:type="pct"/>
            <w:gridSpan w:val="3"/>
            <w:tcBorders>
              <w:top w:val="nil"/>
              <w:bottom w:val="nil"/>
            </w:tcBorders>
            <w:shd w:val="clear" w:color="auto" w:fill="auto"/>
            <w:hideMark/>
          </w:tcPr>
          <w:p w:rsidR="00E61F60" w:rsidRPr="001236AA" w:rsidRDefault="00DE311A"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DE311A">
        <w:trPr>
          <w:trHeight w:val="289"/>
        </w:trPr>
        <w:tc>
          <w:tcPr>
            <w:tcW w:w="346" w:type="pct"/>
            <w:tcBorders>
              <w:top w:val="nil"/>
              <w:bottom w:val="nil"/>
            </w:tcBorders>
            <w:shd w:val="clear" w:color="auto" w:fill="auto"/>
            <w:tcMar>
              <w:bottom w:w="113" w:type="dxa"/>
            </w:tcMar>
            <w:hideMark/>
          </w:tcPr>
          <w:p w:rsidR="00E61F60" w:rsidRPr="001236AA" w:rsidRDefault="00DE311A" w:rsidP="00692958">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DE311A" w:rsidP="00692958">
            <w:pPr>
              <w:pStyle w:val="Normal"/>
              <w:jc w:val="both"/>
            </w:pPr>
            <w:r w:rsidRPr="001236AA">
              <w:rPr>
                <w:b/>
                <w:spacing w:val="70"/>
              </w:rPr>
              <w:t>bere na vědomí</w:t>
            </w:r>
            <w:r w:rsidRPr="001236AA">
              <w:t xml:space="preserve"> informaci o schválení aktualizace č. 6 Plánu rozvoje vodovodů a kanalizací na území Olomouckého kraje uvedené v Příloze č. 1 důvodové zprávy</w:t>
            </w:r>
          </w:p>
        </w:tc>
      </w:tr>
      <w:tr w:rsidR="001236AA" w:rsidRPr="001236AA" w:rsidTr="00DE311A">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DE311A">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DE311A" w:rsidP="000A10B2">
            <w:pPr>
              <w:pStyle w:val="nadpis2"/>
              <w:rPr>
                <w:sz w:val="24"/>
                <w:szCs w:val="24"/>
              </w:rPr>
            </w:pPr>
            <w:r w:rsidRPr="001236AA">
              <w:rPr>
                <w:sz w:val="24"/>
                <w:szCs w:val="24"/>
              </w:rPr>
              <w:t xml:space="preserve">Rada Olomouckého kraje </w:t>
            </w:r>
          </w:p>
        </w:tc>
      </w:tr>
      <w:tr w:rsidR="00E61F60" w:rsidRPr="001236AA" w:rsidTr="00DE311A">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DE311A" w:rsidP="000A10B2">
            <w:pPr>
              <w:pStyle w:val="nadpis2"/>
              <w:rPr>
                <w:sz w:val="24"/>
                <w:szCs w:val="24"/>
              </w:rPr>
            </w:pPr>
            <w:r w:rsidRPr="001236AA">
              <w:rPr>
                <w:sz w:val="24"/>
                <w:szCs w:val="24"/>
              </w:rPr>
              <w:t>12.</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AD2D2D">
        <w:tc>
          <w:tcPr>
            <w:tcW w:w="961" w:type="pct"/>
            <w:gridSpan w:val="2"/>
            <w:tcBorders>
              <w:bottom w:val="nil"/>
            </w:tcBorders>
          </w:tcPr>
          <w:p w:rsidR="00E61F60" w:rsidRPr="001236AA" w:rsidRDefault="00AD2D2D" w:rsidP="000A10B2">
            <w:pPr>
              <w:pStyle w:val="Radanzevusnesen"/>
              <w:keepNext/>
              <w:ind w:left="0" w:firstLine="0"/>
              <w:jc w:val="left"/>
              <w:rPr>
                <w:szCs w:val="24"/>
              </w:rPr>
            </w:pPr>
            <w:r w:rsidRPr="001236AA">
              <w:rPr>
                <w:szCs w:val="24"/>
              </w:rPr>
              <w:t>UZ/10/25/2014</w:t>
            </w:r>
          </w:p>
        </w:tc>
        <w:tc>
          <w:tcPr>
            <w:tcW w:w="4039" w:type="pct"/>
            <w:tcBorders>
              <w:bottom w:val="nil"/>
            </w:tcBorders>
          </w:tcPr>
          <w:p w:rsidR="00E61F60" w:rsidRPr="001236AA" w:rsidRDefault="00AD2D2D" w:rsidP="000A10B2">
            <w:pPr>
              <w:pStyle w:val="Radanzevusnesen"/>
              <w:keepNext/>
              <w:ind w:left="0" w:firstLine="0"/>
              <w:rPr>
                <w:szCs w:val="24"/>
              </w:rPr>
            </w:pPr>
            <w:r w:rsidRPr="001236AA">
              <w:rPr>
                <w:szCs w:val="24"/>
              </w:rPr>
              <w:t>Žádost obce Rovensko o prominutí peněžních odvodů do rozpočtu Olomouckého kraje</w:t>
            </w:r>
          </w:p>
        </w:tc>
      </w:tr>
      <w:tr w:rsidR="001236AA" w:rsidRPr="001236AA" w:rsidTr="00AD2D2D">
        <w:trPr>
          <w:trHeight w:val="289"/>
        </w:trPr>
        <w:tc>
          <w:tcPr>
            <w:tcW w:w="5000" w:type="pct"/>
            <w:gridSpan w:val="3"/>
            <w:tcBorders>
              <w:top w:val="nil"/>
              <w:bottom w:val="nil"/>
            </w:tcBorders>
            <w:shd w:val="clear" w:color="auto" w:fill="auto"/>
            <w:hideMark/>
          </w:tcPr>
          <w:p w:rsidR="00E61F60" w:rsidRPr="001236AA" w:rsidRDefault="00AD2D2D"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AD2D2D">
        <w:trPr>
          <w:trHeight w:val="289"/>
        </w:trPr>
        <w:tc>
          <w:tcPr>
            <w:tcW w:w="346" w:type="pct"/>
            <w:tcBorders>
              <w:top w:val="nil"/>
              <w:bottom w:val="nil"/>
            </w:tcBorders>
            <w:shd w:val="clear" w:color="auto" w:fill="auto"/>
            <w:tcMar>
              <w:bottom w:w="113" w:type="dxa"/>
            </w:tcMar>
            <w:hideMark/>
          </w:tcPr>
          <w:p w:rsidR="00E61F60" w:rsidRPr="001236AA" w:rsidRDefault="00AD2D2D"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AD2D2D" w:rsidP="00AD2D2D">
            <w:pPr>
              <w:pStyle w:val="Normal"/>
              <w:spacing w:after="119"/>
              <w:jc w:val="both"/>
            </w:pPr>
            <w:r w:rsidRPr="001236AA">
              <w:rPr>
                <w:b/>
                <w:spacing w:val="70"/>
              </w:rPr>
              <w:t>bere na vědomí</w:t>
            </w:r>
            <w:r w:rsidRPr="001236AA">
              <w:t xml:space="preserve"> důvodovou zprávu</w:t>
            </w:r>
          </w:p>
        </w:tc>
      </w:tr>
      <w:tr w:rsidR="001236AA" w:rsidRPr="001236AA" w:rsidTr="00AD2D2D">
        <w:trPr>
          <w:trHeight w:val="289"/>
        </w:trPr>
        <w:tc>
          <w:tcPr>
            <w:tcW w:w="346" w:type="pct"/>
            <w:tcBorders>
              <w:top w:val="nil"/>
              <w:bottom w:val="nil"/>
            </w:tcBorders>
            <w:shd w:val="clear" w:color="auto" w:fill="auto"/>
            <w:tcMar>
              <w:bottom w:w="113" w:type="dxa"/>
            </w:tcMar>
          </w:tcPr>
          <w:p w:rsidR="00AD2D2D" w:rsidRPr="001236AA" w:rsidRDefault="00AD2D2D" w:rsidP="00692958">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AD2D2D" w:rsidRPr="001236AA" w:rsidRDefault="00AD2D2D" w:rsidP="00692958">
            <w:pPr>
              <w:pStyle w:val="Normal"/>
              <w:jc w:val="both"/>
            </w:pPr>
            <w:r w:rsidRPr="001236AA">
              <w:rPr>
                <w:b/>
                <w:spacing w:val="70"/>
              </w:rPr>
              <w:t>nevyhovuje žádosti</w:t>
            </w:r>
            <w:r w:rsidRPr="001236AA">
              <w:t xml:space="preserve"> na prominutí odvodů ve výši 744 114,40 Kč za porušení rozpočtové </w:t>
            </w:r>
            <w:r w:rsidR="00BC0466" w:rsidRPr="001236AA">
              <w:t>kázně u finančních</w:t>
            </w:r>
            <w:r w:rsidRPr="001236AA">
              <w:t xml:space="preserve"> prostředků poskytnutých z</w:t>
            </w:r>
            <w:r w:rsidR="005741F5" w:rsidRPr="001236AA">
              <w:t> </w:t>
            </w:r>
            <w:r w:rsidRPr="001236AA">
              <w:t>rozpočtu Olomouckého kraje na základě smlouvy o poskytnutí dotace mezi Olomouckým krajem jako poskytovatelem a obcí Rovensko, se sídlem Rovensko 59, 789 01 Zábřeh, IČ: 00303305, jako příjemcem dotace dle důvodové zprávy</w:t>
            </w:r>
          </w:p>
        </w:tc>
      </w:tr>
      <w:tr w:rsidR="001236AA" w:rsidRPr="001236AA" w:rsidTr="00AD2D2D">
        <w:trPr>
          <w:trHeight w:val="289"/>
        </w:trPr>
        <w:tc>
          <w:tcPr>
            <w:tcW w:w="346" w:type="pct"/>
            <w:tcBorders>
              <w:top w:val="nil"/>
              <w:bottom w:val="nil"/>
            </w:tcBorders>
            <w:shd w:val="clear" w:color="auto" w:fill="auto"/>
            <w:tcMar>
              <w:bottom w:w="113" w:type="dxa"/>
            </w:tcMar>
          </w:tcPr>
          <w:p w:rsidR="00AD2D2D" w:rsidRPr="001236AA" w:rsidRDefault="00AD2D2D"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AD2D2D" w:rsidRPr="001236AA" w:rsidRDefault="00AD2D2D" w:rsidP="00AD2D2D">
            <w:pPr>
              <w:pStyle w:val="Normal"/>
              <w:spacing w:after="119"/>
              <w:jc w:val="both"/>
            </w:pPr>
            <w:r w:rsidRPr="001236AA">
              <w:rPr>
                <w:b/>
                <w:spacing w:val="70"/>
              </w:rPr>
              <w:t>ukládá</w:t>
            </w:r>
            <w:r w:rsidRPr="001236AA">
              <w:t xml:space="preserve"> informovat příjemce obec Rovensko o nevyhovění její žádosti</w:t>
            </w:r>
          </w:p>
        </w:tc>
      </w:tr>
      <w:tr w:rsidR="001236AA" w:rsidRPr="001236AA" w:rsidTr="00AD2D2D">
        <w:trPr>
          <w:trHeight w:val="289"/>
        </w:trPr>
        <w:tc>
          <w:tcPr>
            <w:tcW w:w="5000" w:type="pct"/>
            <w:gridSpan w:val="3"/>
            <w:tcBorders>
              <w:top w:val="nil"/>
              <w:bottom w:val="nil"/>
            </w:tcBorders>
            <w:shd w:val="clear" w:color="auto" w:fill="auto"/>
            <w:tcMar>
              <w:bottom w:w="113" w:type="dxa"/>
            </w:tcMar>
          </w:tcPr>
          <w:p w:rsidR="00AD2D2D" w:rsidRPr="001236AA" w:rsidRDefault="00AD2D2D" w:rsidP="00AD2D2D">
            <w:r w:rsidRPr="001236AA">
              <w:t>O: Ing. Michal Symerský, 2. náměstek hejtmana</w:t>
            </w:r>
          </w:p>
          <w:p w:rsidR="00AD2D2D" w:rsidRPr="001236AA" w:rsidRDefault="00AD2D2D" w:rsidP="00AD2D2D">
            <w:r w:rsidRPr="001236AA">
              <w:t>T: 20. 6. 2014</w:t>
            </w:r>
          </w:p>
        </w:tc>
      </w:tr>
      <w:tr w:rsidR="001236AA" w:rsidRPr="001236AA" w:rsidTr="00AD2D2D">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AD2D2D">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AD2D2D" w:rsidP="000A10B2">
            <w:pPr>
              <w:pStyle w:val="nadpis2"/>
              <w:rPr>
                <w:sz w:val="24"/>
                <w:szCs w:val="24"/>
              </w:rPr>
            </w:pPr>
            <w:r w:rsidRPr="001236AA">
              <w:rPr>
                <w:sz w:val="24"/>
                <w:szCs w:val="24"/>
              </w:rPr>
              <w:t xml:space="preserve">Rada Olomouckého kraje </w:t>
            </w:r>
          </w:p>
        </w:tc>
      </w:tr>
      <w:tr w:rsidR="00E61F60" w:rsidRPr="001236AA" w:rsidTr="00AD2D2D">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AD2D2D" w:rsidP="000A10B2">
            <w:pPr>
              <w:pStyle w:val="nadpis2"/>
              <w:rPr>
                <w:sz w:val="24"/>
                <w:szCs w:val="24"/>
              </w:rPr>
            </w:pPr>
            <w:r w:rsidRPr="001236AA">
              <w:rPr>
                <w:sz w:val="24"/>
                <w:szCs w:val="24"/>
              </w:rPr>
              <w:t>13.</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5046ED">
        <w:tc>
          <w:tcPr>
            <w:tcW w:w="961" w:type="pct"/>
            <w:gridSpan w:val="2"/>
            <w:tcBorders>
              <w:bottom w:val="nil"/>
            </w:tcBorders>
          </w:tcPr>
          <w:p w:rsidR="00E61F60" w:rsidRPr="001236AA" w:rsidRDefault="005046ED" w:rsidP="000A10B2">
            <w:pPr>
              <w:pStyle w:val="Radanzevusnesen"/>
              <w:keepNext/>
              <w:ind w:left="0" w:firstLine="0"/>
              <w:jc w:val="left"/>
              <w:rPr>
                <w:szCs w:val="24"/>
              </w:rPr>
            </w:pPr>
            <w:r w:rsidRPr="001236AA">
              <w:rPr>
                <w:szCs w:val="24"/>
              </w:rPr>
              <w:t>UZ/10/26/2014</w:t>
            </w:r>
          </w:p>
        </w:tc>
        <w:tc>
          <w:tcPr>
            <w:tcW w:w="4039" w:type="pct"/>
            <w:tcBorders>
              <w:bottom w:val="nil"/>
            </w:tcBorders>
          </w:tcPr>
          <w:p w:rsidR="00E61F60" w:rsidRPr="001236AA" w:rsidRDefault="005046ED" w:rsidP="005741F5">
            <w:pPr>
              <w:pStyle w:val="Radanzevusnesen"/>
              <w:keepNext/>
              <w:ind w:left="0" w:firstLine="0"/>
              <w:rPr>
                <w:szCs w:val="24"/>
              </w:rPr>
            </w:pPr>
            <w:r w:rsidRPr="001236AA">
              <w:rPr>
                <w:szCs w:val="24"/>
              </w:rPr>
              <w:t>Založení dobrovolného spolku obcí, mikroregionů a kraje za</w:t>
            </w:r>
            <w:r w:rsidR="005741F5" w:rsidRPr="001236AA">
              <w:rPr>
                <w:szCs w:val="24"/>
              </w:rPr>
              <w:t> </w:t>
            </w:r>
            <w:r w:rsidRPr="001236AA">
              <w:rPr>
                <w:szCs w:val="24"/>
              </w:rPr>
              <w:t>účelem společného řešení problematiky nakládání s</w:t>
            </w:r>
            <w:r w:rsidR="005741F5" w:rsidRPr="001236AA">
              <w:rPr>
                <w:szCs w:val="24"/>
              </w:rPr>
              <w:t> </w:t>
            </w:r>
            <w:r w:rsidRPr="001236AA">
              <w:rPr>
                <w:szCs w:val="24"/>
              </w:rPr>
              <w:t>komunálním odpadem</w:t>
            </w:r>
          </w:p>
        </w:tc>
      </w:tr>
      <w:tr w:rsidR="001236AA" w:rsidRPr="001236AA" w:rsidTr="005046ED">
        <w:trPr>
          <w:trHeight w:val="289"/>
        </w:trPr>
        <w:tc>
          <w:tcPr>
            <w:tcW w:w="5000" w:type="pct"/>
            <w:gridSpan w:val="3"/>
            <w:tcBorders>
              <w:top w:val="nil"/>
              <w:bottom w:val="nil"/>
            </w:tcBorders>
            <w:shd w:val="clear" w:color="auto" w:fill="auto"/>
            <w:hideMark/>
          </w:tcPr>
          <w:p w:rsidR="00E61F60" w:rsidRPr="001236AA" w:rsidRDefault="005046ED"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5046ED">
        <w:trPr>
          <w:trHeight w:val="289"/>
        </w:trPr>
        <w:tc>
          <w:tcPr>
            <w:tcW w:w="346" w:type="pct"/>
            <w:tcBorders>
              <w:top w:val="nil"/>
              <w:bottom w:val="nil"/>
            </w:tcBorders>
            <w:shd w:val="clear" w:color="auto" w:fill="auto"/>
            <w:tcMar>
              <w:bottom w:w="113" w:type="dxa"/>
            </w:tcMar>
            <w:hideMark/>
          </w:tcPr>
          <w:p w:rsidR="00E61F60" w:rsidRPr="001236AA" w:rsidRDefault="005046ED"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5046ED" w:rsidP="005046ED">
            <w:pPr>
              <w:pStyle w:val="Normal"/>
              <w:spacing w:after="119"/>
              <w:jc w:val="both"/>
            </w:pPr>
            <w:r w:rsidRPr="001236AA">
              <w:rPr>
                <w:b/>
                <w:spacing w:val="70"/>
              </w:rPr>
              <w:t>bere na vědomí</w:t>
            </w:r>
            <w:r w:rsidRPr="001236AA">
              <w:t xml:space="preserve"> důvodovou zprávu</w:t>
            </w:r>
          </w:p>
        </w:tc>
      </w:tr>
      <w:tr w:rsidR="001236AA" w:rsidRPr="001236AA" w:rsidTr="005046ED">
        <w:trPr>
          <w:trHeight w:val="289"/>
        </w:trPr>
        <w:tc>
          <w:tcPr>
            <w:tcW w:w="346" w:type="pct"/>
            <w:tcBorders>
              <w:top w:val="nil"/>
              <w:bottom w:val="nil"/>
            </w:tcBorders>
            <w:shd w:val="clear" w:color="auto" w:fill="auto"/>
            <w:tcMar>
              <w:bottom w:w="113" w:type="dxa"/>
            </w:tcMar>
          </w:tcPr>
          <w:p w:rsidR="005046ED" w:rsidRPr="001236AA" w:rsidRDefault="005046ED"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5046ED" w:rsidRPr="001236AA" w:rsidRDefault="005046ED" w:rsidP="005741F5">
            <w:pPr>
              <w:pStyle w:val="Normal"/>
              <w:spacing w:after="119"/>
              <w:jc w:val="both"/>
            </w:pPr>
            <w:r w:rsidRPr="001236AA">
              <w:rPr>
                <w:b/>
                <w:spacing w:val="70"/>
              </w:rPr>
              <w:t>schvaluje záměr</w:t>
            </w:r>
            <w:r w:rsidRPr="001236AA">
              <w:t xml:space="preserve"> na založení zájmového spolku měst, obcí a</w:t>
            </w:r>
            <w:r w:rsidR="005741F5" w:rsidRPr="001236AA">
              <w:t> </w:t>
            </w:r>
            <w:r w:rsidRPr="001236AA">
              <w:t xml:space="preserve">mikroregionů s názvem "Odpady OK, </w:t>
            </w:r>
            <w:proofErr w:type="spellStart"/>
            <w:r w:rsidRPr="001236AA">
              <w:t>z.s</w:t>
            </w:r>
            <w:proofErr w:type="spellEnd"/>
            <w:r w:rsidRPr="001236AA">
              <w:t>." za účelem společného řešení problematiky nakládání s komunálním odpadem dle důvodové zprávy</w:t>
            </w:r>
          </w:p>
        </w:tc>
      </w:tr>
      <w:tr w:rsidR="001236AA" w:rsidRPr="001236AA" w:rsidTr="005046ED">
        <w:trPr>
          <w:trHeight w:val="289"/>
        </w:trPr>
        <w:tc>
          <w:tcPr>
            <w:tcW w:w="346" w:type="pct"/>
            <w:tcBorders>
              <w:top w:val="nil"/>
              <w:bottom w:val="nil"/>
            </w:tcBorders>
            <w:shd w:val="clear" w:color="auto" w:fill="auto"/>
            <w:tcMar>
              <w:bottom w:w="113" w:type="dxa"/>
            </w:tcMar>
          </w:tcPr>
          <w:p w:rsidR="005046ED" w:rsidRPr="001236AA" w:rsidRDefault="005046ED"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5046ED" w:rsidRPr="001236AA" w:rsidRDefault="005046ED" w:rsidP="005046ED">
            <w:pPr>
              <w:pStyle w:val="Normal"/>
              <w:spacing w:after="119"/>
              <w:jc w:val="both"/>
            </w:pPr>
            <w:r w:rsidRPr="001236AA">
              <w:rPr>
                <w:b/>
                <w:spacing w:val="70"/>
              </w:rPr>
              <w:t>schvaluje</w:t>
            </w:r>
            <w:r w:rsidRPr="001236AA">
              <w:t xml:space="preserve"> znění zakladatelské smlouvy a stanov spolku </w:t>
            </w:r>
            <w:r w:rsidR="005741F5" w:rsidRPr="001236AA">
              <w:br/>
            </w:r>
            <w:r w:rsidRPr="001236AA">
              <w:t xml:space="preserve">"Odpady OK, </w:t>
            </w:r>
            <w:proofErr w:type="spellStart"/>
            <w:r w:rsidRPr="001236AA">
              <w:t>z.s</w:t>
            </w:r>
            <w:proofErr w:type="spellEnd"/>
            <w:r w:rsidRPr="001236AA">
              <w:t>." dle Přílohy č. 1 důvodové zprávy</w:t>
            </w:r>
          </w:p>
        </w:tc>
      </w:tr>
      <w:tr w:rsidR="001236AA" w:rsidRPr="001236AA" w:rsidTr="005046ED">
        <w:trPr>
          <w:trHeight w:val="289"/>
        </w:trPr>
        <w:tc>
          <w:tcPr>
            <w:tcW w:w="346" w:type="pct"/>
            <w:tcBorders>
              <w:top w:val="nil"/>
              <w:bottom w:val="nil"/>
            </w:tcBorders>
            <w:shd w:val="clear" w:color="auto" w:fill="auto"/>
            <w:tcMar>
              <w:bottom w:w="113" w:type="dxa"/>
            </w:tcMar>
          </w:tcPr>
          <w:p w:rsidR="005046ED" w:rsidRPr="001236AA" w:rsidRDefault="005046ED" w:rsidP="000A10B2">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5046ED" w:rsidRPr="001236AA" w:rsidRDefault="005046ED" w:rsidP="005741F5">
            <w:pPr>
              <w:pStyle w:val="Normal"/>
              <w:spacing w:after="119"/>
              <w:jc w:val="both"/>
            </w:pPr>
            <w:r w:rsidRPr="001236AA">
              <w:rPr>
                <w:b/>
                <w:spacing w:val="70"/>
              </w:rPr>
              <w:t>schvaluje</w:t>
            </w:r>
            <w:r w:rsidRPr="001236AA">
              <w:t xml:space="preserve"> členství Olomouckého kraje ve spolku "Odpady OK, </w:t>
            </w:r>
            <w:proofErr w:type="spellStart"/>
            <w:r w:rsidRPr="001236AA">
              <w:t>z.s</w:t>
            </w:r>
            <w:proofErr w:type="spellEnd"/>
            <w:r w:rsidRPr="001236AA">
              <w:t>." dle</w:t>
            </w:r>
            <w:r w:rsidR="005741F5" w:rsidRPr="001236AA">
              <w:t> </w:t>
            </w:r>
            <w:r w:rsidRPr="001236AA">
              <w:t>důvodové zprávy</w:t>
            </w:r>
          </w:p>
        </w:tc>
      </w:tr>
      <w:tr w:rsidR="001236AA" w:rsidRPr="001236AA" w:rsidTr="005046ED">
        <w:trPr>
          <w:trHeight w:val="289"/>
        </w:trPr>
        <w:tc>
          <w:tcPr>
            <w:tcW w:w="346" w:type="pct"/>
            <w:tcBorders>
              <w:top w:val="nil"/>
              <w:bottom w:val="nil"/>
            </w:tcBorders>
            <w:shd w:val="clear" w:color="auto" w:fill="auto"/>
            <w:tcMar>
              <w:bottom w:w="113" w:type="dxa"/>
            </w:tcMar>
          </w:tcPr>
          <w:p w:rsidR="005046ED" w:rsidRPr="001236AA" w:rsidRDefault="005046ED" w:rsidP="000A10B2">
            <w:pPr>
              <w:pStyle w:val="nadpis2"/>
              <w:rPr>
                <w:sz w:val="24"/>
                <w:szCs w:val="24"/>
              </w:rPr>
            </w:pPr>
            <w:r w:rsidRPr="001236AA">
              <w:rPr>
                <w:sz w:val="24"/>
                <w:szCs w:val="24"/>
              </w:rPr>
              <w:t>5.</w:t>
            </w:r>
          </w:p>
        </w:tc>
        <w:tc>
          <w:tcPr>
            <w:tcW w:w="4654" w:type="pct"/>
            <w:gridSpan w:val="2"/>
            <w:tcBorders>
              <w:top w:val="nil"/>
              <w:bottom w:val="nil"/>
            </w:tcBorders>
            <w:shd w:val="clear" w:color="auto" w:fill="auto"/>
            <w:tcMar>
              <w:bottom w:w="113" w:type="dxa"/>
            </w:tcMar>
          </w:tcPr>
          <w:p w:rsidR="005046ED" w:rsidRPr="001236AA" w:rsidRDefault="005046ED" w:rsidP="005046ED">
            <w:pPr>
              <w:pStyle w:val="Normal"/>
              <w:spacing w:after="119"/>
              <w:jc w:val="both"/>
            </w:pPr>
            <w:r w:rsidRPr="001236AA">
              <w:rPr>
                <w:b/>
                <w:spacing w:val="70"/>
              </w:rPr>
              <w:t>nominuje</w:t>
            </w:r>
            <w:r w:rsidRPr="001236AA">
              <w:t xml:space="preserve"> Ing. Michala Symerského, 2. náměstka hejtmana jako zástupce Olomouckého kraje ve spolku "Odpady OK, </w:t>
            </w:r>
            <w:proofErr w:type="spellStart"/>
            <w:r w:rsidRPr="001236AA">
              <w:t>z.s</w:t>
            </w:r>
            <w:proofErr w:type="spellEnd"/>
            <w:r w:rsidRPr="001236AA">
              <w:t>." dle důvodové zprávy</w:t>
            </w:r>
          </w:p>
        </w:tc>
      </w:tr>
      <w:tr w:rsidR="001236AA" w:rsidRPr="001236AA" w:rsidTr="005046ED">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5046ED">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5046ED" w:rsidP="000A10B2">
            <w:pPr>
              <w:pStyle w:val="nadpis2"/>
              <w:rPr>
                <w:sz w:val="24"/>
                <w:szCs w:val="24"/>
              </w:rPr>
            </w:pPr>
            <w:r w:rsidRPr="001236AA">
              <w:rPr>
                <w:sz w:val="24"/>
                <w:szCs w:val="24"/>
              </w:rPr>
              <w:t xml:space="preserve">Rada Olomouckého kraje </w:t>
            </w:r>
          </w:p>
        </w:tc>
      </w:tr>
      <w:tr w:rsidR="00E61F60" w:rsidRPr="001236AA" w:rsidTr="005046ED">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5046ED" w:rsidP="000A10B2">
            <w:pPr>
              <w:pStyle w:val="nadpis2"/>
              <w:rPr>
                <w:sz w:val="24"/>
                <w:szCs w:val="24"/>
              </w:rPr>
            </w:pPr>
            <w:r w:rsidRPr="001236AA">
              <w:rPr>
                <w:sz w:val="24"/>
                <w:szCs w:val="24"/>
              </w:rPr>
              <w:t>14.</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9C3291">
        <w:tc>
          <w:tcPr>
            <w:tcW w:w="961" w:type="pct"/>
            <w:gridSpan w:val="2"/>
            <w:tcBorders>
              <w:bottom w:val="nil"/>
            </w:tcBorders>
          </w:tcPr>
          <w:p w:rsidR="00E61F60" w:rsidRPr="001236AA" w:rsidRDefault="009C3291" w:rsidP="000A10B2">
            <w:pPr>
              <w:pStyle w:val="Radanzevusnesen"/>
              <w:keepNext/>
              <w:ind w:left="0" w:firstLine="0"/>
              <w:jc w:val="left"/>
              <w:rPr>
                <w:szCs w:val="24"/>
              </w:rPr>
            </w:pPr>
            <w:r w:rsidRPr="001236AA">
              <w:rPr>
                <w:szCs w:val="24"/>
              </w:rPr>
              <w:t>UZ/10/27/2014</w:t>
            </w:r>
          </w:p>
        </w:tc>
        <w:tc>
          <w:tcPr>
            <w:tcW w:w="4039" w:type="pct"/>
            <w:tcBorders>
              <w:bottom w:val="nil"/>
            </w:tcBorders>
          </w:tcPr>
          <w:p w:rsidR="00E61F60" w:rsidRPr="001236AA" w:rsidRDefault="009C3291" w:rsidP="000A10B2">
            <w:pPr>
              <w:pStyle w:val="Radanzevusnesen"/>
              <w:keepNext/>
              <w:ind w:left="0" w:firstLine="0"/>
              <w:rPr>
                <w:szCs w:val="24"/>
              </w:rPr>
            </w:pPr>
            <w:r w:rsidRPr="001236AA">
              <w:rPr>
                <w:szCs w:val="24"/>
              </w:rPr>
              <w:t>Cena hejtmana za práci ve prospěch osob se zdravotním postižením za rok 2013</w:t>
            </w:r>
          </w:p>
        </w:tc>
      </w:tr>
      <w:tr w:rsidR="001236AA" w:rsidRPr="001236AA" w:rsidTr="009C3291">
        <w:trPr>
          <w:trHeight w:val="289"/>
        </w:trPr>
        <w:tc>
          <w:tcPr>
            <w:tcW w:w="5000" w:type="pct"/>
            <w:gridSpan w:val="3"/>
            <w:tcBorders>
              <w:top w:val="nil"/>
              <w:bottom w:val="nil"/>
            </w:tcBorders>
            <w:shd w:val="clear" w:color="auto" w:fill="auto"/>
            <w:hideMark/>
          </w:tcPr>
          <w:p w:rsidR="00E61F60" w:rsidRPr="001236AA" w:rsidRDefault="009C3291"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9C3291">
        <w:trPr>
          <w:trHeight w:val="289"/>
        </w:trPr>
        <w:tc>
          <w:tcPr>
            <w:tcW w:w="346" w:type="pct"/>
            <w:tcBorders>
              <w:top w:val="nil"/>
              <w:bottom w:val="nil"/>
            </w:tcBorders>
            <w:shd w:val="clear" w:color="auto" w:fill="auto"/>
            <w:tcMar>
              <w:bottom w:w="113" w:type="dxa"/>
            </w:tcMar>
            <w:hideMark/>
          </w:tcPr>
          <w:p w:rsidR="00E61F60" w:rsidRPr="001236AA" w:rsidRDefault="009C3291"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9C3291" w:rsidP="009C3291">
            <w:pPr>
              <w:pStyle w:val="Normal"/>
              <w:spacing w:after="119"/>
              <w:jc w:val="both"/>
            </w:pPr>
            <w:r w:rsidRPr="001236AA">
              <w:rPr>
                <w:b/>
                <w:spacing w:val="70"/>
              </w:rPr>
              <w:t>bere na vědomí</w:t>
            </w:r>
            <w:r w:rsidRPr="001236AA">
              <w:t xml:space="preserve"> důvodovou zprávu</w:t>
            </w:r>
          </w:p>
        </w:tc>
      </w:tr>
      <w:tr w:rsidR="001236AA" w:rsidRPr="001236AA" w:rsidTr="009C3291">
        <w:trPr>
          <w:trHeight w:val="289"/>
        </w:trPr>
        <w:tc>
          <w:tcPr>
            <w:tcW w:w="346" w:type="pct"/>
            <w:tcBorders>
              <w:top w:val="nil"/>
              <w:bottom w:val="nil"/>
            </w:tcBorders>
            <w:shd w:val="clear" w:color="auto" w:fill="auto"/>
            <w:tcMar>
              <w:bottom w:w="113" w:type="dxa"/>
            </w:tcMar>
          </w:tcPr>
          <w:p w:rsidR="009C3291" w:rsidRPr="001236AA" w:rsidRDefault="009C3291"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9C3291" w:rsidRPr="001236AA" w:rsidRDefault="009C3291" w:rsidP="005741F5">
            <w:pPr>
              <w:pStyle w:val="Normal"/>
              <w:spacing w:after="119"/>
              <w:jc w:val="both"/>
            </w:pPr>
            <w:r w:rsidRPr="001236AA">
              <w:rPr>
                <w:b/>
                <w:spacing w:val="70"/>
              </w:rPr>
              <w:t>schvaluje</w:t>
            </w:r>
            <w:r w:rsidRPr="001236AA">
              <w:t xml:space="preserve"> udělení Ceny hejtmana Olomouckého kraje za práci ve</w:t>
            </w:r>
            <w:r w:rsidR="005741F5" w:rsidRPr="001236AA">
              <w:t> </w:t>
            </w:r>
            <w:r w:rsidRPr="001236AA">
              <w:t>prospěch osob se zdravotním postižením za rok 2013 Občanskému sdružení Ryzáček, Vyšehorky 16, Líšnice</w:t>
            </w:r>
          </w:p>
        </w:tc>
      </w:tr>
      <w:tr w:rsidR="001236AA" w:rsidRPr="001236AA" w:rsidTr="009C3291">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9C3291">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9C3291" w:rsidP="000A10B2">
            <w:pPr>
              <w:pStyle w:val="nadpis2"/>
              <w:rPr>
                <w:sz w:val="24"/>
                <w:szCs w:val="24"/>
              </w:rPr>
            </w:pPr>
            <w:r w:rsidRPr="001236AA">
              <w:rPr>
                <w:sz w:val="24"/>
                <w:szCs w:val="24"/>
              </w:rPr>
              <w:t xml:space="preserve">Rada Olomouckého kraje </w:t>
            </w:r>
          </w:p>
        </w:tc>
      </w:tr>
      <w:tr w:rsidR="00E61F60" w:rsidRPr="001236AA" w:rsidTr="009C3291">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9C3291" w:rsidP="000A10B2">
            <w:pPr>
              <w:pStyle w:val="nadpis2"/>
              <w:rPr>
                <w:sz w:val="24"/>
                <w:szCs w:val="24"/>
              </w:rPr>
            </w:pPr>
            <w:r w:rsidRPr="001236AA">
              <w:rPr>
                <w:sz w:val="24"/>
                <w:szCs w:val="24"/>
              </w:rPr>
              <w:t>15.</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8D556C">
        <w:tc>
          <w:tcPr>
            <w:tcW w:w="961" w:type="pct"/>
            <w:gridSpan w:val="2"/>
            <w:tcBorders>
              <w:bottom w:val="nil"/>
            </w:tcBorders>
          </w:tcPr>
          <w:p w:rsidR="00E61F60" w:rsidRPr="001236AA" w:rsidRDefault="008D556C" w:rsidP="000A10B2">
            <w:pPr>
              <w:pStyle w:val="Radanzevusnesen"/>
              <w:keepNext/>
              <w:ind w:left="0" w:firstLine="0"/>
              <w:jc w:val="left"/>
              <w:rPr>
                <w:szCs w:val="24"/>
              </w:rPr>
            </w:pPr>
            <w:r w:rsidRPr="001236AA">
              <w:rPr>
                <w:szCs w:val="24"/>
              </w:rPr>
              <w:t>UZ/10/28/2014</w:t>
            </w:r>
          </w:p>
        </w:tc>
        <w:tc>
          <w:tcPr>
            <w:tcW w:w="4039" w:type="pct"/>
            <w:tcBorders>
              <w:bottom w:val="nil"/>
            </w:tcBorders>
          </w:tcPr>
          <w:p w:rsidR="00E61F60" w:rsidRPr="001236AA" w:rsidRDefault="008D556C" w:rsidP="000A10B2">
            <w:pPr>
              <w:pStyle w:val="Radanzevusnesen"/>
              <w:keepNext/>
              <w:ind w:left="0" w:firstLine="0"/>
              <w:rPr>
                <w:szCs w:val="24"/>
              </w:rPr>
            </w:pPr>
            <w:r w:rsidRPr="001236AA">
              <w:rPr>
                <w:szCs w:val="24"/>
              </w:rPr>
              <w:t>Dotační program Olomouckého kraje pro oblast zdravotnictví pro rok 2014 - vyhlášení</w:t>
            </w:r>
          </w:p>
        </w:tc>
      </w:tr>
      <w:tr w:rsidR="001236AA" w:rsidRPr="001236AA" w:rsidTr="008D556C">
        <w:trPr>
          <w:trHeight w:val="289"/>
        </w:trPr>
        <w:tc>
          <w:tcPr>
            <w:tcW w:w="5000" w:type="pct"/>
            <w:gridSpan w:val="3"/>
            <w:tcBorders>
              <w:top w:val="nil"/>
              <w:bottom w:val="nil"/>
            </w:tcBorders>
            <w:shd w:val="clear" w:color="auto" w:fill="auto"/>
            <w:hideMark/>
          </w:tcPr>
          <w:p w:rsidR="00E61F60" w:rsidRPr="001236AA" w:rsidRDefault="008D556C"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8D556C">
        <w:trPr>
          <w:trHeight w:val="289"/>
        </w:trPr>
        <w:tc>
          <w:tcPr>
            <w:tcW w:w="346" w:type="pct"/>
            <w:tcBorders>
              <w:top w:val="nil"/>
              <w:bottom w:val="nil"/>
            </w:tcBorders>
            <w:shd w:val="clear" w:color="auto" w:fill="auto"/>
            <w:tcMar>
              <w:bottom w:w="113" w:type="dxa"/>
            </w:tcMar>
            <w:hideMark/>
          </w:tcPr>
          <w:p w:rsidR="00E61F60" w:rsidRPr="001236AA" w:rsidRDefault="008D556C"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8D556C" w:rsidP="008D556C">
            <w:pPr>
              <w:pStyle w:val="Normal"/>
              <w:spacing w:after="119"/>
              <w:jc w:val="both"/>
            </w:pPr>
            <w:r w:rsidRPr="001236AA">
              <w:rPr>
                <w:b/>
                <w:spacing w:val="70"/>
              </w:rPr>
              <w:t>bere na vědomí</w:t>
            </w:r>
            <w:r w:rsidRPr="001236AA">
              <w:t xml:space="preserve"> důvodovou zprávu</w:t>
            </w:r>
          </w:p>
        </w:tc>
      </w:tr>
      <w:tr w:rsidR="001236AA" w:rsidRPr="001236AA" w:rsidTr="008D556C">
        <w:trPr>
          <w:trHeight w:val="289"/>
        </w:trPr>
        <w:tc>
          <w:tcPr>
            <w:tcW w:w="346" w:type="pct"/>
            <w:tcBorders>
              <w:top w:val="nil"/>
              <w:bottom w:val="nil"/>
            </w:tcBorders>
            <w:shd w:val="clear" w:color="auto" w:fill="auto"/>
            <w:tcMar>
              <w:bottom w:w="113" w:type="dxa"/>
            </w:tcMar>
          </w:tcPr>
          <w:p w:rsidR="008D556C" w:rsidRPr="001236AA" w:rsidRDefault="008D556C"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8D556C" w:rsidRPr="001236AA" w:rsidRDefault="008D556C" w:rsidP="008D556C">
            <w:pPr>
              <w:pStyle w:val="Normal"/>
              <w:spacing w:after="119"/>
              <w:jc w:val="both"/>
            </w:pPr>
            <w:r w:rsidRPr="001236AA">
              <w:rPr>
                <w:b/>
                <w:spacing w:val="70"/>
              </w:rPr>
              <w:t>vyhrazuje si</w:t>
            </w:r>
            <w:r w:rsidRPr="001236AA">
              <w:t xml:space="preserve"> schválení pravidel Dotačního programu Olomouckého kraje pro oblast zdravotnictví pro rok 2014 dle důvodové zprávy a rozhodování o poskytnutí dotací jednotlivým subjektům dle zmíněného dotačního programu</w:t>
            </w:r>
          </w:p>
        </w:tc>
      </w:tr>
      <w:tr w:rsidR="001236AA" w:rsidRPr="001236AA" w:rsidTr="008D556C">
        <w:trPr>
          <w:trHeight w:val="289"/>
        </w:trPr>
        <w:tc>
          <w:tcPr>
            <w:tcW w:w="346" w:type="pct"/>
            <w:tcBorders>
              <w:top w:val="nil"/>
              <w:bottom w:val="nil"/>
            </w:tcBorders>
            <w:shd w:val="clear" w:color="auto" w:fill="auto"/>
            <w:tcMar>
              <w:bottom w:w="113" w:type="dxa"/>
            </w:tcMar>
          </w:tcPr>
          <w:p w:rsidR="008D556C" w:rsidRPr="001236AA" w:rsidRDefault="008D556C"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8D556C" w:rsidRPr="001236AA" w:rsidRDefault="008D556C" w:rsidP="008D556C">
            <w:pPr>
              <w:pStyle w:val="Normal"/>
              <w:spacing w:after="119"/>
              <w:jc w:val="both"/>
            </w:pPr>
            <w:r w:rsidRPr="001236AA">
              <w:rPr>
                <w:b/>
                <w:spacing w:val="70"/>
              </w:rPr>
              <w:t>schvaluje</w:t>
            </w:r>
            <w:r w:rsidRPr="001236AA">
              <w:t xml:space="preserve"> pravidla Dotačního programu Olomouckého kraje pro oblast zdravotnictví pro rok 2014 dle důvodové zprávy a jejích Příloh č. 1 a 2</w:t>
            </w:r>
          </w:p>
        </w:tc>
      </w:tr>
      <w:tr w:rsidR="001236AA" w:rsidRPr="001236AA" w:rsidTr="008D556C">
        <w:trPr>
          <w:trHeight w:val="289"/>
        </w:trPr>
        <w:tc>
          <w:tcPr>
            <w:tcW w:w="346" w:type="pct"/>
            <w:tcBorders>
              <w:top w:val="nil"/>
              <w:bottom w:val="nil"/>
            </w:tcBorders>
            <w:shd w:val="clear" w:color="auto" w:fill="auto"/>
            <w:tcMar>
              <w:bottom w:w="113" w:type="dxa"/>
            </w:tcMar>
          </w:tcPr>
          <w:p w:rsidR="008D556C" w:rsidRPr="001236AA" w:rsidRDefault="008D556C" w:rsidP="000A10B2">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8D556C" w:rsidRPr="001236AA" w:rsidRDefault="008D556C" w:rsidP="008D556C">
            <w:pPr>
              <w:pStyle w:val="Normal"/>
              <w:spacing w:after="119"/>
              <w:jc w:val="both"/>
            </w:pPr>
            <w:r w:rsidRPr="001236AA">
              <w:rPr>
                <w:b/>
                <w:spacing w:val="70"/>
              </w:rPr>
              <w:t>ukládá</w:t>
            </w:r>
            <w:r w:rsidRPr="001236AA">
              <w:t xml:space="preserve"> vyhlásit Dotační program Olomouckého kraje pro oblast zdravotnictví pro rok 2014 dle bodu 3 usnesení</w:t>
            </w:r>
          </w:p>
        </w:tc>
      </w:tr>
      <w:tr w:rsidR="001236AA" w:rsidRPr="001236AA" w:rsidTr="008D556C">
        <w:trPr>
          <w:trHeight w:val="289"/>
        </w:trPr>
        <w:tc>
          <w:tcPr>
            <w:tcW w:w="5000" w:type="pct"/>
            <w:gridSpan w:val="3"/>
            <w:tcBorders>
              <w:top w:val="nil"/>
              <w:bottom w:val="nil"/>
            </w:tcBorders>
            <w:shd w:val="clear" w:color="auto" w:fill="auto"/>
            <w:tcMar>
              <w:bottom w:w="113" w:type="dxa"/>
            </w:tcMar>
          </w:tcPr>
          <w:p w:rsidR="008D556C" w:rsidRPr="001236AA" w:rsidRDefault="008D556C" w:rsidP="008D556C">
            <w:r w:rsidRPr="001236AA">
              <w:t>O: MUDr. Michael Fischer, náměstek hejtmana</w:t>
            </w:r>
          </w:p>
          <w:p w:rsidR="008D556C" w:rsidRPr="001236AA" w:rsidRDefault="008D556C" w:rsidP="008D556C">
            <w:r w:rsidRPr="001236AA">
              <w:t>T: ihned</w:t>
            </w:r>
          </w:p>
        </w:tc>
      </w:tr>
      <w:tr w:rsidR="001236AA" w:rsidRPr="001236AA" w:rsidTr="008D556C">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8D556C">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8D556C" w:rsidP="000A10B2">
            <w:pPr>
              <w:pStyle w:val="nadpis2"/>
              <w:rPr>
                <w:sz w:val="24"/>
                <w:szCs w:val="24"/>
              </w:rPr>
            </w:pPr>
            <w:r w:rsidRPr="001236AA">
              <w:rPr>
                <w:sz w:val="24"/>
                <w:szCs w:val="24"/>
              </w:rPr>
              <w:t xml:space="preserve">Rada Olomouckého kraje </w:t>
            </w:r>
          </w:p>
        </w:tc>
      </w:tr>
      <w:tr w:rsidR="00E61F60" w:rsidRPr="001236AA" w:rsidTr="008D556C">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8D556C" w:rsidP="000A10B2">
            <w:pPr>
              <w:pStyle w:val="nadpis2"/>
              <w:rPr>
                <w:sz w:val="24"/>
                <w:szCs w:val="24"/>
              </w:rPr>
            </w:pPr>
            <w:r w:rsidRPr="001236AA">
              <w:rPr>
                <w:sz w:val="24"/>
                <w:szCs w:val="24"/>
              </w:rPr>
              <w:t>16.</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411E13">
        <w:tc>
          <w:tcPr>
            <w:tcW w:w="961" w:type="pct"/>
            <w:gridSpan w:val="2"/>
            <w:tcBorders>
              <w:bottom w:val="nil"/>
            </w:tcBorders>
          </w:tcPr>
          <w:p w:rsidR="00E61F60" w:rsidRPr="001236AA" w:rsidRDefault="00411E13" w:rsidP="000A10B2">
            <w:pPr>
              <w:pStyle w:val="Radanzevusnesen"/>
              <w:keepNext/>
              <w:ind w:left="0" w:firstLine="0"/>
              <w:jc w:val="left"/>
              <w:rPr>
                <w:szCs w:val="24"/>
              </w:rPr>
            </w:pPr>
            <w:r w:rsidRPr="001236AA">
              <w:rPr>
                <w:szCs w:val="24"/>
              </w:rPr>
              <w:t>UZ/10/29/2014</w:t>
            </w:r>
          </w:p>
        </w:tc>
        <w:tc>
          <w:tcPr>
            <w:tcW w:w="4039" w:type="pct"/>
            <w:tcBorders>
              <w:bottom w:val="nil"/>
            </w:tcBorders>
          </w:tcPr>
          <w:p w:rsidR="00E61F60" w:rsidRPr="001236AA" w:rsidRDefault="00411E13" w:rsidP="000A10B2">
            <w:pPr>
              <w:pStyle w:val="Radanzevusnesen"/>
              <w:keepNext/>
              <w:ind w:left="0" w:firstLine="0"/>
              <w:rPr>
                <w:szCs w:val="24"/>
              </w:rPr>
            </w:pPr>
            <w:r w:rsidRPr="001236AA">
              <w:rPr>
                <w:szCs w:val="24"/>
              </w:rPr>
              <w:t xml:space="preserve">Dotační program Olomouckého kraje pro oblast protidrogové prevence pro rok 2014 – vyhodnocení </w:t>
            </w:r>
          </w:p>
        </w:tc>
      </w:tr>
      <w:tr w:rsidR="001236AA" w:rsidRPr="001236AA" w:rsidTr="00411E13">
        <w:trPr>
          <w:trHeight w:val="289"/>
        </w:trPr>
        <w:tc>
          <w:tcPr>
            <w:tcW w:w="5000" w:type="pct"/>
            <w:gridSpan w:val="3"/>
            <w:tcBorders>
              <w:top w:val="nil"/>
              <w:bottom w:val="nil"/>
            </w:tcBorders>
            <w:shd w:val="clear" w:color="auto" w:fill="auto"/>
            <w:hideMark/>
          </w:tcPr>
          <w:p w:rsidR="00E61F60" w:rsidRPr="001236AA" w:rsidRDefault="00411E13"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411E13">
        <w:trPr>
          <w:trHeight w:val="289"/>
        </w:trPr>
        <w:tc>
          <w:tcPr>
            <w:tcW w:w="346" w:type="pct"/>
            <w:tcBorders>
              <w:top w:val="nil"/>
              <w:bottom w:val="nil"/>
            </w:tcBorders>
            <w:shd w:val="clear" w:color="auto" w:fill="auto"/>
            <w:tcMar>
              <w:bottom w:w="113" w:type="dxa"/>
            </w:tcMar>
            <w:hideMark/>
          </w:tcPr>
          <w:p w:rsidR="00E61F60" w:rsidRPr="001236AA" w:rsidRDefault="00411E13"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411E13" w:rsidP="00411E13">
            <w:pPr>
              <w:pStyle w:val="Normal"/>
              <w:spacing w:after="119"/>
              <w:jc w:val="both"/>
            </w:pPr>
            <w:r w:rsidRPr="001236AA">
              <w:rPr>
                <w:b/>
                <w:spacing w:val="70"/>
              </w:rPr>
              <w:t>bere na vědomí</w:t>
            </w:r>
            <w:r w:rsidRPr="001236AA">
              <w:t xml:space="preserve"> důvodovou zprávu</w:t>
            </w:r>
          </w:p>
        </w:tc>
      </w:tr>
      <w:tr w:rsidR="001236AA" w:rsidRPr="001236AA" w:rsidTr="00411E13">
        <w:trPr>
          <w:trHeight w:val="289"/>
        </w:trPr>
        <w:tc>
          <w:tcPr>
            <w:tcW w:w="346" w:type="pct"/>
            <w:tcBorders>
              <w:top w:val="nil"/>
              <w:bottom w:val="nil"/>
            </w:tcBorders>
            <w:shd w:val="clear" w:color="auto" w:fill="auto"/>
            <w:tcMar>
              <w:bottom w:w="113" w:type="dxa"/>
            </w:tcMar>
          </w:tcPr>
          <w:p w:rsidR="00411E13" w:rsidRPr="001236AA" w:rsidRDefault="00411E13"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411E13" w:rsidRPr="001236AA" w:rsidRDefault="00411E13" w:rsidP="00411E13">
            <w:pPr>
              <w:pStyle w:val="Normal"/>
              <w:spacing w:after="119"/>
              <w:jc w:val="both"/>
            </w:pPr>
            <w:r w:rsidRPr="001236AA">
              <w:rPr>
                <w:b/>
                <w:spacing w:val="70"/>
              </w:rPr>
              <w:t>schvaluje</w:t>
            </w:r>
            <w:r w:rsidRPr="001236AA">
              <w:t xml:space="preserve"> poskytnutí dotací dle Přílohy č. 1 důvodové zprávy</w:t>
            </w:r>
          </w:p>
        </w:tc>
      </w:tr>
      <w:tr w:rsidR="001236AA" w:rsidRPr="001236AA" w:rsidTr="00411E13">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411E13">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411E13" w:rsidP="000A10B2">
            <w:pPr>
              <w:pStyle w:val="nadpis2"/>
              <w:rPr>
                <w:sz w:val="24"/>
                <w:szCs w:val="24"/>
              </w:rPr>
            </w:pPr>
            <w:r w:rsidRPr="001236AA">
              <w:rPr>
                <w:sz w:val="24"/>
                <w:szCs w:val="24"/>
              </w:rPr>
              <w:t xml:space="preserve">Rada Olomouckého kraje </w:t>
            </w:r>
          </w:p>
        </w:tc>
      </w:tr>
      <w:tr w:rsidR="00E61F60" w:rsidRPr="001236AA" w:rsidTr="00411E13">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411E13" w:rsidP="000A10B2">
            <w:pPr>
              <w:pStyle w:val="nadpis2"/>
              <w:rPr>
                <w:sz w:val="24"/>
                <w:szCs w:val="24"/>
              </w:rPr>
            </w:pPr>
            <w:r w:rsidRPr="001236AA">
              <w:rPr>
                <w:sz w:val="24"/>
                <w:szCs w:val="24"/>
              </w:rPr>
              <w:t>17.</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3C3AE4">
        <w:tc>
          <w:tcPr>
            <w:tcW w:w="961" w:type="pct"/>
            <w:gridSpan w:val="2"/>
            <w:tcBorders>
              <w:bottom w:val="nil"/>
            </w:tcBorders>
          </w:tcPr>
          <w:p w:rsidR="00E61F60" w:rsidRPr="001236AA" w:rsidRDefault="003C3AE4" w:rsidP="000A10B2">
            <w:pPr>
              <w:pStyle w:val="Radanzevusnesen"/>
              <w:keepNext/>
              <w:ind w:left="0" w:firstLine="0"/>
              <w:jc w:val="left"/>
              <w:rPr>
                <w:szCs w:val="24"/>
              </w:rPr>
            </w:pPr>
            <w:r w:rsidRPr="001236AA">
              <w:rPr>
                <w:szCs w:val="24"/>
              </w:rPr>
              <w:t>UZ/10/30/2014</w:t>
            </w:r>
          </w:p>
        </w:tc>
        <w:tc>
          <w:tcPr>
            <w:tcW w:w="4039" w:type="pct"/>
            <w:tcBorders>
              <w:bottom w:val="nil"/>
            </w:tcBorders>
          </w:tcPr>
          <w:p w:rsidR="00E61F60" w:rsidRPr="001236AA" w:rsidRDefault="003C3AE4" w:rsidP="005741F5">
            <w:pPr>
              <w:pStyle w:val="Radanzevusnesen"/>
              <w:keepNext/>
              <w:ind w:left="0" w:firstLine="0"/>
              <w:rPr>
                <w:szCs w:val="24"/>
              </w:rPr>
            </w:pPr>
            <w:r w:rsidRPr="001236AA">
              <w:rPr>
                <w:szCs w:val="24"/>
              </w:rPr>
              <w:t>Program obnovy venkova 2014 - vyhodnocení žádostí o</w:t>
            </w:r>
            <w:r w:rsidR="005741F5" w:rsidRPr="001236AA">
              <w:rPr>
                <w:szCs w:val="24"/>
              </w:rPr>
              <w:t> </w:t>
            </w:r>
            <w:r w:rsidRPr="001236AA">
              <w:rPr>
                <w:szCs w:val="24"/>
              </w:rPr>
              <w:t>příspěvek</w:t>
            </w:r>
          </w:p>
        </w:tc>
      </w:tr>
      <w:tr w:rsidR="001236AA" w:rsidRPr="001236AA" w:rsidTr="003C3AE4">
        <w:trPr>
          <w:trHeight w:val="289"/>
        </w:trPr>
        <w:tc>
          <w:tcPr>
            <w:tcW w:w="5000" w:type="pct"/>
            <w:gridSpan w:val="3"/>
            <w:tcBorders>
              <w:top w:val="nil"/>
              <w:bottom w:val="nil"/>
            </w:tcBorders>
            <w:shd w:val="clear" w:color="auto" w:fill="auto"/>
            <w:hideMark/>
          </w:tcPr>
          <w:p w:rsidR="00E61F60" w:rsidRPr="001236AA" w:rsidRDefault="003C3AE4"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3C3AE4">
        <w:trPr>
          <w:trHeight w:val="289"/>
        </w:trPr>
        <w:tc>
          <w:tcPr>
            <w:tcW w:w="346" w:type="pct"/>
            <w:tcBorders>
              <w:top w:val="nil"/>
              <w:bottom w:val="nil"/>
            </w:tcBorders>
            <w:shd w:val="clear" w:color="auto" w:fill="auto"/>
            <w:tcMar>
              <w:bottom w:w="113" w:type="dxa"/>
            </w:tcMar>
            <w:hideMark/>
          </w:tcPr>
          <w:p w:rsidR="00E61F60" w:rsidRPr="001236AA" w:rsidRDefault="003C3AE4" w:rsidP="00692958">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3C3AE4" w:rsidP="00692958">
            <w:pPr>
              <w:pStyle w:val="Normal"/>
              <w:jc w:val="both"/>
            </w:pPr>
            <w:r w:rsidRPr="001236AA">
              <w:rPr>
                <w:b/>
                <w:spacing w:val="70"/>
              </w:rPr>
              <w:t>bere na vědomí</w:t>
            </w:r>
            <w:r w:rsidRPr="001236AA">
              <w:t xml:space="preserve"> </w:t>
            </w:r>
            <w:r w:rsidR="000352A9" w:rsidRPr="001236AA">
              <w:t xml:space="preserve">upravenou </w:t>
            </w:r>
            <w:r w:rsidRPr="001236AA">
              <w:t>důvodovou zprávu</w:t>
            </w:r>
          </w:p>
        </w:tc>
      </w:tr>
      <w:tr w:rsidR="001236AA" w:rsidRPr="001236AA" w:rsidTr="003C3AE4">
        <w:trPr>
          <w:trHeight w:val="289"/>
        </w:trPr>
        <w:tc>
          <w:tcPr>
            <w:tcW w:w="346" w:type="pct"/>
            <w:tcBorders>
              <w:top w:val="nil"/>
              <w:bottom w:val="nil"/>
            </w:tcBorders>
            <w:shd w:val="clear" w:color="auto" w:fill="auto"/>
            <w:tcMar>
              <w:bottom w:w="113" w:type="dxa"/>
            </w:tcMar>
          </w:tcPr>
          <w:p w:rsidR="003C3AE4" w:rsidRPr="001236AA" w:rsidRDefault="003C3AE4" w:rsidP="00692958">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3C3AE4" w:rsidRPr="001236AA" w:rsidRDefault="003C3AE4" w:rsidP="00692958">
            <w:pPr>
              <w:pStyle w:val="Normal"/>
              <w:jc w:val="both"/>
            </w:pPr>
            <w:r w:rsidRPr="001236AA">
              <w:rPr>
                <w:b/>
                <w:spacing w:val="70"/>
              </w:rPr>
              <w:t>schvaluje</w:t>
            </w:r>
            <w:r w:rsidRPr="001236AA">
              <w:t xml:space="preserve"> rozdělení příspěvků z Programu obnovy venkova 2014 dle</w:t>
            </w:r>
            <w:r w:rsidR="005741F5" w:rsidRPr="001236AA">
              <w:t> </w:t>
            </w:r>
            <w:r w:rsidR="000352A9" w:rsidRPr="001236AA">
              <w:t xml:space="preserve">upravené </w:t>
            </w:r>
            <w:r w:rsidRPr="001236AA">
              <w:t>důvodové zprávy a Příloh č. 1 - 2</w:t>
            </w:r>
          </w:p>
        </w:tc>
      </w:tr>
      <w:tr w:rsidR="001236AA" w:rsidRPr="001236AA" w:rsidTr="003C3AE4">
        <w:trPr>
          <w:trHeight w:val="289"/>
        </w:trPr>
        <w:tc>
          <w:tcPr>
            <w:tcW w:w="346" w:type="pct"/>
            <w:tcBorders>
              <w:top w:val="nil"/>
              <w:bottom w:val="nil"/>
            </w:tcBorders>
            <w:shd w:val="clear" w:color="auto" w:fill="auto"/>
            <w:tcMar>
              <w:bottom w:w="113" w:type="dxa"/>
            </w:tcMar>
          </w:tcPr>
          <w:p w:rsidR="003C3AE4" w:rsidRPr="001236AA" w:rsidRDefault="003C3AE4" w:rsidP="00692958">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3C3AE4" w:rsidRPr="001236AA" w:rsidRDefault="003C3AE4" w:rsidP="00692958">
            <w:pPr>
              <w:pStyle w:val="Normal"/>
              <w:jc w:val="both"/>
            </w:pPr>
            <w:r w:rsidRPr="001236AA">
              <w:rPr>
                <w:b/>
                <w:spacing w:val="70"/>
              </w:rPr>
              <w:t>schvaluje</w:t>
            </w:r>
            <w:r w:rsidRPr="001236AA">
              <w:t xml:space="preserve"> </w:t>
            </w:r>
            <w:r w:rsidR="00B92A7F" w:rsidRPr="001236AA">
              <w:t>uzavření smluv</w:t>
            </w:r>
            <w:r w:rsidRPr="001236AA">
              <w:t xml:space="preserve"> mezi Olomouckým krajem a subjekty uvedenými v doporučených návrzích dle Příloh č. 1 - 2</w:t>
            </w:r>
          </w:p>
        </w:tc>
      </w:tr>
      <w:tr w:rsidR="001236AA" w:rsidRPr="001236AA" w:rsidTr="003C3AE4">
        <w:trPr>
          <w:trHeight w:val="289"/>
        </w:trPr>
        <w:tc>
          <w:tcPr>
            <w:tcW w:w="346" w:type="pct"/>
            <w:tcBorders>
              <w:top w:val="nil"/>
              <w:bottom w:val="nil"/>
            </w:tcBorders>
            <w:shd w:val="clear" w:color="auto" w:fill="auto"/>
            <w:tcMar>
              <w:bottom w:w="113" w:type="dxa"/>
            </w:tcMar>
          </w:tcPr>
          <w:p w:rsidR="003C3AE4" w:rsidRPr="001236AA" w:rsidRDefault="003C3AE4" w:rsidP="00692958">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3C3AE4" w:rsidRPr="001236AA" w:rsidRDefault="003C3AE4" w:rsidP="00692958">
            <w:pPr>
              <w:pStyle w:val="Normal"/>
              <w:jc w:val="both"/>
            </w:pPr>
            <w:r w:rsidRPr="001236AA">
              <w:rPr>
                <w:b/>
                <w:spacing w:val="70"/>
              </w:rPr>
              <w:t>ukládá podepsat</w:t>
            </w:r>
            <w:r w:rsidRPr="001236AA">
              <w:t xml:space="preserve"> smlouvy dle bodu 3 usnesení</w:t>
            </w:r>
          </w:p>
        </w:tc>
      </w:tr>
      <w:tr w:rsidR="001236AA" w:rsidRPr="001236AA" w:rsidTr="003C3AE4">
        <w:trPr>
          <w:trHeight w:val="289"/>
        </w:trPr>
        <w:tc>
          <w:tcPr>
            <w:tcW w:w="5000" w:type="pct"/>
            <w:gridSpan w:val="3"/>
            <w:tcBorders>
              <w:top w:val="nil"/>
              <w:bottom w:val="nil"/>
            </w:tcBorders>
            <w:shd w:val="clear" w:color="auto" w:fill="auto"/>
            <w:tcMar>
              <w:bottom w:w="113" w:type="dxa"/>
            </w:tcMar>
          </w:tcPr>
          <w:p w:rsidR="003C3AE4" w:rsidRPr="001236AA" w:rsidRDefault="003C3AE4" w:rsidP="003C3AE4">
            <w:r w:rsidRPr="001236AA">
              <w:t>O: Ing. Michal Symerský, 2. náměstek hejtmana</w:t>
            </w:r>
          </w:p>
        </w:tc>
      </w:tr>
      <w:tr w:rsidR="001236AA" w:rsidRPr="001236AA" w:rsidTr="003C3AE4">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3C3AE4">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3C3AE4" w:rsidP="000A10B2">
            <w:pPr>
              <w:pStyle w:val="nadpis2"/>
              <w:rPr>
                <w:sz w:val="24"/>
                <w:szCs w:val="24"/>
              </w:rPr>
            </w:pPr>
            <w:r w:rsidRPr="001236AA">
              <w:rPr>
                <w:sz w:val="24"/>
                <w:szCs w:val="24"/>
              </w:rPr>
              <w:t xml:space="preserve">Rada Olomouckého kraje </w:t>
            </w:r>
          </w:p>
        </w:tc>
      </w:tr>
      <w:tr w:rsidR="00E61F60" w:rsidRPr="001236AA" w:rsidTr="003C3AE4">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3C3AE4" w:rsidP="000A10B2">
            <w:pPr>
              <w:pStyle w:val="nadpis2"/>
              <w:rPr>
                <w:sz w:val="24"/>
                <w:szCs w:val="24"/>
              </w:rPr>
            </w:pPr>
            <w:r w:rsidRPr="001236AA">
              <w:rPr>
                <w:sz w:val="24"/>
                <w:szCs w:val="24"/>
              </w:rPr>
              <w:t>18.</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A4590C">
        <w:tc>
          <w:tcPr>
            <w:tcW w:w="961" w:type="pct"/>
            <w:gridSpan w:val="2"/>
            <w:tcBorders>
              <w:bottom w:val="nil"/>
            </w:tcBorders>
          </w:tcPr>
          <w:p w:rsidR="00E61F60" w:rsidRPr="001236AA" w:rsidRDefault="00A4590C" w:rsidP="000A10B2">
            <w:pPr>
              <w:pStyle w:val="Radanzevusnesen"/>
              <w:keepNext/>
              <w:ind w:left="0" w:firstLine="0"/>
              <w:jc w:val="left"/>
              <w:rPr>
                <w:szCs w:val="24"/>
              </w:rPr>
            </w:pPr>
            <w:r w:rsidRPr="001236AA">
              <w:rPr>
                <w:szCs w:val="24"/>
              </w:rPr>
              <w:t>UZ/10/31/2014</w:t>
            </w:r>
          </w:p>
        </w:tc>
        <w:tc>
          <w:tcPr>
            <w:tcW w:w="4039" w:type="pct"/>
            <w:tcBorders>
              <w:bottom w:val="nil"/>
            </w:tcBorders>
          </w:tcPr>
          <w:p w:rsidR="00E61F60" w:rsidRPr="001236AA" w:rsidRDefault="00A4590C" w:rsidP="000A10B2">
            <w:pPr>
              <w:pStyle w:val="Radanzevusnesen"/>
              <w:keepNext/>
              <w:ind w:left="0" w:firstLine="0"/>
              <w:rPr>
                <w:szCs w:val="24"/>
              </w:rPr>
            </w:pPr>
            <w:r w:rsidRPr="001236AA">
              <w:rPr>
                <w:szCs w:val="24"/>
              </w:rPr>
              <w:t>Program rozvoje územního obvodu Olomouckého kraje</w:t>
            </w:r>
          </w:p>
        </w:tc>
      </w:tr>
      <w:tr w:rsidR="001236AA" w:rsidRPr="001236AA" w:rsidTr="00A4590C">
        <w:trPr>
          <w:trHeight w:val="289"/>
        </w:trPr>
        <w:tc>
          <w:tcPr>
            <w:tcW w:w="5000" w:type="pct"/>
            <w:gridSpan w:val="3"/>
            <w:tcBorders>
              <w:top w:val="nil"/>
              <w:bottom w:val="nil"/>
            </w:tcBorders>
            <w:shd w:val="clear" w:color="auto" w:fill="auto"/>
            <w:hideMark/>
          </w:tcPr>
          <w:p w:rsidR="00E61F60" w:rsidRPr="001236AA" w:rsidRDefault="00A4590C"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A4590C">
        <w:trPr>
          <w:trHeight w:val="289"/>
        </w:trPr>
        <w:tc>
          <w:tcPr>
            <w:tcW w:w="346" w:type="pct"/>
            <w:tcBorders>
              <w:top w:val="nil"/>
              <w:bottom w:val="nil"/>
            </w:tcBorders>
            <w:shd w:val="clear" w:color="auto" w:fill="auto"/>
            <w:tcMar>
              <w:bottom w:w="113" w:type="dxa"/>
            </w:tcMar>
            <w:hideMark/>
          </w:tcPr>
          <w:p w:rsidR="00E61F60" w:rsidRPr="001236AA" w:rsidRDefault="00A4590C"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A4590C" w:rsidP="00A4590C">
            <w:pPr>
              <w:pStyle w:val="Normal"/>
              <w:spacing w:after="119"/>
              <w:jc w:val="both"/>
            </w:pPr>
            <w:r w:rsidRPr="001236AA">
              <w:rPr>
                <w:b/>
                <w:spacing w:val="70"/>
              </w:rPr>
              <w:t>bere na vědomí</w:t>
            </w:r>
            <w:r w:rsidRPr="001236AA">
              <w:t xml:space="preserve"> důvodovou zprávu</w:t>
            </w:r>
          </w:p>
        </w:tc>
      </w:tr>
      <w:tr w:rsidR="001236AA" w:rsidRPr="001236AA" w:rsidTr="00A4590C">
        <w:trPr>
          <w:trHeight w:val="289"/>
        </w:trPr>
        <w:tc>
          <w:tcPr>
            <w:tcW w:w="346" w:type="pct"/>
            <w:tcBorders>
              <w:top w:val="nil"/>
              <w:bottom w:val="nil"/>
            </w:tcBorders>
            <w:shd w:val="clear" w:color="auto" w:fill="auto"/>
            <w:tcMar>
              <w:bottom w:w="113" w:type="dxa"/>
            </w:tcMar>
          </w:tcPr>
          <w:p w:rsidR="00A4590C" w:rsidRPr="001236AA" w:rsidRDefault="00A4590C" w:rsidP="00692958">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A4590C" w:rsidRPr="001236AA" w:rsidRDefault="00A4590C" w:rsidP="00692958">
            <w:pPr>
              <w:pStyle w:val="Normal"/>
              <w:jc w:val="both"/>
            </w:pPr>
            <w:r w:rsidRPr="001236AA">
              <w:rPr>
                <w:b/>
                <w:spacing w:val="70"/>
              </w:rPr>
              <w:t>schvaluje</w:t>
            </w:r>
            <w:r w:rsidRPr="001236AA">
              <w:t xml:space="preserve"> Zprávu o hodnocení plnění Programu rozvoje územního obvodu Olo</w:t>
            </w:r>
            <w:r w:rsidR="00B92A7F" w:rsidRPr="001236AA">
              <w:t>mouckého kraje za rok 2013 dle P</w:t>
            </w:r>
            <w:r w:rsidRPr="001236AA">
              <w:t>řílohy č. 1 důvodové zprávy</w:t>
            </w:r>
          </w:p>
        </w:tc>
      </w:tr>
      <w:tr w:rsidR="001236AA" w:rsidRPr="001236AA" w:rsidTr="00A4590C">
        <w:trPr>
          <w:trHeight w:val="289"/>
        </w:trPr>
        <w:tc>
          <w:tcPr>
            <w:tcW w:w="346" w:type="pct"/>
            <w:tcBorders>
              <w:top w:val="nil"/>
              <w:bottom w:val="nil"/>
            </w:tcBorders>
            <w:shd w:val="clear" w:color="auto" w:fill="auto"/>
            <w:tcMar>
              <w:bottom w:w="113" w:type="dxa"/>
            </w:tcMar>
          </w:tcPr>
          <w:p w:rsidR="00A4590C" w:rsidRPr="001236AA" w:rsidRDefault="00A4590C" w:rsidP="00692958">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A4590C" w:rsidRPr="001236AA" w:rsidRDefault="00A4590C" w:rsidP="00692958">
            <w:pPr>
              <w:pStyle w:val="Normal"/>
              <w:jc w:val="both"/>
            </w:pPr>
            <w:r w:rsidRPr="001236AA">
              <w:rPr>
                <w:b/>
                <w:spacing w:val="70"/>
              </w:rPr>
              <w:t>schvaluje</w:t>
            </w:r>
            <w:r w:rsidRPr="001236AA">
              <w:t xml:space="preserve"> aktualizaci Programu rozvoje územního obvodu Olomouckého kraje dle důvodové zprávy</w:t>
            </w:r>
          </w:p>
        </w:tc>
      </w:tr>
      <w:tr w:rsidR="001236AA" w:rsidRPr="001236AA" w:rsidTr="00A4590C">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A4590C">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A4590C" w:rsidP="000A10B2">
            <w:pPr>
              <w:pStyle w:val="nadpis2"/>
              <w:rPr>
                <w:sz w:val="24"/>
                <w:szCs w:val="24"/>
              </w:rPr>
            </w:pPr>
            <w:r w:rsidRPr="001236AA">
              <w:rPr>
                <w:sz w:val="24"/>
                <w:szCs w:val="24"/>
              </w:rPr>
              <w:t xml:space="preserve">Rada Olomouckého kraje </w:t>
            </w:r>
          </w:p>
        </w:tc>
      </w:tr>
      <w:tr w:rsidR="00E61F60" w:rsidRPr="001236AA" w:rsidTr="00A4590C">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A4590C" w:rsidP="000A10B2">
            <w:pPr>
              <w:pStyle w:val="nadpis2"/>
              <w:rPr>
                <w:sz w:val="24"/>
                <w:szCs w:val="24"/>
              </w:rPr>
            </w:pPr>
            <w:r w:rsidRPr="001236AA">
              <w:rPr>
                <w:sz w:val="24"/>
                <w:szCs w:val="24"/>
              </w:rPr>
              <w:t>19.</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D01E9A">
        <w:tc>
          <w:tcPr>
            <w:tcW w:w="961" w:type="pct"/>
            <w:gridSpan w:val="2"/>
            <w:tcBorders>
              <w:bottom w:val="nil"/>
            </w:tcBorders>
          </w:tcPr>
          <w:p w:rsidR="00E61F60" w:rsidRPr="001236AA" w:rsidRDefault="00D01E9A" w:rsidP="000A10B2">
            <w:pPr>
              <w:pStyle w:val="Radanzevusnesen"/>
              <w:keepNext/>
              <w:ind w:left="0" w:firstLine="0"/>
              <w:jc w:val="left"/>
              <w:rPr>
                <w:szCs w:val="24"/>
              </w:rPr>
            </w:pPr>
            <w:r w:rsidRPr="001236AA">
              <w:rPr>
                <w:szCs w:val="24"/>
              </w:rPr>
              <w:t>UZ/10/32/2014</w:t>
            </w:r>
          </w:p>
        </w:tc>
        <w:tc>
          <w:tcPr>
            <w:tcW w:w="4039" w:type="pct"/>
            <w:tcBorders>
              <w:bottom w:val="nil"/>
            </w:tcBorders>
          </w:tcPr>
          <w:p w:rsidR="00E61F60" w:rsidRPr="001236AA" w:rsidRDefault="00D01E9A" w:rsidP="005741F5">
            <w:pPr>
              <w:pStyle w:val="Radanzevusnesen"/>
              <w:keepNext/>
              <w:ind w:left="0" w:firstLine="0"/>
              <w:rPr>
                <w:szCs w:val="24"/>
              </w:rPr>
            </w:pPr>
            <w:r w:rsidRPr="001236AA">
              <w:rPr>
                <w:szCs w:val="24"/>
              </w:rPr>
              <w:t>Plnění podmínek Smluv o realizaci grantových projektů u</w:t>
            </w:r>
            <w:r w:rsidR="005741F5" w:rsidRPr="001236AA">
              <w:rPr>
                <w:szCs w:val="24"/>
              </w:rPr>
              <w:t> </w:t>
            </w:r>
            <w:r w:rsidRPr="001236AA">
              <w:rPr>
                <w:szCs w:val="24"/>
              </w:rPr>
              <w:t>příjemců finanční podpory v rámci globálních grantů Operačního programu Vzdělávání pro konkurenceschopnost</w:t>
            </w:r>
          </w:p>
        </w:tc>
      </w:tr>
      <w:tr w:rsidR="001236AA" w:rsidRPr="001236AA" w:rsidTr="00D01E9A">
        <w:trPr>
          <w:trHeight w:val="289"/>
        </w:trPr>
        <w:tc>
          <w:tcPr>
            <w:tcW w:w="5000" w:type="pct"/>
            <w:gridSpan w:val="3"/>
            <w:tcBorders>
              <w:top w:val="nil"/>
              <w:bottom w:val="nil"/>
            </w:tcBorders>
            <w:shd w:val="clear" w:color="auto" w:fill="auto"/>
            <w:hideMark/>
          </w:tcPr>
          <w:p w:rsidR="00E61F60" w:rsidRPr="001236AA" w:rsidRDefault="00D01E9A"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D01E9A">
        <w:trPr>
          <w:trHeight w:val="289"/>
        </w:trPr>
        <w:tc>
          <w:tcPr>
            <w:tcW w:w="346" w:type="pct"/>
            <w:tcBorders>
              <w:top w:val="nil"/>
              <w:bottom w:val="nil"/>
            </w:tcBorders>
            <w:shd w:val="clear" w:color="auto" w:fill="auto"/>
            <w:tcMar>
              <w:bottom w:w="113" w:type="dxa"/>
            </w:tcMar>
            <w:hideMark/>
          </w:tcPr>
          <w:p w:rsidR="00E61F60" w:rsidRPr="001236AA" w:rsidRDefault="00D01E9A"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D01E9A" w:rsidP="00D01E9A">
            <w:pPr>
              <w:pStyle w:val="Normal"/>
              <w:spacing w:after="119"/>
              <w:jc w:val="both"/>
            </w:pPr>
            <w:r w:rsidRPr="001236AA">
              <w:rPr>
                <w:b/>
                <w:spacing w:val="70"/>
              </w:rPr>
              <w:t>bere na vědomí</w:t>
            </w:r>
            <w:r w:rsidRPr="001236AA">
              <w:t xml:space="preserve"> důvodovou zprávu</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D01E9A" w:rsidRPr="001236AA" w:rsidRDefault="00D01E9A" w:rsidP="005741F5">
            <w:pPr>
              <w:pStyle w:val="Normal"/>
              <w:spacing w:after="119"/>
              <w:jc w:val="both"/>
            </w:pPr>
            <w:r w:rsidRPr="001236AA">
              <w:rPr>
                <w:b/>
                <w:spacing w:val="70"/>
              </w:rPr>
              <w:t>schvaluje</w:t>
            </w:r>
            <w:r w:rsidRPr="001236AA">
              <w:t xml:space="preserve"> prominutí povinnosti zaplatit odvod peněžních prostředků příjemci podpory Střední odborná škola, Šumperk, Zemědělská 3, IČ:</w:t>
            </w:r>
            <w:r w:rsidR="005741F5" w:rsidRPr="001236AA">
              <w:t> </w:t>
            </w:r>
            <w:r w:rsidRPr="001236AA">
              <w:t>00852384, ve výši 11 894,40 Kč a povinnosti zaplatit související penále v</w:t>
            </w:r>
            <w:r w:rsidR="005741F5" w:rsidRPr="001236AA">
              <w:t> </w:t>
            </w:r>
            <w:r w:rsidRPr="001236AA">
              <w:t>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D01E9A" w:rsidRPr="001236AA" w:rsidRDefault="00D01E9A" w:rsidP="00D01E9A">
            <w:pPr>
              <w:pStyle w:val="Normal"/>
              <w:spacing w:after="119"/>
              <w:jc w:val="both"/>
            </w:pPr>
            <w:r w:rsidRPr="001236AA">
              <w:rPr>
                <w:b/>
                <w:spacing w:val="70"/>
              </w:rPr>
              <w:t>schvaluje</w:t>
            </w:r>
            <w:r w:rsidRPr="001236AA">
              <w:t xml:space="preserve"> prominutí povinnosti zaplatit odvod peněžních prostředků příjemci podpory Střední škola, Základní škola a Mateřská škola Šumperk, Hanácká 3, IČ: 49589768, ve výši 1 600,20 Kč</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D01E9A" w:rsidRPr="001236AA" w:rsidRDefault="00D01E9A" w:rsidP="005741F5">
            <w:pPr>
              <w:pStyle w:val="Normal"/>
              <w:spacing w:after="119"/>
              <w:jc w:val="both"/>
            </w:pPr>
            <w:r w:rsidRPr="001236AA">
              <w:rPr>
                <w:b/>
                <w:spacing w:val="70"/>
              </w:rPr>
              <w:t>schvaluje</w:t>
            </w:r>
            <w:r w:rsidRPr="001236AA">
              <w:t xml:space="preserve"> prominutí povinnosti zaplatit odvod peněžních prostředků příjemci podpory Gymná</w:t>
            </w:r>
            <w:r w:rsidR="00CD2458" w:rsidRPr="001236AA">
              <w:t xml:space="preserve">zium Jiřího Wolkera, Prostějov, </w:t>
            </w:r>
            <w:r w:rsidR="00CD2458" w:rsidRPr="001236AA">
              <w:br/>
            </w:r>
            <w:r w:rsidRPr="001236AA">
              <w:t>Kollárova 3,</w:t>
            </w:r>
            <w:r w:rsidR="00CD2458" w:rsidRPr="001236AA">
              <w:t xml:space="preserve"> </w:t>
            </w:r>
            <w:r w:rsidRPr="001236AA">
              <w:t>IČ:</w:t>
            </w:r>
            <w:r w:rsidR="005741F5" w:rsidRPr="001236AA">
              <w:t> </w:t>
            </w:r>
            <w:r w:rsidRPr="001236AA">
              <w:t>47922206, ve výši 189 611,60 Kč a 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5.</w:t>
            </w:r>
          </w:p>
        </w:tc>
        <w:tc>
          <w:tcPr>
            <w:tcW w:w="4654" w:type="pct"/>
            <w:gridSpan w:val="2"/>
            <w:tcBorders>
              <w:top w:val="nil"/>
              <w:bottom w:val="nil"/>
            </w:tcBorders>
            <w:shd w:val="clear" w:color="auto" w:fill="auto"/>
            <w:tcMar>
              <w:bottom w:w="113" w:type="dxa"/>
            </w:tcMar>
          </w:tcPr>
          <w:p w:rsidR="00D01E9A" w:rsidRPr="001236AA" w:rsidRDefault="00D01E9A" w:rsidP="005741F5">
            <w:pPr>
              <w:pStyle w:val="Normal"/>
              <w:spacing w:after="119"/>
              <w:jc w:val="both"/>
            </w:pPr>
            <w:r w:rsidRPr="001236AA">
              <w:rPr>
                <w:b/>
                <w:spacing w:val="70"/>
              </w:rPr>
              <w:t>schvaluje</w:t>
            </w:r>
            <w:r w:rsidRPr="001236AA">
              <w:t xml:space="preserve"> prominutí povinnosti zaplatit odvod peněžních prostředků příjemci podpory Gymnázium Jiřího Wolkera, Prostějov, Kollárova 3, IČ:</w:t>
            </w:r>
            <w:r w:rsidR="005741F5" w:rsidRPr="001236AA">
              <w:t> </w:t>
            </w:r>
            <w:r w:rsidRPr="001236AA">
              <w:t>47922206, ve výši 552 663,18 Kč a povinnosti zaplatit související penále v</w:t>
            </w:r>
            <w:r w:rsidR="005741F5" w:rsidRPr="001236AA">
              <w:t> </w:t>
            </w:r>
            <w:r w:rsidRPr="001236AA">
              <w:t>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6.</w:t>
            </w:r>
          </w:p>
        </w:tc>
        <w:tc>
          <w:tcPr>
            <w:tcW w:w="4654" w:type="pct"/>
            <w:gridSpan w:val="2"/>
            <w:tcBorders>
              <w:top w:val="nil"/>
              <w:bottom w:val="nil"/>
            </w:tcBorders>
            <w:shd w:val="clear" w:color="auto" w:fill="auto"/>
            <w:tcMar>
              <w:bottom w:w="113" w:type="dxa"/>
            </w:tcMar>
          </w:tcPr>
          <w:p w:rsidR="00D01E9A" w:rsidRPr="001236AA" w:rsidRDefault="00D01E9A" w:rsidP="00D01E9A">
            <w:pPr>
              <w:pStyle w:val="Normal"/>
              <w:spacing w:after="119"/>
              <w:jc w:val="both"/>
            </w:pPr>
            <w:r w:rsidRPr="001236AA">
              <w:rPr>
                <w:b/>
                <w:spacing w:val="70"/>
              </w:rPr>
              <w:t>schvaluje</w:t>
            </w:r>
            <w:r w:rsidRPr="001236AA">
              <w:t xml:space="preserve"> prominutí povinnosti zaplatit odvod peněžních prostředků příjemci podpory Střední průmyslová škola strojnická, Olomouc, </w:t>
            </w:r>
            <w:r w:rsidR="005741F5" w:rsidRPr="001236AA">
              <w:br/>
            </w:r>
            <w:r w:rsidRPr="001236AA">
              <w:t>tř. 17. listopadu 49, IČ: 00601748, ve výši 380 157,30 Kč a 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7.</w:t>
            </w:r>
          </w:p>
        </w:tc>
        <w:tc>
          <w:tcPr>
            <w:tcW w:w="4654" w:type="pct"/>
            <w:gridSpan w:val="2"/>
            <w:tcBorders>
              <w:top w:val="nil"/>
              <w:bottom w:val="nil"/>
            </w:tcBorders>
            <w:shd w:val="clear" w:color="auto" w:fill="auto"/>
            <w:tcMar>
              <w:bottom w:w="113" w:type="dxa"/>
            </w:tcMar>
          </w:tcPr>
          <w:p w:rsidR="00D01E9A" w:rsidRPr="001236AA" w:rsidRDefault="00D01E9A" w:rsidP="00D01E9A">
            <w:pPr>
              <w:pStyle w:val="Normal"/>
              <w:spacing w:after="119"/>
              <w:jc w:val="both"/>
            </w:pPr>
            <w:r w:rsidRPr="001236AA">
              <w:rPr>
                <w:b/>
                <w:spacing w:val="70"/>
              </w:rPr>
              <w:t>schvaluje</w:t>
            </w:r>
            <w:r w:rsidRPr="001236AA">
              <w:t xml:space="preserve"> prominutí povinnosti zaplatit odvod peněžních prostředků příjemci podpory Střední odborná škola a Střední odborné učiliště strojírenské a stavební, Jeseník, Dukelská 1240, IČ: 00176401, ve výši 791 585,62 Kč </w:t>
            </w:r>
          </w:p>
          <w:p w:rsidR="00D01E9A" w:rsidRPr="001236AA" w:rsidRDefault="00D01E9A" w:rsidP="00D01E9A">
            <w:pPr>
              <w:pStyle w:val="Normal"/>
              <w:spacing w:after="119"/>
              <w:jc w:val="both"/>
            </w:pPr>
            <w:r w:rsidRPr="001236AA">
              <w:t>a 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8.</w:t>
            </w:r>
          </w:p>
        </w:tc>
        <w:tc>
          <w:tcPr>
            <w:tcW w:w="4654" w:type="pct"/>
            <w:gridSpan w:val="2"/>
            <w:tcBorders>
              <w:top w:val="nil"/>
              <w:bottom w:val="nil"/>
            </w:tcBorders>
            <w:shd w:val="clear" w:color="auto" w:fill="auto"/>
            <w:tcMar>
              <w:bottom w:w="113" w:type="dxa"/>
            </w:tcMar>
          </w:tcPr>
          <w:p w:rsidR="00D01E9A" w:rsidRPr="001236AA" w:rsidRDefault="00D01E9A" w:rsidP="00D01E9A">
            <w:pPr>
              <w:pStyle w:val="Normal"/>
              <w:spacing w:after="119"/>
              <w:jc w:val="both"/>
            </w:pPr>
            <w:r w:rsidRPr="001236AA">
              <w:rPr>
                <w:b/>
                <w:spacing w:val="70"/>
              </w:rPr>
              <w:t>schvaluje</w:t>
            </w:r>
            <w:r w:rsidRPr="001236AA">
              <w:t xml:space="preserve"> prominutí povinnosti zaplatit odvod peněžních prostředků příjemci podpory Střední zdravotnická škola a Vyšší odborná škola zdravotnická Emanuela Pöttinga a Jazyková škola s právem státní jazykové zkoušky Olomouc, IČ: 00600938, ve výši 575 625,93 Kč a 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9.</w:t>
            </w:r>
          </w:p>
        </w:tc>
        <w:tc>
          <w:tcPr>
            <w:tcW w:w="4654" w:type="pct"/>
            <w:gridSpan w:val="2"/>
            <w:tcBorders>
              <w:top w:val="nil"/>
              <w:bottom w:val="nil"/>
            </w:tcBorders>
            <w:shd w:val="clear" w:color="auto" w:fill="auto"/>
            <w:tcMar>
              <w:bottom w:w="113" w:type="dxa"/>
            </w:tcMar>
          </w:tcPr>
          <w:p w:rsidR="00D01E9A" w:rsidRPr="001236AA" w:rsidRDefault="00D01E9A" w:rsidP="005741F5">
            <w:pPr>
              <w:pStyle w:val="Normal"/>
              <w:spacing w:after="119"/>
              <w:jc w:val="both"/>
            </w:pPr>
            <w:r w:rsidRPr="001236AA">
              <w:rPr>
                <w:b/>
                <w:spacing w:val="70"/>
              </w:rPr>
              <w:t>schvaluje</w:t>
            </w:r>
            <w:r w:rsidRPr="001236AA">
              <w:t xml:space="preserve"> prominutí povinnosti zaplatit odvod peněžních prostředků příjemci podpory PMVIA s.r.o., IČ: 27673189, ve výši 18 864,00 Kč a</w:t>
            </w:r>
            <w:r w:rsidR="005741F5" w:rsidRPr="001236AA">
              <w:t> </w:t>
            </w:r>
            <w:r w:rsidRPr="001236AA">
              <w:t>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10.</w:t>
            </w:r>
          </w:p>
        </w:tc>
        <w:tc>
          <w:tcPr>
            <w:tcW w:w="4654" w:type="pct"/>
            <w:gridSpan w:val="2"/>
            <w:tcBorders>
              <w:top w:val="nil"/>
              <w:bottom w:val="nil"/>
            </w:tcBorders>
            <w:shd w:val="clear" w:color="auto" w:fill="auto"/>
            <w:tcMar>
              <w:bottom w:w="113" w:type="dxa"/>
            </w:tcMar>
          </w:tcPr>
          <w:p w:rsidR="00D01E9A" w:rsidRPr="001236AA" w:rsidRDefault="00D01E9A" w:rsidP="005741F5">
            <w:pPr>
              <w:pStyle w:val="Normal"/>
              <w:spacing w:after="119"/>
              <w:jc w:val="both"/>
            </w:pPr>
            <w:r w:rsidRPr="001236AA">
              <w:rPr>
                <w:b/>
                <w:spacing w:val="70"/>
              </w:rPr>
              <w:t>schvaluje</w:t>
            </w:r>
            <w:r w:rsidRPr="001236AA">
              <w:t xml:space="preserve"> prominutí povinnosti zaplatit odvod peněžních prostředků příjemci podpory Církevní gymnázium Německého řádu, spol. s r. o., IČ:</w:t>
            </w:r>
            <w:r w:rsidR="005741F5" w:rsidRPr="001236AA">
              <w:t> </w:t>
            </w:r>
            <w:r w:rsidRPr="001236AA">
              <w:t>61942839, ve výši 118 147,50 Kč a povinnosti zaplatit související penále v</w:t>
            </w:r>
            <w:r w:rsidR="005741F5" w:rsidRPr="001236AA">
              <w:t> </w:t>
            </w:r>
            <w:r w:rsidRPr="001236AA">
              <w:t>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11.</w:t>
            </w:r>
          </w:p>
        </w:tc>
        <w:tc>
          <w:tcPr>
            <w:tcW w:w="4654" w:type="pct"/>
            <w:gridSpan w:val="2"/>
            <w:tcBorders>
              <w:top w:val="nil"/>
              <w:bottom w:val="nil"/>
            </w:tcBorders>
            <w:shd w:val="clear" w:color="auto" w:fill="auto"/>
            <w:tcMar>
              <w:bottom w:w="113" w:type="dxa"/>
            </w:tcMar>
          </w:tcPr>
          <w:p w:rsidR="00D01E9A" w:rsidRPr="001236AA" w:rsidRDefault="00D01E9A" w:rsidP="00D01E9A">
            <w:pPr>
              <w:pStyle w:val="Normal"/>
              <w:spacing w:after="119"/>
              <w:jc w:val="both"/>
            </w:pPr>
            <w:r w:rsidRPr="001236AA">
              <w:rPr>
                <w:b/>
                <w:spacing w:val="70"/>
              </w:rPr>
              <w:t>schvaluje</w:t>
            </w:r>
            <w:r w:rsidRPr="001236AA">
              <w:t xml:space="preserve"> prominutí povinnosti zaplatit odvod peněžních prostředků příjemci podpory Kariérový a personální servis s.r.o., IČ: 27770338, ve výši </w:t>
            </w:r>
            <w:r w:rsidR="005741F5" w:rsidRPr="001236AA">
              <w:br/>
            </w:r>
            <w:r w:rsidRPr="001236AA">
              <w:t>57 000,00 Kč a 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12.</w:t>
            </w:r>
          </w:p>
        </w:tc>
        <w:tc>
          <w:tcPr>
            <w:tcW w:w="4654" w:type="pct"/>
            <w:gridSpan w:val="2"/>
            <w:tcBorders>
              <w:top w:val="nil"/>
              <w:bottom w:val="nil"/>
            </w:tcBorders>
            <w:shd w:val="clear" w:color="auto" w:fill="auto"/>
            <w:tcMar>
              <w:bottom w:w="113" w:type="dxa"/>
            </w:tcMar>
          </w:tcPr>
          <w:p w:rsidR="00D01E9A" w:rsidRPr="001236AA" w:rsidRDefault="00D01E9A" w:rsidP="005741F5">
            <w:pPr>
              <w:pStyle w:val="Normal"/>
              <w:spacing w:after="119"/>
              <w:jc w:val="both"/>
            </w:pPr>
            <w:r w:rsidRPr="001236AA">
              <w:rPr>
                <w:b/>
                <w:spacing w:val="70"/>
              </w:rPr>
              <w:t>schvaluje</w:t>
            </w:r>
            <w:r w:rsidRPr="001236AA">
              <w:t xml:space="preserve"> prominutí povinnosti zaplatit odvod peněžních prostředků příjemci podpory EUFORALL, </w:t>
            </w:r>
            <w:proofErr w:type="spellStart"/>
            <w:r w:rsidRPr="001236AA">
              <w:t>o.s</w:t>
            </w:r>
            <w:proofErr w:type="spellEnd"/>
            <w:r w:rsidRPr="001236AA">
              <w:t>., IČ: 26657066, ve výši 1 923 130,07 Kč a</w:t>
            </w:r>
            <w:r w:rsidR="005741F5" w:rsidRPr="001236AA">
              <w:t> </w:t>
            </w:r>
            <w:r w:rsidRPr="001236AA">
              <w:t>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13.</w:t>
            </w:r>
          </w:p>
        </w:tc>
        <w:tc>
          <w:tcPr>
            <w:tcW w:w="4654" w:type="pct"/>
            <w:gridSpan w:val="2"/>
            <w:tcBorders>
              <w:top w:val="nil"/>
              <w:bottom w:val="nil"/>
            </w:tcBorders>
            <w:shd w:val="clear" w:color="auto" w:fill="auto"/>
            <w:tcMar>
              <w:bottom w:w="113" w:type="dxa"/>
            </w:tcMar>
          </w:tcPr>
          <w:p w:rsidR="00D01E9A" w:rsidRPr="001236AA" w:rsidRDefault="00D01E9A" w:rsidP="00D01E9A">
            <w:pPr>
              <w:pStyle w:val="Normal"/>
              <w:spacing w:after="119"/>
              <w:jc w:val="both"/>
            </w:pPr>
            <w:r w:rsidRPr="001236AA">
              <w:rPr>
                <w:b/>
                <w:spacing w:val="70"/>
              </w:rPr>
              <w:t>neschvaluje</w:t>
            </w:r>
            <w:r w:rsidRPr="001236AA">
              <w:t xml:space="preserve"> prominutí povinnosti zaplatit odvod peněžních prostředků příjemci podpory KMA TRADE s.r.o., IČ: 25850911, ve výši 175 230,00 Kč</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14.</w:t>
            </w:r>
          </w:p>
        </w:tc>
        <w:tc>
          <w:tcPr>
            <w:tcW w:w="4654" w:type="pct"/>
            <w:gridSpan w:val="2"/>
            <w:tcBorders>
              <w:top w:val="nil"/>
              <w:bottom w:val="nil"/>
            </w:tcBorders>
            <w:shd w:val="clear" w:color="auto" w:fill="auto"/>
            <w:tcMar>
              <w:bottom w:w="113" w:type="dxa"/>
            </w:tcMar>
          </w:tcPr>
          <w:p w:rsidR="00D01E9A" w:rsidRPr="001236AA" w:rsidRDefault="00D01E9A" w:rsidP="00D01E9A">
            <w:pPr>
              <w:pStyle w:val="Normal"/>
              <w:spacing w:after="119"/>
              <w:jc w:val="both"/>
            </w:pPr>
            <w:r w:rsidRPr="001236AA">
              <w:rPr>
                <w:b/>
                <w:spacing w:val="70"/>
              </w:rPr>
              <w:t>schvaluje</w:t>
            </w:r>
            <w:r w:rsidRPr="001236AA">
              <w:t xml:space="preserve"> prominutí povinnosti zaplatit související penále příjemci podpory KMA TRADE s.r.o., IČ: 25850911,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15.</w:t>
            </w:r>
          </w:p>
        </w:tc>
        <w:tc>
          <w:tcPr>
            <w:tcW w:w="4654" w:type="pct"/>
            <w:gridSpan w:val="2"/>
            <w:tcBorders>
              <w:top w:val="nil"/>
              <w:bottom w:val="nil"/>
            </w:tcBorders>
            <w:shd w:val="clear" w:color="auto" w:fill="auto"/>
            <w:tcMar>
              <w:bottom w:w="113" w:type="dxa"/>
            </w:tcMar>
          </w:tcPr>
          <w:p w:rsidR="00D01E9A" w:rsidRPr="001236AA" w:rsidRDefault="00D01E9A" w:rsidP="00D01E9A">
            <w:pPr>
              <w:pStyle w:val="Normal"/>
              <w:spacing w:after="119"/>
              <w:jc w:val="both"/>
            </w:pPr>
            <w:r w:rsidRPr="001236AA">
              <w:rPr>
                <w:b/>
                <w:spacing w:val="70"/>
              </w:rPr>
              <w:t>schvaluje</w:t>
            </w:r>
            <w:r w:rsidRPr="001236AA">
              <w:t xml:space="preserve"> prominutí povinnosti zaplatit odvod peněžních prostředků příjemci podpory ISTIMA a.s., IČ: 28271661, ve výši 12 412,83 Kč a 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16.</w:t>
            </w:r>
          </w:p>
        </w:tc>
        <w:tc>
          <w:tcPr>
            <w:tcW w:w="4654" w:type="pct"/>
            <w:gridSpan w:val="2"/>
            <w:tcBorders>
              <w:top w:val="nil"/>
              <w:bottom w:val="nil"/>
            </w:tcBorders>
            <w:shd w:val="clear" w:color="auto" w:fill="auto"/>
            <w:tcMar>
              <w:bottom w:w="113" w:type="dxa"/>
            </w:tcMar>
          </w:tcPr>
          <w:p w:rsidR="00D01E9A" w:rsidRPr="001236AA" w:rsidRDefault="00D01E9A" w:rsidP="005741F5">
            <w:pPr>
              <w:pStyle w:val="Normal"/>
              <w:spacing w:after="119"/>
              <w:jc w:val="both"/>
            </w:pPr>
            <w:r w:rsidRPr="001236AA">
              <w:rPr>
                <w:b/>
                <w:spacing w:val="70"/>
              </w:rPr>
              <w:t>schvaluje</w:t>
            </w:r>
            <w:r w:rsidRPr="001236AA">
              <w:t xml:space="preserve"> prominutí povinnosti zaplatit odvod peněžních prostředků příjemci podpory Soukromá střední odborná škola Hranice, s. r. o., IČ:</w:t>
            </w:r>
            <w:r w:rsidR="005741F5" w:rsidRPr="001236AA">
              <w:t> </w:t>
            </w:r>
            <w:r w:rsidRPr="001236AA">
              <w:t>25375300, ve výši 150 390,90 Kč a povinnosti zaplatit související penále v</w:t>
            </w:r>
            <w:r w:rsidR="005741F5" w:rsidRPr="001236AA">
              <w:t> </w:t>
            </w:r>
            <w:r w:rsidRPr="001236AA">
              <w:t>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17.</w:t>
            </w:r>
          </w:p>
        </w:tc>
        <w:tc>
          <w:tcPr>
            <w:tcW w:w="4654" w:type="pct"/>
            <w:gridSpan w:val="2"/>
            <w:tcBorders>
              <w:top w:val="nil"/>
              <w:bottom w:val="nil"/>
            </w:tcBorders>
            <w:shd w:val="clear" w:color="auto" w:fill="auto"/>
            <w:tcMar>
              <w:bottom w:w="113" w:type="dxa"/>
            </w:tcMar>
          </w:tcPr>
          <w:p w:rsidR="00D01E9A" w:rsidRPr="001236AA" w:rsidRDefault="00D01E9A" w:rsidP="005741F5">
            <w:pPr>
              <w:pStyle w:val="Normal"/>
              <w:spacing w:after="119"/>
              <w:jc w:val="both"/>
            </w:pPr>
            <w:r w:rsidRPr="001236AA">
              <w:rPr>
                <w:b/>
                <w:spacing w:val="70"/>
              </w:rPr>
              <w:t>schvaluje</w:t>
            </w:r>
            <w:r w:rsidRPr="001236AA">
              <w:t xml:space="preserve"> prominutí povinnosti zaplatit odvod peněžních prostředků příjemci podpory </w:t>
            </w:r>
            <w:proofErr w:type="spellStart"/>
            <w:r w:rsidRPr="001236AA">
              <w:t>MenSeek</w:t>
            </w:r>
            <w:proofErr w:type="spellEnd"/>
            <w:r w:rsidRPr="001236AA">
              <w:t xml:space="preserve"> s.r.o., IČ: 27738124, ve výši 27 182,70 Kč a</w:t>
            </w:r>
            <w:r w:rsidR="005741F5" w:rsidRPr="001236AA">
              <w:t> </w:t>
            </w:r>
            <w:r w:rsidRPr="001236AA">
              <w:t>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692958">
            <w:pPr>
              <w:pStyle w:val="nadpis2"/>
              <w:rPr>
                <w:sz w:val="24"/>
                <w:szCs w:val="24"/>
              </w:rPr>
            </w:pPr>
            <w:r w:rsidRPr="001236AA">
              <w:rPr>
                <w:sz w:val="24"/>
                <w:szCs w:val="24"/>
              </w:rPr>
              <w:t>18.</w:t>
            </w:r>
          </w:p>
        </w:tc>
        <w:tc>
          <w:tcPr>
            <w:tcW w:w="4654" w:type="pct"/>
            <w:gridSpan w:val="2"/>
            <w:tcBorders>
              <w:top w:val="nil"/>
              <w:bottom w:val="nil"/>
            </w:tcBorders>
            <w:shd w:val="clear" w:color="auto" w:fill="auto"/>
            <w:tcMar>
              <w:bottom w:w="113" w:type="dxa"/>
            </w:tcMar>
          </w:tcPr>
          <w:p w:rsidR="00D01E9A" w:rsidRPr="001236AA" w:rsidRDefault="00D01E9A" w:rsidP="00692958">
            <w:pPr>
              <w:pStyle w:val="Normal"/>
              <w:jc w:val="both"/>
            </w:pPr>
            <w:r w:rsidRPr="001236AA">
              <w:rPr>
                <w:b/>
                <w:spacing w:val="70"/>
              </w:rPr>
              <w:t>schvaluje</w:t>
            </w:r>
            <w:r w:rsidRPr="001236AA">
              <w:t xml:space="preserve"> prominutí povinnosti zaplatit odvod peněžních prostředků příjemci podpory Okresní hospodářská komora Přerov, IČ: 47676981, ve výši 38 931,93 Kč a 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692958">
            <w:pPr>
              <w:pStyle w:val="nadpis2"/>
              <w:rPr>
                <w:sz w:val="24"/>
                <w:szCs w:val="24"/>
              </w:rPr>
            </w:pPr>
            <w:r w:rsidRPr="001236AA">
              <w:rPr>
                <w:sz w:val="24"/>
                <w:szCs w:val="24"/>
              </w:rPr>
              <w:t>19.</w:t>
            </w:r>
          </w:p>
        </w:tc>
        <w:tc>
          <w:tcPr>
            <w:tcW w:w="4654" w:type="pct"/>
            <w:gridSpan w:val="2"/>
            <w:tcBorders>
              <w:top w:val="nil"/>
              <w:bottom w:val="nil"/>
            </w:tcBorders>
            <w:shd w:val="clear" w:color="auto" w:fill="auto"/>
            <w:tcMar>
              <w:bottom w:w="113" w:type="dxa"/>
            </w:tcMar>
          </w:tcPr>
          <w:p w:rsidR="00D01E9A" w:rsidRPr="001236AA" w:rsidRDefault="00D01E9A" w:rsidP="00692958">
            <w:pPr>
              <w:pStyle w:val="Normal"/>
              <w:jc w:val="both"/>
            </w:pPr>
            <w:r w:rsidRPr="001236AA">
              <w:rPr>
                <w:b/>
                <w:spacing w:val="70"/>
              </w:rPr>
              <w:t>schvaluje</w:t>
            </w:r>
            <w:r w:rsidRPr="001236AA">
              <w:t xml:space="preserve"> prominutí povinnosti zaplatit odvod peněžních prostředků příjemci podpory JŠ </w:t>
            </w:r>
            <w:proofErr w:type="spellStart"/>
            <w:r w:rsidRPr="001236AA">
              <w:t>Miramare</w:t>
            </w:r>
            <w:proofErr w:type="spellEnd"/>
            <w:r w:rsidRPr="001236AA">
              <w:t>, s.r.o., IČ: 27709591, ve výši 17 726,94 Kč a</w:t>
            </w:r>
            <w:r w:rsidR="005741F5" w:rsidRPr="001236AA">
              <w:t> </w:t>
            </w:r>
            <w:r w:rsidRPr="001236AA">
              <w:t>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692958">
            <w:pPr>
              <w:pStyle w:val="nadpis2"/>
              <w:rPr>
                <w:sz w:val="24"/>
                <w:szCs w:val="24"/>
              </w:rPr>
            </w:pPr>
            <w:r w:rsidRPr="001236AA">
              <w:rPr>
                <w:sz w:val="24"/>
                <w:szCs w:val="24"/>
              </w:rPr>
              <w:t>20.</w:t>
            </w:r>
          </w:p>
        </w:tc>
        <w:tc>
          <w:tcPr>
            <w:tcW w:w="4654" w:type="pct"/>
            <w:gridSpan w:val="2"/>
            <w:tcBorders>
              <w:top w:val="nil"/>
              <w:bottom w:val="nil"/>
            </w:tcBorders>
            <w:shd w:val="clear" w:color="auto" w:fill="auto"/>
            <w:tcMar>
              <w:bottom w:w="113" w:type="dxa"/>
            </w:tcMar>
          </w:tcPr>
          <w:p w:rsidR="00D01E9A" w:rsidRPr="001236AA" w:rsidRDefault="00D01E9A" w:rsidP="00692958">
            <w:pPr>
              <w:pStyle w:val="Normal"/>
              <w:jc w:val="both"/>
            </w:pPr>
            <w:r w:rsidRPr="001236AA">
              <w:rPr>
                <w:b/>
                <w:spacing w:val="70"/>
              </w:rPr>
              <w:t>schvaluje</w:t>
            </w:r>
            <w:r w:rsidRPr="001236AA">
              <w:t xml:space="preserve"> prominutí povinnosti zaplatit odvod peněžních prostředků příjemci podpory Základní škola Javorník, okres Jeseník, IČ: 63696517, ve výši 6 291,90 Kč a 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692958">
            <w:pPr>
              <w:pStyle w:val="nadpis2"/>
              <w:rPr>
                <w:sz w:val="24"/>
                <w:szCs w:val="24"/>
              </w:rPr>
            </w:pPr>
            <w:r w:rsidRPr="001236AA">
              <w:rPr>
                <w:sz w:val="24"/>
                <w:szCs w:val="24"/>
              </w:rPr>
              <w:t>21.</w:t>
            </w:r>
          </w:p>
        </w:tc>
        <w:tc>
          <w:tcPr>
            <w:tcW w:w="4654" w:type="pct"/>
            <w:gridSpan w:val="2"/>
            <w:tcBorders>
              <w:top w:val="nil"/>
              <w:bottom w:val="nil"/>
            </w:tcBorders>
            <w:shd w:val="clear" w:color="auto" w:fill="auto"/>
            <w:tcMar>
              <w:bottom w:w="113" w:type="dxa"/>
            </w:tcMar>
          </w:tcPr>
          <w:p w:rsidR="00D01E9A" w:rsidRPr="001236AA" w:rsidRDefault="00D01E9A" w:rsidP="00692958">
            <w:pPr>
              <w:pStyle w:val="Normal"/>
              <w:jc w:val="both"/>
            </w:pPr>
            <w:r w:rsidRPr="001236AA">
              <w:rPr>
                <w:b/>
                <w:spacing w:val="70"/>
              </w:rPr>
              <w:t>schvaluje</w:t>
            </w:r>
            <w:r w:rsidRPr="001236AA">
              <w:t xml:space="preserve"> prominutí povinnosti zaplatit odvod peněžních prostředků příjemci podpory MM </w:t>
            </w:r>
            <w:proofErr w:type="spellStart"/>
            <w:r w:rsidRPr="001236AA">
              <w:t>solution</w:t>
            </w:r>
            <w:proofErr w:type="spellEnd"/>
            <w:r w:rsidRPr="001236AA">
              <w:t xml:space="preserve"> s.r.o., IČ: 27953017, ve výši 1 826 094,36 Kč a</w:t>
            </w:r>
            <w:r w:rsidR="005741F5" w:rsidRPr="001236AA">
              <w:t> </w:t>
            </w:r>
            <w:r w:rsidRPr="001236AA">
              <w:t>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692958">
            <w:pPr>
              <w:pStyle w:val="nadpis2"/>
              <w:rPr>
                <w:sz w:val="24"/>
                <w:szCs w:val="24"/>
              </w:rPr>
            </w:pPr>
            <w:r w:rsidRPr="001236AA">
              <w:rPr>
                <w:sz w:val="24"/>
                <w:szCs w:val="24"/>
              </w:rPr>
              <w:t>22.</w:t>
            </w:r>
          </w:p>
        </w:tc>
        <w:tc>
          <w:tcPr>
            <w:tcW w:w="4654" w:type="pct"/>
            <w:gridSpan w:val="2"/>
            <w:tcBorders>
              <w:top w:val="nil"/>
              <w:bottom w:val="nil"/>
            </w:tcBorders>
            <w:shd w:val="clear" w:color="auto" w:fill="auto"/>
            <w:tcMar>
              <w:bottom w:w="113" w:type="dxa"/>
            </w:tcMar>
          </w:tcPr>
          <w:p w:rsidR="00D01E9A" w:rsidRPr="001236AA" w:rsidRDefault="00D01E9A" w:rsidP="00692958">
            <w:pPr>
              <w:pStyle w:val="Normal"/>
              <w:jc w:val="both"/>
            </w:pPr>
            <w:r w:rsidRPr="001236AA">
              <w:rPr>
                <w:b/>
                <w:spacing w:val="70"/>
              </w:rPr>
              <w:t>schvaluje</w:t>
            </w:r>
            <w:r w:rsidRPr="001236AA">
              <w:t xml:space="preserve"> prominutí povinnosti zaplatit odvod peněžních prostředků příjemci podpory Střední Morava - Sdružení cestovního ruchu, IČ: 75087057, ve výši 99 000,00 Kč a 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692958">
            <w:pPr>
              <w:pStyle w:val="nadpis2"/>
              <w:rPr>
                <w:sz w:val="24"/>
                <w:szCs w:val="24"/>
              </w:rPr>
            </w:pPr>
            <w:r w:rsidRPr="001236AA">
              <w:rPr>
                <w:sz w:val="24"/>
                <w:szCs w:val="24"/>
              </w:rPr>
              <w:t>23.</w:t>
            </w:r>
          </w:p>
        </w:tc>
        <w:tc>
          <w:tcPr>
            <w:tcW w:w="4654" w:type="pct"/>
            <w:gridSpan w:val="2"/>
            <w:tcBorders>
              <w:top w:val="nil"/>
              <w:bottom w:val="nil"/>
            </w:tcBorders>
            <w:shd w:val="clear" w:color="auto" w:fill="auto"/>
            <w:tcMar>
              <w:bottom w:w="113" w:type="dxa"/>
            </w:tcMar>
          </w:tcPr>
          <w:p w:rsidR="00D01E9A" w:rsidRPr="001236AA" w:rsidRDefault="00D01E9A" w:rsidP="00692958">
            <w:pPr>
              <w:pStyle w:val="Normal"/>
              <w:jc w:val="both"/>
            </w:pPr>
            <w:r w:rsidRPr="001236AA">
              <w:rPr>
                <w:b/>
                <w:spacing w:val="70"/>
              </w:rPr>
              <w:t>schvaluje</w:t>
            </w:r>
            <w:r w:rsidRPr="001236AA">
              <w:t xml:space="preserve"> prominutí povinnosti zaplatit odvod peněžních prostředků příjemci podpory SPORT A VĚDA, IČ: 26999757, ve výši 84 606,00 Kč a</w:t>
            </w:r>
            <w:r w:rsidR="005741F5" w:rsidRPr="001236AA">
              <w:t> </w:t>
            </w:r>
            <w:r w:rsidRPr="001236AA">
              <w:t>povinnosti zaplatit související penále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24.</w:t>
            </w:r>
          </w:p>
        </w:tc>
        <w:tc>
          <w:tcPr>
            <w:tcW w:w="4654" w:type="pct"/>
            <w:gridSpan w:val="2"/>
            <w:tcBorders>
              <w:top w:val="nil"/>
              <w:bottom w:val="nil"/>
            </w:tcBorders>
            <w:shd w:val="clear" w:color="auto" w:fill="auto"/>
            <w:tcMar>
              <w:bottom w:w="113" w:type="dxa"/>
            </w:tcMar>
          </w:tcPr>
          <w:p w:rsidR="00D01E9A" w:rsidRPr="001236AA" w:rsidRDefault="00D01E9A" w:rsidP="00D01E9A">
            <w:pPr>
              <w:pStyle w:val="Normal"/>
              <w:spacing w:after="119"/>
              <w:jc w:val="both"/>
            </w:pPr>
            <w:r w:rsidRPr="001236AA">
              <w:rPr>
                <w:b/>
                <w:spacing w:val="70"/>
              </w:rPr>
              <w:t>schvaluje</w:t>
            </w:r>
            <w:r w:rsidRPr="001236AA">
              <w:t xml:space="preserve"> prominutí povinnosti zaplatit související penále příjemci podpory NET UNIVERSITY s.r.o., IČ: 25901028, v 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25.</w:t>
            </w:r>
          </w:p>
        </w:tc>
        <w:tc>
          <w:tcPr>
            <w:tcW w:w="4654" w:type="pct"/>
            <w:gridSpan w:val="2"/>
            <w:tcBorders>
              <w:top w:val="nil"/>
              <w:bottom w:val="nil"/>
            </w:tcBorders>
            <w:shd w:val="clear" w:color="auto" w:fill="auto"/>
            <w:tcMar>
              <w:bottom w:w="113" w:type="dxa"/>
            </w:tcMar>
          </w:tcPr>
          <w:p w:rsidR="00D01E9A" w:rsidRPr="001236AA" w:rsidRDefault="00D01E9A" w:rsidP="005741F5">
            <w:pPr>
              <w:pStyle w:val="Normal"/>
              <w:spacing w:after="119"/>
              <w:jc w:val="both"/>
            </w:pPr>
            <w:r w:rsidRPr="001236AA">
              <w:rPr>
                <w:b/>
                <w:spacing w:val="70"/>
              </w:rPr>
              <w:t>schvaluje</w:t>
            </w:r>
            <w:r w:rsidRPr="001236AA">
              <w:t xml:space="preserve"> prominutí povinnosti zaplatit související penále příjemci podpory Základní škola Uničov, Haškova 211, okres Olomouc, IČ: 45213071, v</w:t>
            </w:r>
            <w:r w:rsidR="005741F5" w:rsidRPr="001236AA">
              <w:t> </w:t>
            </w:r>
            <w:r w:rsidRPr="001236AA">
              <w:t>plné výši</w:t>
            </w:r>
          </w:p>
        </w:tc>
      </w:tr>
      <w:tr w:rsidR="001236AA" w:rsidRPr="001236AA" w:rsidTr="00D01E9A">
        <w:trPr>
          <w:trHeight w:val="289"/>
        </w:trPr>
        <w:tc>
          <w:tcPr>
            <w:tcW w:w="346" w:type="pct"/>
            <w:tcBorders>
              <w:top w:val="nil"/>
              <w:bottom w:val="nil"/>
            </w:tcBorders>
            <w:shd w:val="clear" w:color="auto" w:fill="auto"/>
            <w:tcMar>
              <w:bottom w:w="113" w:type="dxa"/>
            </w:tcMar>
          </w:tcPr>
          <w:p w:rsidR="00D01E9A" w:rsidRPr="001236AA" w:rsidRDefault="00D01E9A" w:rsidP="000A10B2">
            <w:pPr>
              <w:pStyle w:val="nadpis2"/>
              <w:rPr>
                <w:sz w:val="24"/>
                <w:szCs w:val="24"/>
              </w:rPr>
            </w:pPr>
            <w:r w:rsidRPr="001236AA">
              <w:rPr>
                <w:sz w:val="24"/>
                <w:szCs w:val="24"/>
              </w:rPr>
              <w:t>26.</w:t>
            </w:r>
          </w:p>
        </w:tc>
        <w:tc>
          <w:tcPr>
            <w:tcW w:w="4654" w:type="pct"/>
            <w:gridSpan w:val="2"/>
            <w:tcBorders>
              <w:top w:val="nil"/>
              <w:bottom w:val="nil"/>
            </w:tcBorders>
            <w:shd w:val="clear" w:color="auto" w:fill="auto"/>
            <w:tcMar>
              <w:bottom w:w="113" w:type="dxa"/>
            </w:tcMar>
          </w:tcPr>
          <w:p w:rsidR="00D01E9A" w:rsidRPr="001236AA" w:rsidRDefault="00D01E9A" w:rsidP="00D01E9A">
            <w:pPr>
              <w:pStyle w:val="Normal"/>
              <w:spacing w:after="119"/>
              <w:jc w:val="both"/>
            </w:pPr>
            <w:r w:rsidRPr="001236AA">
              <w:rPr>
                <w:b/>
                <w:spacing w:val="70"/>
              </w:rPr>
              <w:t>ukládá</w:t>
            </w:r>
            <w:r w:rsidRPr="001236AA">
              <w:t xml:space="preserve"> informovat příjemce podpory o přijatém usnesení</w:t>
            </w:r>
          </w:p>
        </w:tc>
      </w:tr>
      <w:tr w:rsidR="001236AA" w:rsidRPr="001236AA" w:rsidTr="00D01E9A">
        <w:trPr>
          <w:trHeight w:val="289"/>
        </w:trPr>
        <w:tc>
          <w:tcPr>
            <w:tcW w:w="5000" w:type="pct"/>
            <w:gridSpan w:val="3"/>
            <w:tcBorders>
              <w:top w:val="nil"/>
              <w:bottom w:val="nil"/>
            </w:tcBorders>
            <w:shd w:val="clear" w:color="auto" w:fill="auto"/>
            <w:tcMar>
              <w:bottom w:w="113" w:type="dxa"/>
            </w:tcMar>
          </w:tcPr>
          <w:p w:rsidR="00D01E9A" w:rsidRPr="001236AA" w:rsidRDefault="00D01E9A" w:rsidP="00D01E9A">
            <w:r w:rsidRPr="001236AA">
              <w:t>O: Ing. Zdeněk Švec, náměstek hejtmana</w:t>
            </w:r>
          </w:p>
          <w:p w:rsidR="00D01E9A" w:rsidRPr="001236AA" w:rsidRDefault="00D01E9A" w:rsidP="00D01E9A">
            <w:r w:rsidRPr="001236AA">
              <w:t>T: ihned</w:t>
            </w:r>
          </w:p>
        </w:tc>
      </w:tr>
      <w:tr w:rsidR="001236AA" w:rsidRPr="001236AA" w:rsidTr="00D01E9A">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D01E9A">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D01E9A" w:rsidP="000A10B2">
            <w:pPr>
              <w:pStyle w:val="nadpis2"/>
              <w:rPr>
                <w:sz w:val="24"/>
                <w:szCs w:val="24"/>
              </w:rPr>
            </w:pPr>
            <w:r w:rsidRPr="001236AA">
              <w:rPr>
                <w:sz w:val="24"/>
                <w:szCs w:val="24"/>
              </w:rPr>
              <w:t xml:space="preserve">Rada Olomouckého kraje </w:t>
            </w:r>
          </w:p>
        </w:tc>
      </w:tr>
      <w:tr w:rsidR="00E61F60" w:rsidRPr="001236AA" w:rsidTr="00D01E9A">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D01E9A" w:rsidP="000A10B2">
            <w:pPr>
              <w:pStyle w:val="nadpis2"/>
              <w:rPr>
                <w:sz w:val="24"/>
                <w:szCs w:val="24"/>
              </w:rPr>
            </w:pPr>
            <w:r w:rsidRPr="001236AA">
              <w:rPr>
                <w:sz w:val="24"/>
                <w:szCs w:val="24"/>
              </w:rPr>
              <w:t>20.</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DA38ED">
        <w:tc>
          <w:tcPr>
            <w:tcW w:w="961" w:type="pct"/>
            <w:gridSpan w:val="2"/>
            <w:tcBorders>
              <w:bottom w:val="nil"/>
            </w:tcBorders>
          </w:tcPr>
          <w:p w:rsidR="00E61F60" w:rsidRPr="001236AA" w:rsidRDefault="00DA38ED" w:rsidP="000A10B2">
            <w:pPr>
              <w:pStyle w:val="Radanzevusnesen"/>
              <w:keepNext/>
              <w:ind w:left="0" w:firstLine="0"/>
              <w:jc w:val="left"/>
              <w:rPr>
                <w:szCs w:val="24"/>
              </w:rPr>
            </w:pPr>
            <w:r w:rsidRPr="001236AA">
              <w:rPr>
                <w:szCs w:val="24"/>
              </w:rPr>
              <w:t>UZ/10/33/2014</w:t>
            </w:r>
          </w:p>
        </w:tc>
        <w:tc>
          <w:tcPr>
            <w:tcW w:w="4039" w:type="pct"/>
            <w:tcBorders>
              <w:bottom w:val="nil"/>
            </w:tcBorders>
          </w:tcPr>
          <w:p w:rsidR="00E61F60" w:rsidRPr="001236AA" w:rsidRDefault="00DA38ED" w:rsidP="000A10B2">
            <w:pPr>
              <w:pStyle w:val="Radanzevusnesen"/>
              <w:keepNext/>
              <w:ind w:left="0" w:firstLine="0"/>
              <w:rPr>
                <w:szCs w:val="24"/>
              </w:rPr>
            </w:pPr>
            <w:r w:rsidRPr="001236AA">
              <w:rPr>
                <w:szCs w:val="24"/>
              </w:rPr>
              <w:t>Zápisy ze zasedání výborů Zastupitelstva Olomouckého kraje</w:t>
            </w:r>
          </w:p>
        </w:tc>
      </w:tr>
      <w:tr w:rsidR="001236AA" w:rsidRPr="001236AA" w:rsidTr="00DA38ED">
        <w:trPr>
          <w:trHeight w:val="289"/>
        </w:trPr>
        <w:tc>
          <w:tcPr>
            <w:tcW w:w="5000" w:type="pct"/>
            <w:gridSpan w:val="3"/>
            <w:tcBorders>
              <w:top w:val="nil"/>
              <w:bottom w:val="nil"/>
            </w:tcBorders>
            <w:shd w:val="clear" w:color="auto" w:fill="auto"/>
            <w:hideMark/>
          </w:tcPr>
          <w:p w:rsidR="00E61F60" w:rsidRPr="001236AA" w:rsidRDefault="00DA38ED"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DA38ED">
        <w:trPr>
          <w:trHeight w:val="289"/>
        </w:trPr>
        <w:tc>
          <w:tcPr>
            <w:tcW w:w="346" w:type="pct"/>
            <w:tcBorders>
              <w:top w:val="nil"/>
              <w:bottom w:val="nil"/>
            </w:tcBorders>
            <w:shd w:val="clear" w:color="auto" w:fill="auto"/>
            <w:tcMar>
              <w:bottom w:w="113" w:type="dxa"/>
            </w:tcMar>
            <w:hideMark/>
          </w:tcPr>
          <w:p w:rsidR="00E61F60" w:rsidRPr="001236AA" w:rsidRDefault="00DA38ED"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DA38ED" w:rsidRPr="001236AA" w:rsidRDefault="00DA38ED" w:rsidP="00DA38ED">
            <w:pPr>
              <w:pStyle w:val="Normal"/>
              <w:spacing w:after="119"/>
              <w:jc w:val="both"/>
            </w:pPr>
            <w:r w:rsidRPr="001236AA">
              <w:rPr>
                <w:b/>
                <w:spacing w:val="70"/>
              </w:rPr>
              <w:t>bere na vědomí</w:t>
            </w:r>
            <w:r w:rsidRPr="001236AA">
              <w:t xml:space="preserve"> zápisy ze zasedání výborů Zastupitelstva Olomouckého kraje:</w:t>
            </w:r>
          </w:p>
          <w:p w:rsidR="00DA38ED" w:rsidRPr="001236AA" w:rsidRDefault="00DA38ED" w:rsidP="00DA38ED">
            <w:pPr>
              <w:pStyle w:val="Normal"/>
              <w:spacing w:after="119"/>
              <w:jc w:val="both"/>
            </w:pPr>
            <w:r w:rsidRPr="001236AA">
              <w:t>a) Zápis z 6. zasedání Výboru pro zdravotnictví Zastupitelstva Olomouckého kraje konaného dne 11. 12. 2013</w:t>
            </w:r>
          </w:p>
          <w:p w:rsidR="00DA38ED" w:rsidRPr="001236AA" w:rsidRDefault="00DA38ED" w:rsidP="00DA38ED">
            <w:pPr>
              <w:pStyle w:val="Normal"/>
              <w:spacing w:after="119"/>
              <w:jc w:val="both"/>
            </w:pPr>
            <w:r w:rsidRPr="001236AA">
              <w:t>b) Zápis z 6. zasedání Výboru pro regionální rozvoj Zastupitelstva Olomouckého kraje konaného dne 20. 1. 2014</w:t>
            </w:r>
          </w:p>
          <w:p w:rsidR="00DA38ED" w:rsidRPr="001236AA" w:rsidRDefault="00DA38ED" w:rsidP="00DA38ED">
            <w:pPr>
              <w:pStyle w:val="Normal"/>
              <w:spacing w:after="119"/>
              <w:jc w:val="both"/>
            </w:pPr>
            <w:r w:rsidRPr="001236AA">
              <w:t>c) Zápis z 8. zasedání Výboru pro rozvoj cestovního ruchu Zastupitelstva Olomouckého kraje konaného dne 12. 2. 2014</w:t>
            </w:r>
          </w:p>
          <w:p w:rsidR="00E61F60" w:rsidRPr="001236AA" w:rsidRDefault="00DA38ED" w:rsidP="00DA38ED">
            <w:pPr>
              <w:pStyle w:val="Normal"/>
              <w:spacing w:after="119"/>
              <w:jc w:val="both"/>
            </w:pPr>
            <w:r w:rsidRPr="001236AA">
              <w:t>d) Zápis z 6. zasedání Kontrolního výboru Zastupitelstva Olomouckého kraje konaného dne 19. 2. 2014</w:t>
            </w:r>
          </w:p>
        </w:tc>
      </w:tr>
      <w:tr w:rsidR="001236AA" w:rsidRPr="001236AA" w:rsidTr="00DA38ED">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DA38ED">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DA38ED" w:rsidP="000A10B2">
            <w:pPr>
              <w:pStyle w:val="nadpis2"/>
              <w:rPr>
                <w:sz w:val="24"/>
                <w:szCs w:val="24"/>
              </w:rPr>
            </w:pPr>
            <w:r w:rsidRPr="001236AA">
              <w:rPr>
                <w:sz w:val="24"/>
                <w:szCs w:val="24"/>
              </w:rPr>
              <w:t>předsedové výborů zastupitelstva</w:t>
            </w:r>
          </w:p>
        </w:tc>
      </w:tr>
      <w:tr w:rsidR="00E61F60" w:rsidRPr="001236AA" w:rsidTr="00DA38ED">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DA38ED" w:rsidP="000A10B2">
            <w:pPr>
              <w:pStyle w:val="nadpis2"/>
              <w:rPr>
                <w:sz w:val="24"/>
                <w:szCs w:val="24"/>
              </w:rPr>
            </w:pPr>
            <w:r w:rsidRPr="001236AA">
              <w:rPr>
                <w:sz w:val="24"/>
                <w:szCs w:val="24"/>
              </w:rPr>
              <w:t>21.</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ED1445">
        <w:tc>
          <w:tcPr>
            <w:tcW w:w="961" w:type="pct"/>
            <w:gridSpan w:val="2"/>
            <w:tcBorders>
              <w:bottom w:val="nil"/>
            </w:tcBorders>
          </w:tcPr>
          <w:p w:rsidR="00E61F60" w:rsidRPr="001236AA" w:rsidRDefault="00ED1445" w:rsidP="000A10B2">
            <w:pPr>
              <w:pStyle w:val="Radanzevusnesen"/>
              <w:keepNext/>
              <w:ind w:left="0" w:firstLine="0"/>
              <w:jc w:val="left"/>
              <w:rPr>
                <w:szCs w:val="24"/>
              </w:rPr>
            </w:pPr>
            <w:r w:rsidRPr="001236AA">
              <w:rPr>
                <w:szCs w:val="24"/>
              </w:rPr>
              <w:t>UZ/10/34/2014</w:t>
            </w:r>
          </w:p>
        </w:tc>
        <w:tc>
          <w:tcPr>
            <w:tcW w:w="4039" w:type="pct"/>
            <w:tcBorders>
              <w:bottom w:val="nil"/>
            </w:tcBorders>
          </w:tcPr>
          <w:p w:rsidR="00E61F60" w:rsidRPr="001236AA" w:rsidRDefault="00ED1445" w:rsidP="005741F5">
            <w:pPr>
              <w:pStyle w:val="Radanzevusnesen"/>
              <w:keepNext/>
              <w:ind w:left="0" w:firstLine="0"/>
              <w:rPr>
                <w:szCs w:val="24"/>
              </w:rPr>
            </w:pPr>
            <w:r w:rsidRPr="001236AA">
              <w:rPr>
                <w:szCs w:val="24"/>
              </w:rPr>
              <w:t>Zápisy ze zasedání výborů Zastupitelstva Olomouckého kraje -</w:t>
            </w:r>
            <w:r w:rsidR="005741F5" w:rsidRPr="001236AA">
              <w:rPr>
                <w:szCs w:val="24"/>
              </w:rPr>
              <w:t> </w:t>
            </w:r>
            <w:r w:rsidRPr="001236AA">
              <w:rPr>
                <w:szCs w:val="24"/>
              </w:rPr>
              <w:t>DODATEK</w:t>
            </w:r>
          </w:p>
        </w:tc>
      </w:tr>
      <w:tr w:rsidR="001236AA" w:rsidRPr="001236AA" w:rsidTr="00ED1445">
        <w:trPr>
          <w:trHeight w:val="289"/>
        </w:trPr>
        <w:tc>
          <w:tcPr>
            <w:tcW w:w="5000" w:type="pct"/>
            <w:gridSpan w:val="3"/>
            <w:tcBorders>
              <w:top w:val="nil"/>
              <w:bottom w:val="nil"/>
            </w:tcBorders>
            <w:shd w:val="clear" w:color="auto" w:fill="auto"/>
            <w:hideMark/>
          </w:tcPr>
          <w:p w:rsidR="00E61F60" w:rsidRPr="001236AA" w:rsidRDefault="00ED1445"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ED1445">
        <w:trPr>
          <w:trHeight w:val="289"/>
        </w:trPr>
        <w:tc>
          <w:tcPr>
            <w:tcW w:w="346" w:type="pct"/>
            <w:tcBorders>
              <w:top w:val="nil"/>
              <w:bottom w:val="nil"/>
            </w:tcBorders>
            <w:shd w:val="clear" w:color="auto" w:fill="auto"/>
            <w:tcMar>
              <w:bottom w:w="113" w:type="dxa"/>
            </w:tcMar>
            <w:hideMark/>
          </w:tcPr>
          <w:p w:rsidR="00E61F60" w:rsidRPr="001236AA" w:rsidRDefault="00ED1445"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D1445" w:rsidRPr="001236AA" w:rsidRDefault="00ED1445" w:rsidP="00ED1445">
            <w:pPr>
              <w:pStyle w:val="Normal"/>
              <w:jc w:val="both"/>
            </w:pPr>
            <w:r w:rsidRPr="001236AA">
              <w:rPr>
                <w:b/>
                <w:spacing w:val="70"/>
              </w:rPr>
              <w:t>bere na vědomí</w:t>
            </w:r>
            <w:r w:rsidRPr="001236AA">
              <w:t xml:space="preserve"> zápisy ze zasedání výborů Zastupitelstva Olomouckého kraje:</w:t>
            </w:r>
          </w:p>
          <w:p w:rsidR="00ED1445" w:rsidRPr="001236AA" w:rsidRDefault="00ED1445" w:rsidP="00ED1445">
            <w:pPr>
              <w:pStyle w:val="Normal"/>
              <w:jc w:val="both"/>
            </w:pPr>
            <w:r w:rsidRPr="001236AA">
              <w:t>a) Zápis z 6. zasedání Finančního výboru Zastupitelstva Olomouckého kraje konaného dne 13. 2. 2014</w:t>
            </w:r>
          </w:p>
          <w:p w:rsidR="00ED1445" w:rsidRPr="001236AA" w:rsidRDefault="00ED1445" w:rsidP="00ED1445">
            <w:pPr>
              <w:pStyle w:val="Normal"/>
              <w:jc w:val="both"/>
            </w:pPr>
            <w:r w:rsidRPr="001236AA">
              <w:t>b) Zápis ze 7. zasedání Výboru pro výchovu, vzdělávání a zaměstnanost Zastupitelstva Olomouckého kraje konaného dne 5. 3. 2014</w:t>
            </w:r>
          </w:p>
          <w:p w:rsidR="00ED1445" w:rsidRPr="001236AA" w:rsidRDefault="00ED1445" w:rsidP="00ED1445">
            <w:pPr>
              <w:pStyle w:val="Normal"/>
              <w:jc w:val="both"/>
            </w:pPr>
            <w:r w:rsidRPr="001236AA">
              <w:t>c) Zápis z 9. zasedání Výboru pro rozvoj cestovního ruchu Zastupitelstva Olomouckého kraje konaného dne 10. 3. 2014</w:t>
            </w:r>
          </w:p>
          <w:p w:rsidR="00E61F60" w:rsidRPr="001236AA" w:rsidRDefault="00ED1445" w:rsidP="00ED1445">
            <w:pPr>
              <w:pStyle w:val="Normal"/>
              <w:jc w:val="both"/>
            </w:pPr>
            <w:r w:rsidRPr="001236AA">
              <w:t>d) Zápis ze 7. zasedání Výboru pro regionální rozvoj Zastupitelstva Olomouckého kraje konaného dne 10. 3. 2014</w:t>
            </w:r>
          </w:p>
        </w:tc>
      </w:tr>
      <w:tr w:rsidR="001236AA" w:rsidRPr="001236AA" w:rsidTr="00ED1445">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ED1445">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ED1445" w:rsidP="000A10B2">
            <w:pPr>
              <w:pStyle w:val="nadpis2"/>
              <w:rPr>
                <w:sz w:val="24"/>
                <w:szCs w:val="24"/>
              </w:rPr>
            </w:pPr>
            <w:r w:rsidRPr="001236AA">
              <w:rPr>
                <w:sz w:val="24"/>
                <w:szCs w:val="24"/>
              </w:rPr>
              <w:t>předsedové výborů zastupitelstva</w:t>
            </w:r>
          </w:p>
        </w:tc>
      </w:tr>
      <w:tr w:rsidR="00E61F60" w:rsidRPr="001236AA" w:rsidTr="00ED1445">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ED1445" w:rsidP="000A10B2">
            <w:pPr>
              <w:pStyle w:val="nadpis2"/>
              <w:rPr>
                <w:sz w:val="24"/>
                <w:szCs w:val="24"/>
              </w:rPr>
            </w:pPr>
            <w:r w:rsidRPr="001236AA">
              <w:rPr>
                <w:sz w:val="24"/>
                <w:szCs w:val="24"/>
              </w:rPr>
              <w:t>21.1.</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CA0A15">
        <w:tc>
          <w:tcPr>
            <w:tcW w:w="961" w:type="pct"/>
            <w:gridSpan w:val="2"/>
            <w:tcBorders>
              <w:bottom w:val="nil"/>
            </w:tcBorders>
          </w:tcPr>
          <w:p w:rsidR="00E61F60" w:rsidRPr="001236AA" w:rsidRDefault="00CA0A15" w:rsidP="000A10B2">
            <w:pPr>
              <w:pStyle w:val="Radanzevusnesen"/>
              <w:keepNext/>
              <w:ind w:left="0" w:firstLine="0"/>
              <w:jc w:val="left"/>
              <w:rPr>
                <w:szCs w:val="24"/>
              </w:rPr>
            </w:pPr>
            <w:r w:rsidRPr="001236AA">
              <w:rPr>
                <w:szCs w:val="24"/>
              </w:rPr>
              <w:t>UZ/10/35/2014</w:t>
            </w:r>
          </w:p>
        </w:tc>
        <w:tc>
          <w:tcPr>
            <w:tcW w:w="4039" w:type="pct"/>
            <w:tcBorders>
              <w:bottom w:val="nil"/>
            </w:tcBorders>
          </w:tcPr>
          <w:p w:rsidR="00E61F60" w:rsidRPr="001236AA" w:rsidRDefault="00CA0A15" w:rsidP="000A10B2">
            <w:pPr>
              <w:pStyle w:val="Radanzevusnesen"/>
              <w:keepNext/>
              <w:ind w:left="0" w:firstLine="0"/>
              <w:rPr>
                <w:szCs w:val="24"/>
              </w:rPr>
            </w:pPr>
            <w:r w:rsidRPr="001236AA">
              <w:rPr>
                <w:szCs w:val="24"/>
              </w:rPr>
              <w:t>Investiční finanční příspěvky na pořízení nové cisternové automobilové stříkačky z rozpočtu Olomouckého kraje se státní dotací pro jednotky sborů dobrovolných hasičů obcí Olomouckého kraje na rok 2014</w:t>
            </w:r>
          </w:p>
        </w:tc>
      </w:tr>
      <w:tr w:rsidR="001236AA" w:rsidRPr="001236AA" w:rsidTr="00CA0A15">
        <w:trPr>
          <w:trHeight w:val="289"/>
        </w:trPr>
        <w:tc>
          <w:tcPr>
            <w:tcW w:w="5000" w:type="pct"/>
            <w:gridSpan w:val="3"/>
            <w:tcBorders>
              <w:top w:val="nil"/>
              <w:bottom w:val="nil"/>
            </w:tcBorders>
            <w:shd w:val="clear" w:color="auto" w:fill="auto"/>
            <w:hideMark/>
          </w:tcPr>
          <w:p w:rsidR="00E61F60" w:rsidRPr="001236AA" w:rsidRDefault="00CA0A15"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CA0A15">
        <w:trPr>
          <w:trHeight w:val="289"/>
        </w:trPr>
        <w:tc>
          <w:tcPr>
            <w:tcW w:w="346" w:type="pct"/>
            <w:tcBorders>
              <w:top w:val="nil"/>
              <w:bottom w:val="nil"/>
            </w:tcBorders>
            <w:shd w:val="clear" w:color="auto" w:fill="auto"/>
            <w:tcMar>
              <w:bottom w:w="113" w:type="dxa"/>
            </w:tcMar>
            <w:hideMark/>
          </w:tcPr>
          <w:p w:rsidR="00E61F60" w:rsidRPr="001236AA" w:rsidRDefault="00CA0A15"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CA0A15" w:rsidP="00CA0A15">
            <w:pPr>
              <w:pStyle w:val="Normal"/>
              <w:spacing w:after="119"/>
              <w:jc w:val="both"/>
            </w:pPr>
            <w:r w:rsidRPr="001236AA">
              <w:rPr>
                <w:b/>
                <w:spacing w:val="70"/>
              </w:rPr>
              <w:t>bere na vědomí</w:t>
            </w:r>
            <w:r w:rsidRPr="001236AA">
              <w:t xml:space="preserve"> důvodovou zprávu</w:t>
            </w:r>
          </w:p>
        </w:tc>
      </w:tr>
      <w:tr w:rsidR="001236AA" w:rsidRPr="001236AA" w:rsidTr="00CA0A15">
        <w:trPr>
          <w:trHeight w:val="289"/>
        </w:trPr>
        <w:tc>
          <w:tcPr>
            <w:tcW w:w="346" w:type="pct"/>
            <w:tcBorders>
              <w:top w:val="nil"/>
              <w:bottom w:val="nil"/>
            </w:tcBorders>
            <w:shd w:val="clear" w:color="auto" w:fill="auto"/>
            <w:tcMar>
              <w:bottom w:w="113" w:type="dxa"/>
            </w:tcMar>
          </w:tcPr>
          <w:p w:rsidR="00CA0A15" w:rsidRPr="001236AA" w:rsidRDefault="00CA0A15"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CA0A15" w:rsidRPr="001236AA" w:rsidRDefault="00CA0A15" w:rsidP="00CA0A15">
            <w:pPr>
              <w:pStyle w:val="Normal"/>
              <w:spacing w:after="119"/>
              <w:jc w:val="both"/>
            </w:pPr>
            <w:r w:rsidRPr="001236AA">
              <w:rPr>
                <w:b/>
                <w:spacing w:val="70"/>
              </w:rPr>
              <w:t>schvaluje</w:t>
            </w:r>
            <w:r w:rsidRPr="001236AA">
              <w:t xml:space="preserve"> poskytnutí investičního příspěvku ve výši 1.000.000 Kč obci Bouzov, IČ: 00298719 na pořízení nové CAS dle důvodové zprávy</w:t>
            </w:r>
          </w:p>
        </w:tc>
      </w:tr>
      <w:tr w:rsidR="001236AA" w:rsidRPr="001236AA" w:rsidTr="00CA0A15">
        <w:trPr>
          <w:trHeight w:val="289"/>
        </w:trPr>
        <w:tc>
          <w:tcPr>
            <w:tcW w:w="346" w:type="pct"/>
            <w:tcBorders>
              <w:top w:val="nil"/>
              <w:bottom w:val="nil"/>
            </w:tcBorders>
            <w:shd w:val="clear" w:color="auto" w:fill="auto"/>
            <w:tcMar>
              <w:bottom w:w="113" w:type="dxa"/>
            </w:tcMar>
          </w:tcPr>
          <w:p w:rsidR="00CA0A15" w:rsidRPr="001236AA" w:rsidRDefault="00CA0A15"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CA0A15" w:rsidRPr="001236AA" w:rsidRDefault="00CA0A15" w:rsidP="00CA0A15">
            <w:pPr>
              <w:pStyle w:val="Normal"/>
              <w:spacing w:after="119"/>
              <w:jc w:val="both"/>
            </w:pPr>
            <w:r w:rsidRPr="001236AA">
              <w:rPr>
                <w:b/>
                <w:spacing w:val="70"/>
              </w:rPr>
              <w:t>schvaluje</w:t>
            </w:r>
            <w:r w:rsidRPr="001236AA">
              <w:t xml:space="preserve"> poskytnutí investičního příspěvku ve výši 1.000.000 Kč obci Olšany u Prostějova, IČ: 00288560 na pořízení nové CAS dle důvodové zprávy</w:t>
            </w:r>
          </w:p>
        </w:tc>
      </w:tr>
      <w:tr w:rsidR="001236AA" w:rsidRPr="001236AA" w:rsidTr="00CA0A15">
        <w:trPr>
          <w:trHeight w:val="289"/>
        </w:trPr>
        <w:tc>
          <w:tcPr>
            <w:tcW w:w="346" w:type="pct"/>
            <w:tcBorders>
              <w:top w:val="nil"/>
              <w:bottom w:val="nil"/>
            </w:tcBorders>
            <w:shd w:val="clear" w:color="auto" w:fill="auto"/>
            <w:tcMar>
              <w:bottom w:w="113" w:type="dxa"/>
            </w:tcMar>
          </w:tcPr>
          <w:p w:rsidR="00CA0A15" w:rsidRPr="001236AA" w:rsidRDefault="00CA0A15" w:rsidP="000A10B2">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CA0A15" w:rsidRPr="001236AA" w:rsidRDefault="00CA0A15" w:rsidP="005741F5">
            <w:pPr>
              <w:pStyle w:val="Normal"/>
              <w:spacing w:after="119"/>
              <w:jc w:val="both"/>
            </w:pPr>
            <w:r w:rsidRPr="001236AA">
              <w:rPr>
                <w:b/>
                <w:spacing w:val="70"/>
              </w:rPr>
              <w:t>ukládá podepsat</w:t>
            </w:r>
            <w:r w:rsidRPr="001236AA">
              <w:t xml:space="preserve"> smlouvy o poskytnutí investičního příspěvku s</w:t>
            </w:r>
            <w:r w:rsidR="005741F5" w:rsidRPr="001236AA">
              <w:t> </w:t>
            </w:r>
            <w:r w:rsidRPr="001236AA">
              <w:t>příjemci dle bodu 2 a 3 usnesení</w:t>
            </w:r>
          </w:p>
        </w:tc>
      </w:tr>
      <w:tr w:rsidR="001236AA" w:rsidRPr="001236AA" w:rsidTr="00CA0A15">
        <w:trPr>
          <w:trHeight w:val="289"/>
        </w:trPr>
        <w:tc>
          <w:tcPr>
            <w:tcW w:w="5000" w:type="pct"/>
            <w:gridSpan w:val="3"/>
            <w:tcBorders>
              <w:top w:val="nil"/>
              <w:bottom w:val="nil"/>
            </w:tcBorders>
            <w:shd w:val="clear" w:color="auto" w:fill="auto"/>
            <w:tcMar>
              <w:bottom w:w="113" w:type="dxa"/>
            </w:tcMar>
          </w:tcPr>
          <w:p w:rsidR="00CA0A15" w:rsidRPr="001236AA" w:rsidRDefault="00CA0A15" w:rsidP="00CA0A15">
            <w:r w:rsidRPr="001236AA">
              <w:t>O: Ing. Jiří Rozbořil, hejtman Olomouckého kraje</w:t>
            </w:r>
          </w:p>
        </w:tc>
      </w:tr>
      <w:tr w:rsidR="001236AA" w:rsidRPr="001236AA" w:rsidTr="00CA0A15">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CA0A15">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CA0A15" w:rsidP="000A10B2">
            <w:pPr>
              <w:pStyle w:val="nadpis2"/>
              <w:rPr>
                <w:sz w:val="24"/>
                <w:szCs w:val="24"/>
              </w:rPr>
            </w:pPr>
            <w:r w:rsidRPr="001236AA">
              <w:rPr>
                <w:sz w:val="24"/>
                <w:szCs w:val="24"/>
              </w:rPr>
              <w:t xml:space="preserve">Rada Olomouckého kraje </w:t>
            </w:r>
          </w:p>
        </w:tc>
      </w:tr>
      <w:tr w:rsidR="00E61F60" w:rsidRPr="001236AA" w:rsidTr="00CA0A15">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CA0A15" w:rsidP="000A10B2">
            <w:pPr>
              <w:pStyle w:val="nadpis2"/>
              <w:rPr>
                <w:sz w:val="24"/>
                <w:szCs w:val="24"/>
              </w:rPr>
            </w:pPr>
            <w:r w:rsidRPr="001236AA">
              <w:rPr>
                <w:sz w:val="24"/>
                <w:szCs w:val="24"/>
              </w:rPr>
              <w:t>22.</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CE3EA7">
        <w:tc>
          <w:tcPr>
            <w:tcW w:w="961" w:type="pct"/>
            <w:gridSpan w:val="2"/>
            <w:tcBorders>
              <w:bottom w:val="nil"/>
            </w:tcBorders>
          </w:tcPr>
          <w:p w:rsidR="00E61F60" w:rsidRPr="001236AA" w:rsidRDefault="00CE3EA7" w:rsidP="000A10B2">
            <w:pPr>
              <w:pStyle w:val="Radanzevusnesen"/>
              <w:keepNext/>
              <w:ind w:left="0" w:firstLine="0"/>
              <w:jc w:val="left"/>
              <w:rPr>
                <w:szCs w:val="24"/>
              </w:rPr>
            </w:pPr>
            <w:r w:rsidRPr="001236AA">
              <w:rPr>
                <w:szCs w:val="24"/>
              </w:rPr>
              <w:t>UZ/10/36/2014</w:t>
            </w:r>
          </w:p>
        </w:tc>
        <w:tc>
          <w:tcPr>
            <w:tcW w:w="4039" w:type="pct"/>
            <w:tcBorders>
              <w:bottom w:val="nil"/>
            </w:tcBorders>
          </w:tcPr>
          <w:p w:rsidR="00E61F60" w:rsidRPr="001236AA" w:rsidRDefault="00CE3EA7" w:rsidP="000A10B2">
            <w:pPr>
              <w:pStyle w:val="Radanzevusnesen"/>
              <w:keepNext/>
              <w:ind w:left="0" w:firstLine="0"/>
              <w:rPr>
                <w:szCs w:val="24"/>
              </w:rPr>
            </w:pPr>
            <w:r w:rsidRPr="001236AA">
              <w:rPr>
                <w:szCs w:val="24"/>
              </w:rPr>
              <w:t xml:space="preserve">Neinvestiční dotace v požární ochraně na výdaje jednotek sborů dobrovolných hasičů obcí Olomouckého kraje na rok 2014 - </w:t>
            </w:r>
            <w:r w:rsidR="005741F5" w:rsidRPr="001236AA">
              <w:rPr>
                <w:szCs w:val="24"/>
              </w:rPr>
              <w:br/>
            </w:r>
            <w:r w:rsidRPr="001236AA">
              <w:rPr>
                <w:szCs w:val="24"/>
              </w:rPr>
              <w:t>I. etapa</w:t>
            </w:r>
          </w:p>
        </w:tc>
      </w:tr>
      <w:tr w:rsidR="001236AA" w:rsidRPr="001236AA" w:rsidTr="00CE3EA7">
        <w:trPr>
          <w:trHeight w:val="289"/>
        </w:trPr>
        <w:tc>
          <w:tcPr>
            <w:tcW w:w="5000" w:type="pct"/>
            <w:gridSpan w:val="3"/>
            <w:tcBorders>
              <w:top w:val="nil"/>
              <w:bottom w:val="nil"/>
            </w:tcBorders>
            <w:shd w:val="clear" w:color="auto" w:fill="auto"/>
            <w:hideMark/>
          </w:tcPr>
          <w:p w:rsidR="00E61F60" w:rsidRPr="001236AA" w:rsidRDefault="00CE3EA7"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CE3EA7">
        <w:trPr>
          <w:trHeight w:val="289"/>
        </w:trPr>
        <w:tc>
          <w:tcPr>
            <w:tcW w:w="346" w:type="pct"/>
            <w:tcBorders>
              <w:top w:val="nil"/>
              <w:bottom w:val="nil"/>
            </w:tcBorders>
            <w:shd w:val="clear" w:color="auto" w:fill="auto"/>
            <w:tcMar>
              <w:bottom w:w="113" w:type="dxa"/>
            </w:tcMar>
            <w:hideMark/>
          </w:tcPr>
          <w:p w:rsidR="00E61F60" w:rsidRPr="001236AA" w:rsidRDefault="00CE3EA7"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CE3EA7" w:rsidP="00CE3EA7">
            <w:pPr>
              <w:pStyle w:val="Normal"/>
              <w:jc w:val="both"/>
            </w:pPr>
            <w:r w:rsidRPr="001236AA">
              <w:rPr>
                <w:b/>
                <w:spacing w:val="70"/>
              </w:rPr>
              <w:t>bere na vědomí</w:t>
            </w:r>
            <w:r w:rsidRPr="001236AA">
              <w:t xml:space="preserve"> důvodovou zprávu</w:t>
            </w:r>
          </w:p>
        </w:tc>
      </w:tr>
      <w:tr w:rsidR="001236AA" w:rsidRPr="001236AA" w:rsidTr="00CE3EA7">
        <w:trPr>
          <w:trHeight w:val="289"/>
        </w:trPr>
        <w:tc>
          <w:tcPr>
            <w:tcW w:w="346" w:type="pct"/>
            <w:tcBorders>
              <w:top w:val="nil"/>
              <w:bottom w:val="nil"/>
            </w:tcBorders>
            <w:shd w:val="clear" w:color="auto" w:fill="auto"/>
            <w:tcMar>
              <w:bottom w:w="113" w:type="dxa"/>
            </w:tcMar>
          </w:tcPr>
          <w:p w:rsidR="00CE3EA7" w:rsidRPr="001236AA" w:rsidRDefault="00CE3EA7"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CE3EA7" w:rsidRPr="001236AA" w:rsidRDefault="00CE3EA7" w:rsidP="00CE3EA7">
            <w:pPr>
              <w:pStyle w:val="Normal"/>
              <w:jc w:val="both"/>
            </w:pPr>
            <w:r w:rsidRPr="001236AA">
              <w:rPr>
                <w:b/>
                <w:spacing w:val="70"/>
              </w:rPr>
              <w:t>schvaluje</w:t>
            </w:r>
            <w:r w:rsidRPr="001236AA">
              <w:t xml:space="preserve"> rozdělení neinvestiční dotace v požární ochraně na výdaje jednotek sborů dobrovolných hasičů obcí Olomouckého kraje na rok 2014 </w:t>
            </w:r>
            <w:r w:rsidR="005741F5" w:rsidRPr="001236AA">
              <w:br/>
            </w:r>
            <w:r w:rsidRPr="001236AA">
              <w:t>- I. etapa dle Přílohy č. 1 důvodové zprávy</w:t>
            </w:r>
          </w:p>
        </w:tc>
      </w:tr>
      <w:tr w:rsidR="001236AA" w:rsidRPr="001236AA" w:rsidTr="00CE3EA7">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CE3EA7">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CE3EA7" w:rsidP="000A10B2">
            <w:pPr>
              <w:pStyle w:val="nadpis2"/>
              <w:rPr>
                <w:sz w:val="24"/>
                <w:szCs w:val="24"/>
              </w:rPr>
            </w:pPr>
            <w:r w:rsidRPr="001236AA">
              <w:rPr>
                <w:sz w:val="24"/>
                <w:szCs w:val="24"/>
              </w:rPr>
              <w:t xml:space="preserve">Rada Olomouckého kraje </w:t>
            </w:r>
          </w:p>
        </w:tc>
      </w:tr>
      <w:tr w:rsidR="00E61F60" w:rsidRPr="001236AA" w:rsidTr="00CE3EA7">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CE3EA7" w:rsidP="000A10B2">
            <w:pPr>
              <w:pStyle w:val="nadpis2"/>
              <w:rPr>
                <w:sz w:val="24"/>
                <w:szCs w:val="24"/>
              </w:rPr>
            </w:pPr>
            <w:r w:rsidRPr="001236AA">
              <w:rPr>
                <w:sz w:val="24"/>
                <w:szCs w:val="24"/>
              </w:rPr>
              <w:t>23.</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E743BA">
        <w:tc>
          <w:tcPr>
            <w:tcW w:w="961" w:type="pct"/>
            <w:gridSpan w:val="2"/>
            <w:tcBorders>
              <w:bottom w:val="nil"/>
            </w:tcBorders>
          </w:tcPr>
          <w:p w:rsidR="00E61F60" w:rsidRPr="001236AA" w:rsidRDefault="00E743BA" w:rsidP="000A10B2">
            <w:pPr>
              <w:pStyle w:val="Radanzevusnesen"/>
              <w:keepNext/>
              <w:ind w:left="0" w:firstLine="0"/>
              <w:jc w:val="left"/>
              <w:rPr>
                <w:szCs w:val="24"/>
              </w:rPr>
            </w:pPr>
            <w:r w:rsidRPr="001236AA">
              <w:rPr>
                <w:szCs w:val="24"/>
              </w:rPr>
              <w:t>UZ/10/37/2014</w:t>
            </w:r>
          </w:p>
        </w:tc>
        <w:tc>
          <w:tcPr>
            <w:tcW w:w="4039" w:type="pct"/>
            <w:tcBorders>
              <w:bottom w:val="nil"/>
            </w:tcBorders>
          </w:tcPr>
          <w:p w:rsidR="00E61F60" w:rsidRPr="001236AA" w:rsidRDefault="00E743BA" w:rsidP="000A10B2">
            <w:pPr>
              <w:pStyle w:val="Radanzevusnesen"/>
              <w:keepNext/>
              <w:ind w:left="0" w:firstLine="0"/>
              <w:rPr>
                <w:szCs w:val="24"/>
              </w:rPr>
            </w:pPr>
            <w:r w:rsidRPr="001236AA">
              <w:rPr>
                <w:szCs w:val="24"/>
              </w:rPr>
              <w:t>Finanční příspěvky z rozpočtu Olomouckého kraje pro Turistická informační centra na území Olomouckého kraje na rok 2014</w:t>
            </w:r>
          </w:p>
        </w:tc>
      </w:tr>
      <w:tr w:rsidR="001236AA" w:rsidRPr="001236AA" w:rsidTr="00E743BA">
        <w:trPr>
          <w:trHeight w:val="289"/>
        </w:trPr>
        <w:tc>
          <w:tcPr>
            <w:tcW w:w="5000" w:type="pct"/>
            <w:gridSpan w:val="3"/>
            <w:tcBorders>
              <w:top w:val="nil"/>
              <w:bottom w:val="nil"/>
            </w:tcBorders>
            <w:shd w:val="clear" w:color="auto" w:fill="auto"/>
            <w:hideMark/>
          </w:tcPr>
          <w:p w:rsidR="00E61F60" w:rsidRPr="001236AA" w:rsidRDefault="00E743BA"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E743BA">
        <w:trPr>
          <w:trHeight w:val="289"/>
        </w:trPr>
        <w:tc>
          <w:tcPr>
            <w:tcW w:w="346" w:type="pct"/>
            <w:tcBorders>
              <w:top w:val="nil"/>
              <w:bottom w:val="nil"/>
            </w:tcBorders>
            <w:shd w:val="clear" w:color="auto" w:fill="auto"/>
            <w:tcMar>
              <w:bottom w:w="113" w:type="dxa"/>
            </w:tcMar>
            <w:hideMark/>
          </w:tcPr>
          <w:p w:rsidR="00E61F60" w:rsidRPr="001236AA" w:rsidRDefault="00E743BA"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E743BA" w:rsidP="00E743BA">
            <w:pPr>
              <w:pStyle w:val="Normal"/>
              <w:spacing w:after="119"/>
              <w:jc w:val="both"/>
            </w:pPr>
            <w:r w:rsidRPr="001236AA">
              <w:rPr>
                <w:b/>
                <w:spacing w:val="70"/>
              </w:rPr>
              <w:t>bere na vědomí</w:t>
            </w:r>
            <w:r w:rsidRPr="001236AA">
              <w:t xml:space="preserve"> důvodovou zprávu</w:t>
            </w:r>
          </w:p>
        </w:tc>
      </w:tr>
      <w:tr w:rsidR="001236AA" w:rsidRPr="001236AA" w:rsidTr="00E743BA">
        <w:trPr>
          <w:trHeight w:val="289"/>
        </w:trPr>
        <w:tc>
          <w:tcPr>
            <w:tcW w:w="346" w:type="pct"/>
            <w:tcBorders>
              <w:top w:val="nil"/>
              <w:bottom w:val="nil"/>
            </w:tcBorders>
            <w:shd w:val="clear" w:color="auto" w:fill="auto"/>
            <w:tcMar>
              <w:bottom w:w="113" w:type="dxa"/>
            </w:tcMar>
          </w:tcPr>
          <w:p w:rsidR="00E743BA" w:rsidRPr="001236AA" w:rsidRDefault="00E743BA"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E743BA" w:rsidRPr="001236AA" w:rsidRDefault="00E743BA" w:rsidP="00D42C3F">
            <w:pPr>
              <w:pStyle w:val="Normal"/>
              <w:spacing w:after="119"/>
              <w:jc w:val="both"/>
            </w:pPr>
            <w:r w:rsidRPr="001236AA">
              <w:rPr>
                <w:b/>
                <w:spacing w:val="70"/>
              </w:rPr>
              <w:t>schvaluje</w:t>
            </w:r>
            <w:r w:rsidRPr="001236AA">
              <w:t xml:space="preserve"> poskytnutí finančních příspěvků z rozpočtu Olomouckého kraje pro Turistická informační centra na území Olomouckého kraje na rok</w:t>
            </w:r>
            <w:r w:rsidR="00D42C3F" w:rsidRPr="001236AA">
              <w:t> </w:t>
            </w:r>
            <w:r w:rsidRPr="001236AA">
              <w:t>2014 pro žadatele č. 1 - 3, 5 - 9, 12, 13, 15 - 18, 20 - 22, 24 - 26, 30 dle Přílohy č. 1 důvodové zprávy a uzavření smluv s těmito žadateli</w:t>
            </w:r>
          </w:p>
        </w:tc>
      </w:tr>
      <w:tr w:rsidR="001236AA" w:rsidRPr="001236AA" w:rsidTr="00E743BA">
        <w:trPr>
          <w:trHeight w:val="289"/>
        </w:trPr>
        <w:tc>
          <w:tcPr>
            <w:tcW w:w="346" w:type="pct"/>
            <w:tcBorders>
              <w:top w:val="nil"/>
              <w:bottom w:val="nil"/>
            </w:tcBorders>
            <w:shd w:val="clear" w:color="auto" w:fill="auto"/>
            <w:tcMar>
              <w:bottom w:w="113" w:type="dxa"/>
            </w:tcMar>
          </w:tcPr>
          <w:p w:rsidR="00E743BA" w:rsidRPr="001236AA" w:rsidRDefault="00E743BA"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E743BA" w:rsidRPr="001236AA" w:rsidRDefault="00E743BA" w:rsidP="00E743BA">
            <w:pPr>
              <w:pStyle w:val="Normal"/>
              <w:spacing w:after="119"/>
              <w:jc w:val="both"/>
            </w:pPr>
            <w:r w:rsidRPr="001236AA">
              <w:rPr>
                <w:b/>
                <w:spacing w:val="70"/>
              </w:rPr>
              <w:t>schvaluje</w:t>
            </w:r>
            <w:r w:rsidRPr="001236AA">
              <w:t xml:space="preserve"> výjimku z pravidel dotačního programu na „Podporu zkvalitnění služeb turistických informačních center v Olomouckém kraji v roce 2014“ pro žadatele č.1, 3, 6, 8, 9, 13, 16, 21, 22, 24, 26, 30</w:t>
            </w:r>
          </w:p>
        </w:tc>
      </w:tr>
      <w:tr w:rsidR="001236AA" w:rsidRPr="001236AA" w:rsidTr="00E743BA">
        <w:trPr>
          <w:trHeight w:val="289"/>
        </w:trPr>
        <w:tc>
          <w:tcPr>
            <w:tcW w:w="346" w:type="pct"/>
            <w:tcBorders>
              <w:top w:val="nil"/>
              <w:bottom w:val="nil"/>
            </w:tcBorders>
            <w:shd w:val="clear" w:color="auto" w:fill="auto"/>
            <w:tcMar>
              <w:bottom w:w="113" w:type="dxa"/>
            </w:tcMar>
          </w:tcPr>
          <w:p w:rsidR="00E743BA" w:rsidRPr="001236AA" w:rsidRDefault="00E743BA" w:rsidP="000A10B2">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E743BA" w:rsidRPr="001236AA" w:rsidRDefault="00E743BA" w:rsidP="00D42C3F">
            <w:pPr>
              <w:pStyle w:val="Normal"/>
              <w:spacing w:after="119"/>
              <w:jc w:val="both"/>
            </w:pPr>
            <w:r w:rsidRPr="001236AA">
              <w:rPr>
                <w:b/>
                <w:spacing w:val="70"/>
              </w:rPr>
              <w:t>ukládá podepsat</w:t>
            </w:r>
            <w:r w:rsidRPr="001236AA">
              <w:t xml:space="preserve"> smlouvy o poskytnutí finančního příspěvku s</w:t>
            </w:r>
            <w:r w:rsidR="00D42C3F" w:rsidRPr="001236AA">
              <w:t> </w:t>
            </w:r>
            <w:r w:rsidRPr="001236AA">
              <w:t>žadateli č. 1 - 3, 5 - 9, 12, 13, 15 - 18, 20 - 22, 24 - 26, 30 dle Přílohy č. 1 důvodové zprávy</w:t>
            </w:r>
          </w:p>
        </w:tc>
      </w:tr>
      <w:tr w:rsidR="001236AA" w:rsidRPr="001236AA" w:rsidTr="00E743BA">
        <w:trPr>
          <w:trHeight w:val="289"/>
        </w:trPr>
        <w:tc>
          <w:tcPr>
            <w:tcW w:w="5000" w:type="pct"/>
            <w:gridSpan w:val="3"/>
            <w:tcBorders>
              <w:top w:val="nil"/>
              <w:bottom w:val="nil"/>
            </w:tcBorders>
            <w:shd w:val="clear" w:color="auto" w:fill="auto"/>
            <w:tcMar>
              <w:bottom w:w="113" w:type="dxa"/>
            </w:tcMar>
          </w:tcPr>
          <w:p w:rsidR="00E743BA" w:rsidRPr="001236AA" w:rsidRDefault="00E743BA" w:rsidP="00E743BA">
            <w:r w:rsidRPr="001236AA">
              <w:t>O: Ing. Jiří Rozbořil, hejtman Olomouckého kraje</w:t>
            </w:r>
          </w:p>
        </w:tc>
      </w:tr>
      <w:tr w:rsidR="001236AA" w:rsidRPr="001236AA" w:rsidTr="00E743BA">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E743BA">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E743BA" w:rsidP="000A10B2">
            <w:pPr>
              <w:pStyle w:val="nadpis2"/>
              <w:rPr>
                <w:sz w:val="24"/>
                <w:szCs w:val="24"/>
              </w:rPr>
            </w:pPr>
            <w:r w:rsidRPr="001236AA">
              <w:rPr>
                <w:sz w:val="24"/>
                <w:szCs w:val="24"/>
              </w:rPr>
              <w:t xml:space="preserve">Rada Olomouckého kraje </w:t>
            </w:r>
          </w:p>
        </w:tc>
      </w:tr>
      <w:tr w:rsidR="00E61F60" w:rsidRPr="001236AA" w:rsidTr="00E743BA">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E743BA" w:rsidP="000A10B2">
            <w:pPr>
              <w:pStyle w:val="nadpis2"/>
              <w:rPr>
                <w:sz w:val="24"/>
                <w:szCs w:val="24"/>
              </w:rPr>
            </w:pPr>
            <w:r w:rsidRPr="001236AA">
              <w:rPr>
                <w:sz w:val="24"/>
                <w:szCs w:val="24"/>
              </w:rPr>
              <w:t>24.</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AD3B0F">
        <w:tc>
          <w:tcPr>
            <w:tcW w:w="961" w:type="pct"/>
            <w:gridSpan w:val="2"/>
            <w:tcBorders>
              <w:bottom w:val="nil"/>
            </w:tcBorders>
          </w:tcPr>
          <w:p w:rsidR="00E61F60" w:rsidRPr="001236AA" w:rsidRDefault="00AD3B0F" w:rsidP="000A10B2">
            <w:pPr>
              <w:pStyle w:val="Radanzevusnesen"/>
              <w:keepNext/>
              <w:ind w:left="0" w:firstLine="0"/>
              <w:jc w:val="left"/>
              <w:rPr>
                <w:szCs w:val="24"/>
              </w:rPr>
            </w:pPr>
            <w:r w:rsidRPr="001236AA">
              <w:rPr>
                <w:szCs w:val="24"/>
              </w:rPr>
              <w:t>UZ/10/38/2014</w:t>
            </w:r>
          </w:p>
        </w:tc>
        <w:tc>
          <w:tcPr>
            <w:tcW w:w="4039" w:type="pct"/>
            <w:tcBorders>
              <w:bottom w:val="nil"/>
            </w:tcBorders>
          </w:tcPr>
          <w:p w:rsidR="00E61F60" w:rsidRPr="001236AA" w:rsidRDefault="00AD3B0F" w:rsidP="000A10B2">
            <w:pPr>
              <w:pStyle w:val="Radanzevusnesen"/>
              <w:keepNext/>
              <w:ind w:left="0" w:firstLine="0"/>
              <w:rPr>
                <w:szCs w:val="24"/>
              </w:rPr>
            </w:pPr>
            <w:r w:rsidRPr="001236AA">
              <w:rPr>
                <w:szCs w:val="24"/>
              </w:rPr>
              <w:t>Nadregionální akce cestovního ruchu navržené k podpoře Olomouckým krajem v roce 2014</w:t>
            </w:r>
          </w:p>
        </w:tc>
      </w:tr>
      <w:tr w:rsidR="001236AA" w:rsidRPr="001236AA" w:rsidTr="00AD3B0F">
        <w:trPr>
          <w:trHeight w:val="289"/>
        </w:trPr>
        <w:tc>
          <w:tcPr>
            <w:tcW w:w="5000" w:type="pct"/>
            <w:gridSpan w:val="3"/>
            <w:tcBorders>
              <w:top w:val="nil"/>
              <w:bottom w:val="nil"/>
            </w:tcBorders>
            <w:shd w:val="clear" w:color="auto" w:fill="auto"/>
            <w:hideMark/>
          </w:tcPr>
          <w:p w:rsidR="00E61F60" w:rsidRPr="001236AA" w:rsidRDefault="00AD3B0F"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AD3B0F">
        <w:trPr>
          <w:trHeight w:val="289"/>
        </w:trPr>
        <w:tc>
          <w:tcPr>
            <w:tcW w:w="346" w:type="pct"/>
            <w:tcBorders>
              <w:top w:val="nil"/>
              <w:bottom w:val="nil"/>
            </w:tcBorders>
            <w:shd w:val="clear" w:color="auto" w:fill="auto"/>
            <w:tcMar>
              <w:bottom w:w="113" w:type="dxa"/>
            </w:tcMar>
            <w:hideMark/>
          </w:tcPr>
          <w:p w:rsidR="00E61F60" w:rsidRPr="001236AA" w:rsidRDefault="00AD3B0F"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AD3B0F" w:rsidP="00AD3B0F">
            <w:pPr>
              <w:pStyle w:val="Normal"/>
              <w:spacing w:after="119"/>
              <w:jc w:val="both"/>
            </w:pPr>
            <w:r w:rsidRPr="001236AA">
              <w:rPr>
                <w:b/>
                <w:spacing w:val="70"/>
              </w:rPr>
              <w:t>bere na vědomí</w:t>
            </w:r>
            <w:r w:rsidRPr="001236AA">
              <w:t xml:space="preserve"> důvodovou zprávu</w:t>
            </w:r>
          </w:p>
        </w:tc>
      </w:tr>
      <w:tr w:rsidR="001236AA" w:rsidRPr="001236AA" w:rsidTr="00AD3B0F">
        <w:trPr>
          <w:trHeight w:val="289"/>
        </w:trPr>
        <w:tc>
          <w:tcPr>
            <w:tcW w:w="346" w:type="pct"/>
            <w:tcBorders>
              <w:top w:val="nil"/>
              <w:bottom w:val="nil"/>
            </w:tcBorders>
            <w:shd w:val="clear" w:color="auto" w:fill="auto"/>
            <w:tcMar>
              <w:bottom w:w="113" w:type="dxa"/>
            </w:tcMar>
          </w:tcPr>
          <w:p w:rsidR="00AD3B0F" w:rsidRPr="001236AA" w:rsidRDefault="00AD3B0F"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AD3B0F" w:rsidRPr="001236AA" w:rsidRDefault="00AD3B0F" w:rsidP="0067258C">
            <w:pPr>
              <w:pStyle w:val="Normal"/>
              <w:spacing w:after="119"/>
              <w:jc w:val="both"/>
            </w:pPr>
            <w:r w:rsidRPr="001236AA">
              <w:rPr>
                <w:b/>
                <w:spacing w:val="70"/>
              </w:rPr>
              <w:t>schvaluje</w:t>
            </w:r>
            <w:r w:rsidRPr="001236AA">
              <w:t xml:space="preserve"> poskytnutí finančních příspěvků z rozpočtu Olomouckého kraje na realizaci akcí na území Olomouckého kraje v roce 2014 pro žadatele Městská kulturní zařízení Jeseník, IČ: 00852112 ve výši 110.000,- Kč, </w:t>
            </w:r>
            <w:r w:rsidR="0067258C" w:rsidRPr="001236AA">
              <w:t>m</w:t>
            </w:r>
            <w:r w:rsidRPr="001236AA">
              <w:t>ěsto Staré Město, IČ: 00303364 ve výši 70.000,- Kč, Muzeum Komenského v</w:t>
            </w:r>
            <w:r w:rsidR="00D42C3F" w:rsidRPr="001236AA">
              <w:t> </w:t>
            </w:r>
            <w:r w:rsidRPr="001236AA">
              <w:t xml:space="preserve">Přerově, IČ: </w:t>
            </w:r>
            <w:r w:rsidR="00B92A7F" w:rsidRPr="001236AA">
              <w:t>00097969 ve výši 120.000,- Kč, m</w:t>
            </w:r>
            <w:r w:rsidRPr="001236AA">
              <w:t>ěsto Tovačov, IČ: 00302082 ve výši 80.000,- Kč a Klubové zařízení Plumlov, IČ: 00637866 ve výši 80.000,- Kč dle Přílohy č. 1 důvodové zprávy</w:t>
            </w:r>
          </w:p>
        </w:tc>
      </w:tr>
      <w:tr w:rsidR="001236AA" w:rsidRPr="001236AA" w:rsidTr="00AD3B0F">
        <w:trPr>
          <w:trHeight w:val="289"/>
        </w:trPr>
        <w:tc>
          <w:tcPr>
            <w:tcW w:w="346" w:type="pct"/>
            <w:tcBorders>
              <w:top w:val="nil"/>
              <w:bottom w:val="nil"/>
            </w:tcBorders>
            <w:shd w:val="clear" w:color="auto" w:fill="auto"/>
            <w:tcMar>
              <w:bottom w:w="113" w:type="dxa"/>
            </w:tcMar>
          </w:tcPr>
          <w:p w:rsidR="00AD3B0F" w:rsidRPr="001236AA" w:rsidRDefault="00AD3B0F"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AD3B0F" w:rsidRPr="001236AA" w:rsidRDefault="00AD3B0F" w:rsidP="00AD3B0F">
            <w:pPr>
              <w:pStyle w:val="Normal"/>
              <w:spacing w:after="119"/>
              <w:jc w:val="both"/>
            </w:pPr>
            <w:r w:rsidRPr="001236AA">
              <w:rPr>
                <w:b/>
                <w:spacing w:val="70"/>
              </w:rPr>
              <w:t>schvaluje</w:t>
            </w:r>
            <w:r w:rsidRPr="001236AA">
              <w:t xml:space="preserve"> uzavření smluv o poskytnutí příspěvku s žadateli dle </w:t>
            </w:r>
            <w:r w:rsidR="00D42C3F" w:rsidRPr="001236AA">
              <w:br/>
            </w:r>
            <w:r w:rsidRPr="001236AA">
              <w:t>bodu 2 usnesení</w:t>
            </w:r>
          </w:p>
        </w:tc>
      </w:tr>
      <w:tr w:rsidR="001236AA" w:rsidRPr="001236AA" w:rsidTr="00AD3B0F">
        <w:trPr>
          <w:trHeight w:val="289"/>
        </w:trPr>
        <w:tc>
          <w:tcPr>
            <w:tcW w:w="346" w:type="pct"/>
            <w:tcBorders>
              <w:top w:val="nil"/>
              <w:bottom w:val="nil"/>
            </w:tcBorders>
            <w:shd w:val="clear" w:color="auto" w:fill="auto"/>
            <w:tcMar>
              <w:bottom w:w="113" w:type="dxa"/>
            </w:tcMar>
          </w:tcPr>
          <w:p w:rsidR="00AD3B0F" w:rsidRPr="001236AA" w:rsidRDefault="00AD3B0F" w:rsidP="000A10B2">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AD3B0F" w:rsidRPr="001236AA" w:rsidRDefault="00AD3B0F" w:rsidP="00AD3B0F">
            <w:pPr>
              <w:pStyle w:val="Normal"/>
              <w:spacing w:after="119"/>
              <w:jc w:val="both"/>
            </w:pPr>
            <w:r w:rsidRPr="001236AA">
              <w:rPr>
                <w:b/>
                <w:spacing w:val="70"/>
              </w:rPr>
              <w:t>ukládá podepsat</w:t>
            </w:r>
            <w:r w:rsidRPr="001236AA">
              <w:t xml:space="preserve"> smlouvy o poskytnutí finančního příspěvku dle bodu 3 usnesení</w:t>
            </w:r>
          </w:p>
        </w:tc>
      </w:tr>
      <w:tr w:rsidR="001236AA" w:rsidRPr="001236AA" w:rsidTr="00AD3B0F">
        <w:trPr>
          <w:trHeight w:val="289"/>
        </w:trPr>
        <w:tc>
          <w:tcPr>
            <w:tcW w:w="5000" w:type="pct"/>
            <w:gridSpan w:val="3"/>
            <w:tcBorders>
              <w:top w:val="nil"/>
              <w:bottom w:val="nil"/>
            </w:tcBorders>
            <w:shd w:val="clear" w:color="auto" w:fill="auto"/>
            <w:tcMar>
              <w:bottom w:w="113" w:type="dxa"/>
            </w:tcMar>
          </w:tcPr>
          <w:p w:rsidR="00AD3B0F" w:rsidRPr="001236AA" w:rsidRDefault="00AD3B0F" w:rsidP="00AD3B0F">
            <w:r w:rsidRPr="001236AA">
              <w:t>O: Ing. Jiří Rozbořil, hejtman Olomouckého kraje</w:t>
            </w:r>
          </w:p>
        </w:tc>
      </w:tr>
      <w:tr w:rsidR="001236AA" w:rsidRPr="001236AA" w:rsidTr="00AD3B0F">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AD3B0F">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AD3B0F" w:rsidP="000A10B2">
            <w:pPr>
              <w:pStyle w:val="nadpis2"/>
              <w:rPr>
                <w:sz w:val="24"/>
                <w:szCs w:val="24"/>
              </w:rPr>
            </w:pPr>
            <w:r w:rsidRPr="001236AA">
              <w:rPr>
                <w:sz w:val="24"/>
                <w:szCs w:val="24"/>
              </w:rPr>
              <w:t xml:space="preserve">Rada Olomouckého kraje </w:t>
            </w:r>
          </w:p>
        </w:tc>
      </w:tr>
      <w:tr w:rsidR="00E61F60" w:rsidRPr="001236AA" w:rsidTr="00AD3B0F">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AD3B0F" w:rsidP="000A10B2">
            <w:pPr>
              <w:pStyle w:val="nadpis2"/>
              <w:rPr>
                <w:sz w:val="24"/>
                <w:szCs w:val="24"/>
              </w:rPr>
            </w:pPr>
            <w:r w:rsidRPr="001236AA">
              <w:rPr>
                <w:sz w:val="24"/>
                <w:szCs w:val="24"/>
              </w:rPr>
              <w:t>25.</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B62CAB">
        <w:tc>
          <w:tcPr>
            <w:tcW w:w="961" w:type="pct"/>
            <w:gridSpan w:val="2"/>
            <w:tcBorders>
              <w:bottom w:val="nil"/>
            </w:tcBorders>
          </w:tcPr>
          <w:p w:rsidR="00E61F60" w:rsidRPr="001236AA" w:rsidRDefault="00B62CAB" w:rsidP="000A10B2">
            <w:pPr>
              <w:pStyle w:val="Radanzevusnesen"/>
              <w:keepNext/>
              <w:ind w:left="0" w:firstLine="0"/>
              <w:jc w:val="left"/>
              <w:rPr>
                <w:szCs w:val="24"/>
              </w:rPr>
            </w:pPr>
            <w:r w:rsidRPr="001236AA">
              <w:rPr>
                <w:szCs w:val="24"/>
              </w:rPr>
              <w:t>UZ/10/39/2014</w:t>
            </w:r>
          </w:p>
        </w:tc>
        <w:tc>
          <w:tcPr>
            <w:tcW w:w="4039" w:type="pct"/>
            <w:tcBorders>
              <w:bottom w:val="nil"/>
            </w:tcBorders>
          </w:tcPr>
          <w:p w:rsidR="00E61F60" w:rsidRPr="001236AA" w:rsidRDefault="00B62CAB" w:rsidP="000A10B2">
            <w:pPr>
              <w:pStyle w:val="Radanzevusnesen"/>
              <w:keepNext/>
              <w:ind w:left="0" w:firstLine="0"/>
              <w:rPr>
                <w:szCs w:val="24"/>
              </w:rPr>
            </w:pPr>
            <w:r w:rsidRPr="001236AA">
              <w:rPr>
                <w:szCs w:val="24"/>
              </w:rPr>
              <w:t>Volba přísedícího Krajského soudu v Brně</w:t>
            </w:r>
          </w:p>
        </w:tc>
      </w:tr>
      <w:tr w:rsidR="001236AA" w:rsidRPr="001236AA" w:rsidTr="00B62CAB">
        <w:trPr>
          <w:trHeight w:val="289"/>
        </w:trPr>
        <w:tc>
          <w:tcPr>
            <w:tcW w:w="5000" w:type="pct"/>
            <w:gridSpan w:val="3"/>
            <w:tcBorders>
              <w:top w:val="nil"/>
              <w:bottom w:val="nil"/>
            </w:tcBorders>
            <w:shd w:val="clear" w:color="auto" w:fill="auto"/>
            <w:hideMark/>
          </w:tcPr>
          <w:p w:rsidR="00E61F60" w:rsidRPr="001236AA" w:rsidRDefault="00B62CAB"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B62CAB">
        <w:trPr>
          <w:trHeight w:val="289"/>
        </w:trPr>
        <w:tc>
          <w:tcPr>
            <w:tcW w:w="346" w:type="pct"/>
            <w:tcBorders>
              <w:top w:val="nil"/>
              <w:bottom w:val="nil"/>
            </w:tcBorders>
            <w:shd w:val="clear" w:color="auto" w:fill="auto"/>
            <w:tcMar>
              <w:bottom w:w="113" w:type="dxa"/>
            </w:tcMar>
            <w:hideMark/>
          </w:tcPr>
          <w:p w:rsidR="00E61F60" w:rsidRPr="001236AA" w:rsidRDefault="00B62CAB"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B62CAB" w:rsidP="00B62CAB">
            <w:pPr>
              <w:pStyle w:val="Normal"/>
              <w:spacing w:after="119"/>
              <w:jc w:val="both"/>
            </w:pPr>
            <w:r w:rsidRPr="001236AA">
              <w:rPr>
                <w:b/>
                <w:spacing w:val="70"/>
              </w:rPr>
              <w:t>bere na vědomí</w:t>
            </w:r>
            <w:r w:rsidRPr="001236AA">
              <w:t xml:space="preserve"> důvodovou zprávu</w:t>
            </w:r>
          </w:p>
        </w:tc>
      </w:tr>
      <w:tr w:rsidR="001236AA" w:rsidRPr="001236AA" w:rsidTr="00B62CAB">
        <w:trPr>
          <w:trHeight w:val="289"/>
        </w:trPr>
        <w:tc>
          <w:tcPr>
            <w:tcW w:w="346" w:type="pct"/>
            <w:tcBorders>
              <w:top w:val="nil"/>
              <w:bottom w:val="nil"/>
            </w:tcBorders>
            <w:shd w:val="clear" w:color="auto" w:fill="auto"/>
            <w:tcMar>
              <w:bottom w:w="113" w:type="dxa"/>
            </w:tcMar>
          </w:tcPr>
          <w:p w:rsidR="00B62CAB" w:rsidRPr="001236AA" w:rsidRDefault="00B62CAB"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B62CAB" w:rsidRPr="001236AA" w:rsidRDefault="00B62CAB" w:rsidP="00B62CAB">
            <w:pPr>
              <w:pStyle w:val="Normal"/>
              <w:spacing w:after="119"/>
              <w:jc w:val="both"/>
            </w:pPr>
            <w:r w:rsidRPr="001236AA">
              <w:rPr>
                <w:b/>
                <w:spacing w:val="70"/>
              </w:rPr>
              <w:t>zvolilo</w:t>
            </w:r>
            <w:r w:rsidRPr="001236AA">
              <w:t xml:space="preserve"> Ing. Pavla Vavroucha přísedícím Krajského soudu v Brně na dobu čtyř let dle důvodové zprávy</w:t>
            </w:r>
          </w:p>
        </w:tc>
      </w:tr>
      <w:tr w:rsidR="001236AA" w:rsidRPr="001236AA" w:rsidTr="00B62CAB">
        <w:trPr>
          <w:trHeight w:val="289"/>
        </w:trPr>
        <w:tc>
          <w:tcPr>
            <w:tcW w:w="346" w:type="pct"/>
            <w:tcBorders>
              <w:top w:val="nil"/>
              <w:bottom w:val="nil"/>
            </w:tcBorders>
            <w:shd w:val="clear" w:color="auto" w:fill="auto"/>
            <w:tcMar>
              <w:bottom w:w="113" w:type="dxa"/>
            </w:tcMar>
          </w:tcPr>
          <w:p w:rsidR="00B62CAB" w:rsidRPr="001236AA" w:rsidRDefault="00B62CAB"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B62CAB" w:rsidRPr="001236AA" w:rsidRDefault="00B62CAB" w:rsidP="00B62CAB">
            <w:pPr>
              <w:pStyle w:val="Normal"/>
              <w:spacing w:after="119"/>
              <w:jc w:val="both"/>
            </w:pPr>
            <w:r w:rsidRPr="001236AA">
              <w:rPr>
                <w:b/>
                <w:spacing w:val="70"/>
              </w:rPr>
              <w:t>ukládá</w:t>
            </w:r>
            <w:r w:rsidRPr="001236AA">
              <w:t xml:space="preserve"> zaslat Krajskému soudu v Brně výpis usnesení Zastupitelstva Olomouckého kraje potvrzující volbu přísedícího</w:t>
            </w:r>
          </w:p>
        </w:tc>
      </w:tr>
      <w:tr w:rsidR="001236AA" w:rsidRPr="001236AA" w:rsidTr="00B62CAB">
        <w:trPr>
          <w:trHeight w:val="289"/>
        </w:trPr>
        <w:tc>
          <w:tcPr>
            <w:tcW w:w="5000" w:type="pct"/>
            <w:gridSpan w:val="3"/>
            <w:tcBorders>
              <w:top w:val="nil"/>
              <w:bottom w:val="nil"/>
            </w:tcBorders>
            <w:shd w:val="clear" w:color="auto" w:fill="auto"/>
            <w:tcMar>
              <w:bottom w:w="113" w:type="dxa"/>
            </w:tcMar>
          </w:tcPr>
          <w:p w:rsidR="00B62CAB" w:rsidRPr="001236AA" w:rsidRDefault="00B62CAB" w:rsidP="00B62CAB">
            <w:r w:rsidRPr="001236AA">
              <w:t>O: Ing. Jiří Rozbořil, hejtman Olomouckého kraje</w:t>
            </w:r>
          </w:p>
          <w:p w:rsidR="00B62CAB" w:rsidRPr="001236AA" w:rsidRDefault="00B62CAB" w:rsidP="00B62CAB">
            <w:r w:rsidRPr="001236AA">
              <w:t>T: ihned</w:t>
            </w:r>
          </w:p>
        </w:tc>
      </w:tr>
      <w:tr w:rsidR="001236AA" w:rsidRPr="001236AA" w:rsidTr="00B62CAB">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B62CAB">
        <w:tc>
          <w:tcPr>
            <w:tcW w:w="961" w:type="pct"/>
            <w:gridSpan w:val="2"/>
            <w:tcBorders>
              <w:top w:val="nil"/>
              <w:bottom w:val="nil"/>
            </w:tcBorders>
            <w:shd w:val="clear" w:color="auto" w:fill="auto"/>
          </w:tcPr>
          <w:p w:rsidR="00CC329E" w:rsidRPr="001236AA" w:rsidRDefault="00CC329E" w:rsidP="000A10B2">
            <w:pPr>
              <w:pStyle w:val="nadpis2"/>
              <w:rPr>
                <w:sz w:val="24"/>
                <w:szCs w:val="24"/>
              </w:rPr>
            </w:pPr>
          </w:p>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CC329E" w:rsidRPr="001236AA" w:rsidRDefault="00CC329E" w:rsidP="000A10B2">
            <w:pPr>
              <w:pStyle w:val="nadpis2"/>
              <w:rPr>
                <w:sz w:val="24"/>
                <w:szCs w:val="24"/>
              </w:rPr>
            </w:pPr>
          </w:p>
          <w:p w:rsidR="00E61F60" w:rsidRPr="001236AA" w:rsidRDefault="00B62CAB" w:rsidP="000A10B2">
            <w:pPr>
              <w:pStyle w:val="nadpis2"/>
              <w:rPr>
                <w:sz w:val="24"/>
                <w:szCs w:val="24"/>
              </w:rPr>
            </w:pPr>
            <w:r w:rsidRPr="001236AA">
              <w:rPr>
                <w:sz w:val="24"/>
                <w:szCs w:val="24"/>
              </w:rPr>
              <w:t xml:space="preserve">Rada Olomouckého kraje </w:t>
            </w:r>
          </w:p>
        </w:tc>
      </w:tr>
      <w:tr w:rsidR="00E61F60" w:rsidRPr="001236AA" w:rsidTr="00B62CAB">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B62CAB" w:rsidP="000A10B2">
            <w:pPr>
              <w:pStyle w:val="nadpis2"/>
              <w:rPr>
                <w:sz w:val="24"/>
                <w:szCs w:val="24"/>
              </w:rPr>
            </w:pPr>
            <w:r w:rsidRPr="001236AA">
              <w:rPr>
                <w:sz w:val="24"/>
                <w:szCs w:val="24"/>
              </w:rPr>
              <w:t>26.</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E40809">
        <w:tc>
          <w:tcPr>
            <w:tcW w:w="961" w:type="pct"/>
            <w:gridSpan w:val="2"/>
            <w:tcBorders>
              <w:bottom w:val="nil"/>
            </w:tcBorders>
          </w:tcPr>
          <w:p w:rsidR="00E61F60" w:rsidRPr="001236AA" w:rsidRDefault="00E40809" w:rsidP="000A10B2">
            <w:pPr>
              <w:pStyle w:val="Radanzevusnesen"/>
              <w:keepNext/>
              <w:ind w:left="0" w:firstLine="0"/>
              <w:jc w:val="left"/>
              <w:rPr>
                <w:szCs w:val="24"/>
              </w:rPr>
            </w:pPr>
            <w:r w:rsidRPr="001236AA">
              <w:rPr>
                <w:szCs w:val="24"/>
              </w:rPr>
              <w:t>UZ/10/40/2014</w:t>
            </w:r>
          </w:p>
        </w:tc>
        <w:tc>
          <w:tcPr>
            <w:tcW w:w="4039" w:type="pct"/>
            <w:tcBorders>
              <w:bottom w:val="nil"/>
            </w:tcBorders>
          </w:tcPr>
          <w:p w:rsidR="00E61F60" w:rsidRPr="001236AA" w:rsidRDefault="00E40809" w:rsidP="000A10B2">
            <w:pPr>
              <w:pStyle w:val="Radanzevusnesen"/>
              <w:keepNext/>
              <w:ind w:left="0" w:firstLine="0"/>
              <w:rPr>
                <w:szCs w:val="24"/>
              </w:rPr>
            </w:pPr>
            <w:r w:rsidRPr="001236AA">
              <w:rPr>
                <w:szCs w:val="24"/>
              </w:rPr>
              <w:t>Finanční příspěvky z dotačního programu „Podpora rozvoje zahraničních vztahů Olomouckého kraje“ pro rok 2014</w:t>
            </w:r>
          </w:p>
        </w:tc>
      </w:tr>
      <w:tr w:rsidR="001236AA" w:rsidRPr="001236AA" w:rsidTr="00E40809">
        <w:trPr>
          <w:trHeight w:val="289"/>
        </w:trPr>
        <w:tc>
          <w:tcPr>
            <w:tcW w:w="5000" w:type="pct"/>
            <w:gridSpan w:val="3"/>
            <w:tcBorders>
              <w:top w:val="nil"/>
              <w:bottom w:val="nil"/>
            </w:tcBorders>
            <w:shd w:val="clear" w:color="auto" w:fill="auto"/>
            <w:hideMark/>
          </w:tcPr>
          <w:p w:rsidR="00E61F60" w:rsidRPr="001236AA" w:rsidRDefault="00E40809"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E40809">
        <w:trPr>
          <w:trHeight w:val="289"/>
        </w:trPr>
        <w:tc>
          <w:tcPr>
            <w:tcW w:w="346" w:type="pct"/>
            <w:tcBorders>
              <w:top w:val="nil"/>
              <w:bottom w:val="nil"/>
            </w:tcBorders>
            <w:shd w:val="clear" w:color="auto" w:fill="auto"/>
            <w:tcMar>
              <w:bottom w:w="113" w:type="dxa"/>
            </w:tcMar>
            <w:hideMark/>
          </w:tcPr>
          <w:p w:rsidR="00E61F60" w:rsidRPr="001236AA" w:rsidRDefault="00E40809"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E40809" w:rsidP="00E40809">
            <w:pPr>
              <w:pStyle w:val="Normal"/>
              <w:spacing w:after="119"/>
              <w:jc w:val="both"/>
            </w:pPr>
            <w:r w:rsidRPr="001236AA">
              <w:rPr>
                <w:b/>
                <w:spacing w:val="70"/>
              </w:rPr>
              <w:t>bere na vědomí</w:t>
            </w:r>
            <w:r w:rsidRPr="001236AA">
              <w:t xml:space="preserve"> důvodovou zprávu</w:t>
            </w:r>
          </w:p>
        </w:tc>
      </w:tr>
      <w:tr w:rsidR="001236AA" w:rsidRPr="001236AA" w:rsidTr="00E40809">
        <w:trPr>
          <w:trHeight w:val="289"/>
        </w:trPr>
        <w:tc>
          <w:tcPr>
            <w:tcW w:w="346" w:type="pct"/>
            <w:tcBorders>
              <w:top w:val="nil"/>
              <w:bottom w:val="nil"/>
            </w:tcBorders>
            <w:shd w:val="clear" w:color="auto" w:fill="auto"/>
            <w:tcMar>
              <w:bottom w:w="113" w:type="dxa"/>
            </w:tcMar>
          </w:tcPr>
          <w:p w:rsidR="00E40809" w:rsidRPr="001236AA" w:rsidRDefault="00E40809" w:rsidP="000A10B2">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E40809" w:rsidRPr="001236AA" w:rsidRDefault="00E40809" w:rsidP="00E40809">
            <w:pPr>
              <w:pStyle w:val="Normal"/>
              <w:spacing w:after="119"/>
              <w:jc w:val="both"/>
            </w:pPr>
            <w:r w:rsidRPr="001236AA">
              <w:rPr>
                <w:b/>
                <w:spacing w:val="70"/>
              </w:rPr>
              <w:t>schvaluje</w:t>
            </w:r>
            <w:r w:rsidRPr="001236AA">
              <w:t xml:space="preserve"> poskytnutí finančního příspěvku ve výši 30 000 Kč městu Štíty (žadatel č. 3), IČ: 00303453, z dotačního programu "Podpora rozvoje zahraničních vztahů Olomouckého kraje" pro rok 2014 dle Přílohy č. 2 důvodové zprávy</w:t>
            </w:r>
          </w:p>
        </w:tc>
      </w:tr>
      <w:tr w:rsidR="001236AA" w:rsidRPr="001236AA" w:rsidTr="00E40809">
        <w:trPr>
          <w:trHeight w:val="289"/>
        </w:trPr>
        <w:tc>
          <w:tcPr>
            <w:tcW w:w="346" w:type="pct"/>
            <w:tcBorders>
              <w:top w:val="nil"/>
              <w:bottom w:val="nil"/>
            </w:tcBorders>
            <w:shd w:val="clear" w:color="auto" w:fill="auto"/>
            <w:tcMar>
              <w:bottom w:w="113" w:type="dxa"/>
            </w:tcMar>
          </w:tcPr>
          <w:p w:rsidR="00E40809" w:rsidRPr="001236AA" w:rsidRDefault="00E40809" w:rsidP="000A10B2">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E40809" w:rsidRPr="001236AA" w:rsidRDefault="00E40809" w:rsidP="00E40809">
            <w:pPr>
              <w:pStyle w:val="Normal"/>
              <w:spacing w:after="119"/>
              <w:jc w:val="both"/>
            </w:pPr>
            <w:r w:rsidRPr="001236AA">
              <w:rPr>
                <w:b/>
                <w:spacing w:val="70"/>
              </w:rPr>
              <w:t>schvaluje</w:t>
            </w:r>
            <w:r w:rsidRPr="001236AA">
              <w:t xml:space="preserve"> uzavření smlouvy s městem Štíty, IČ: 00303453</w:t>
            </w:r>
          </w:p>
        </w:tc>
      </w:tr>
      <w:tr w:rsidR="001236AA" w:rsidRPr="001236AA" w:rsidTr="00E40809">
        <w:trPr>
          <w:trHeight w:val="289"/>
        </w:trPr>
        <w:tc>
          <w:tcPr>
            <w:tcW w:w="346" w:type="pct"/>
            <w:tcBorders>
              <w:top w:val="nil"/>
              <w:bottom w:val="nil"/>
            </w:tcBorders>
            <w:shd w:val="clear" w:color="auto" w:fill="auto"/>
            <w:tcMar>
              <w:bottom w:w="113" w:type="dxa"/>
            </w:tcMar>
          </w:tcPr>
          <w:p w:rsidR="00E40809" w:rsidRPr="001236AA" w:rsidRDefault="00E40809" w:rsidP="000A10B2">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E40809" w:rsidRPr="001236AA" w:rsidRDefault="00E40809" w:rsidP="00E40809">
            <w:pPr>
              <w:pStyle w:val="Normal"/>
              <w:spacing w:after="119"/>
              <w:jc w:val="both"/>
            </w:pPr>
            <w:r w:rsidRPr="001236AA">
              <w:rPr>
                <w:b/>
                <w:spacing w:val="70"/>
              </w:rPr>
              <w:t>ukládá podepsat</w:t>
            </w:r>
            <w:r w:rsidRPr="001236AA">
              <w:t xml:space="preserve"> smlouvu o poskytnutí příspěvku s městem Štíty, IČ: 00303453</w:t>
            </w:r>
          </w:p>
        </w:tc>
      </w:tr>
      <w:tr w:rsidR="001236AA" w:rsidRPr="001236AA" w:rsidTr="00E40809">
        <w:trPr>
          <w:trHeight w:val="289"/>
        </w:trPr>
        <w:tc>
          <w:tcPr>
            <w:tcW w:w="5000" w:type="pct"/>
            <w:gridSpan w:val="3"/>
            <w:tcBorders>
              <w:top w:val="nil"/>
              <w:bottom w:val="nil"/>
            </w:tcBorders>
            <w:shd w:val="clear" w:color="auto" w:fill="auto"/>
            <w:tcMar>
              <w:bottom w:w="113" w:type="dxa"/>
            </w:tcMar>
          </w:tcPr>
          <w:p w:rsidR="00E40809" w:rsidRPr="001236AA" w:rsidRDefault="00E40809" w:rsidP="00E40809">
            <w:r w:rsidRPr="001236AA">
              <w:t>O: Ing. Jiří Rozbořil, hejtman Olomouckého kraje</w:t>
            </w:r>
          </w:p>
        </w:tc>
      </w:tr>
      <w:tr w:rsidR="001236AA" w:rsidRPr="001236AA" w:rsidTr="00E40809">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E40809">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E40809" w:rsidP="000A10B2">
            <w:pPr>
              <w:pStyle w:val="nadpis2"/>
              <w:rPr>
                <w:sz w:val="24"/>
                <w:szCs w:val="24"/>
              </w:rPr>
            </w:pPr>
            <w:r w:rsidRPr="001236AA">
              <w:rPr>
                <w:sz w:val="24"/>
                <w:szCs w:val="24"/>
              </w:rPr>
              <w:t xml:space="preserve">Rada Olomouckého kraje </w:t>
            </w:r>
          </w:p>
        </w:tc>
      </w:tr>
      <w:tr w:rsidR="00E61F60" w:rsidRPr="001236AA" w:rsidTr="00E40809">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E40809" w:rsidP="000A10B2">
            <w:pPr>
              <w:pStyle w:val="nadpis2"/>
              <w:rPr>
                <w:sz w:val="24"/>
                <w:szCs w:val="24"/>
              </w:rPr>
            </w:pPr>
            <w:r w:rsidRPr="001236AA">
              <w:rPr>
                <w:sz w:val="24"/>
                <w:szCs w:val="24"/>
              </w:rPr>
              <w:t>27.</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5D77A5">
        <w:tc>
          <w:tcPr>
            <w:tcW w:w="961" w:type="pct"/>
            <w:gridSpan w:val="2"/>
            <w:tcBorders>
              <w:bottom w:val="nil"/>
            </w:tcBorders>
          </w:tcPr>
          <w:p w:rsidR="00E61F60" w:rsidRPr="001236AA" w:rsidRDefault="005D77A5" w:rsidP="000A10B2">
            <w:pPr>
              <w:pStyle w:val="Radanzevusnesen"/>
              <w:keepNext/>
              <w:ind w:left="0" w:firstLine="0"/>
              <w:jc w:val="left"/>
              <w:rPr>
                <w:szCs w:val="24"/>
              </w:rPr>
            </w:pPr>
            <w:r w:rsidRPr="001236AA">
              <w:rPr>
                <w:szCs w:val="24"/>
              </w:rPr>
              <w:t>UZ/10/41/2014</w:t>
            </w:r>
          </w:p>
        </w:tc>
        <w:tc>
          <w:tcPr>
            <w:tcW w:w="4039" w:type="pct"/>
            <w:tcBorders>
              <w:bottom w:val="nil"/>
            </w:tcBorders>
          </w:tcPr>
          <w:p w:rsidR="00E61F60" w:rsidRPr="001236AA" w:rsidRDefault="005D77A5" w:rsidP="000A10B2">
            <w:pPr>
              <w:pStyle w:val="Radanzevusnesen"/>
              <w:keepNext/>
              <w:ind w:left="0" w:firstLine="0"/>
              <w:rPr>
                <w:szCs w:val="24"/>
              </w:rPr>
            </w:pPr>
            <w:r w:rsidRPr="001236AA">
              <w:rPr>
                <w:szCs w:val="24"/>
              </w:rPr>
              <w:t xml:space="preserve">Vyhodnocení činnosti Europe Direct za rok 2013 a návrh další činnosti </w:t>
            </w:r>
          </w:p>
        </w:tc>
      </w:tr>
      <w:tr w:rsidR="001236AA" w:rsidRPr="001236AA" w:rsidTr="005D77A5">
        <w:trPr>
          <w:trHeight w:val="289"/>
        </w:trPr>
        <w:tc>
          <w:tcPr>
            <w:tcW w:w="5000" w:type="pct"/>
            <w:gridSpan w:val="3"/>
            <w:tcBorders>
              <w:top w:val="nil"/>
              <w:bottom w:val="nil"/>
            </w:tcBorders>
            <w:shd w:val="clear" w:color="auto" w:fill="auto"/>
            <w:hideMark/>
          </w:tcPr>
          <w:p w:rsidR="00E61F60" w:rsidRPr="001236AA" w:rsidRDefault="005D77A5"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5D77A5">
        <w:trPr>
          <w:trHeight w:val="289"/>
        </w:trPr>
        <w:tc>
          <w:tcPr>
            <w:tcW w:w="346" w:type="pct"/>
            <w:tcBorders>
              <w:top w:val="nil"/>
              <w:bottom w:val="nil"/>
            </w:tcBorders>
            <w:shd w:val="clear" w:color="auto" w:fill="auto"/>
            <w:tcMar>
              <w:bottom w:w="113" w:type="dxa"/>
            </w:tcMar>
            <w:hideMark/>
          </w:tcPr>
          <w:p w:rsidR="00E61F60" w:rsidRPr="001236AA" w:rsidRDefault="005D77A5" w:rsidP="000A10B2">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5D77A5" w:rsidP="005D77A5">
            <w:pPr>
              <w:pStyle w:val="Normal"/>
              <w:spacing w:after="119"/>
              <w:jc w:val="both"/>
            </w:pPr>
            <w:r w:rsidRPr="001236AA">
              <w:rPr>
                <w:b/>
                <w:spacing w:val="70"/>
              </w:rPr>
              <w:t>bere na vědomí</w:t>
            </w:r>
            <w:r w:rsidRPr="001236AA">
              <w:t xml:space="preserve"> důvodovou zprávu</w:t>
            </w:r>
          </w:p>
        </w:tc>
      </w:tr>
      <w:tr w:rsidR="001236AA" w:rsidRPr="001236AA" w:rsidTr="005D77A5">
        <w:trPr>
          <w:trHeight w:val="289"/>
        </w:trPr>
        <w:tc>
          <w:tcPr>
            <w:tcW w:w="346" w:type="pct"/>
            <w:tcBorders>
              <w:top w:val="nil"/>
              <w:bottom w:val="nil"/>
            </w:tcBorders>
            <w:shd w:val="clear" w:color="auto" w:fill="auto"/>
            <w:tcMar>
              <w:bottom w:w="113" w:type="dxa"/>
            </w:tcMar>
          </w:tcPr>
          <w:p w:rsidR="005D77A5" w:rsidRPr="001236AA" w:rsidRDefault="005D77A5" w:rsidP="00E65799">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5D77A5" w:rsidRPr="001236AA" w:rsidRDefault="005D77A5" w:rsidP="00E65799">
            <w:pPr>
              <w:pStyle w:val="Normal"/>
              <w:jc w:val="both"/>
            </w:pPr>
            <w:r w:rsidRPr="001236AA">
              <w:rPr>
                <w:b/>
                <w:spacing w:val="70"/>
              </w:rPr>
              <w:t>schvaluje</w:t>
            </w:r>
            <w:r w:rsidRPr="001236AA">
              <w:t xml:space="preserve"> poskytnutí příspěvku ve výši 350.000,- Kč statutárnímu městu Olomouc na činnost </w:t>
            </w:r>
            <w:proofErr w:type="spellStart"/>
            <w:r w:rsidRPr="001236AA">
              <w:t>Europe</w:t>
            </w:r>
            <w:proofErr w:type="spellEnd"/>
            <w:r w:rsidRPr="001236AA">
              <w:t xml:space="preserve"> Direct v roce 2014 dle důvodové zprávy</w:t>
            </w:r>
          </w:p>
        </w:tc>
      </w:tr>
      <w:tr w:rsidR="001236AA" w:rsidRPr="001236AA" w:rsidTr="005D77A5">
        <w:trPr>
          <w:trHeight w:val="289"/>
        </w:trPr>
        <w:tc>
          <w:tcPr>
            <w:tcW w:w="346" w:type="pct"/>
            <w:tcBorders>
              <w:top w:val="nil"/>
              <w:bottom w:val="nil"/>
            </w:tcBorders>
            <w:shd w:val="clear" w:color="auto" w:fill="auto"/>
            <w:tcMar>
              <w:bottom w:w="113" w:type="dxa"/>
            </w:tcMar>
          </w:tcPr>
          <w:p w:rsidR="005D77A5" w:rsidRPr="001236AA" w:rsidRDefault="005D77A5" w:rsidP="00E65799">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5D77A5" w:rsidRPr="001236AA" w:rsidRDefault="005D77A5" w:rsidP="00E65799">
            <w:pPr>
              <w:pStyle w:val="Normal"/>
              <w:jc w:val="both"/>
            </w:pPr>
            <w:r w:rsidRPr="001236AA">
              <w:rPr>
                <w:b/>
                <w:spacing w:val="70"/>
              </w:rPr>
              <w:t>schvaluje</w:t>
            </w:r>
            <w:r w:rsidRPr="001236AA">
              <w:t xml:space="preserve"> smlouvu o poskytnutí příspěvku na činnost </w:t>
            </w:r>
            <w:proofErr w:type="spellStart"/>
            <w:r w:rsidR="002714BF" w:rsidRPr="001236AA">
              <w:t>Europe</w:t>
            </w:r>
            <w:proofErr w:type="spellEnd"/>
            <w:r w:rsidR="002714BF" w:rsidRPr="001236AA">
              <w:t xml:space="preserve"> Direct</w:t>
            </w:r>
            <w:r w:rsidRPr="001236AA">
              <w:t xml:space="preserve"> v</w:t>
            </w:r>
            <w:r w:rsidR="00D42C3F" w:rsidRPr="001236AA">
              <w:t> </w:t>
            </w:r>
            <w:r w:rsidRPr="001236AA">
              <w:t>roce 2014 mezi Olomouckým krajem a statutárním městem Olomouc dle Přílohy č. 2 důvodové zprávy</w:t>
            </w:r>
          </w:p>
        </w:tc>
      </w:tr>
      <w:tr w:rsidR="001236AA" w:rsidRPr="001236AA" w:rsidTr="005D77A5">
        <w:trPr>
          <w:trHeight w:val="289"/>
        </w:trPr>
        <w:tc>
          <w:tcPr>
            <w:tcW w:w="346" w:type="pct"/>
            <w:tcBorders>
              <w:top w:val="nil"/>
              <w:bottom w:val="nil"/>
            </w:tcBorders>
            <w:shd w:val="clear" w:color="auto" w:fill="auto"/>
            <w:tcMar>
              <w:bottom w:w="113" w:type="dxa"/>
            </w:tcMar>
          </w:tcPr>
          <w:p w:rsidR="005D77A5" w:rsidRPr="001236AA" w:rsidRDefault="005D77A5" w:rsidP="00E65799">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5D77A5" w:rsidRPr="001236AA" w:rsidRDefault="005D77A5" w:rsidP="00E65799">
            <w:pPr>
              <w:pStyle w:val="Normal"/>
              <w:jc w:val="both"/>
            </w:pPr>
            <w:r w:rsidRPr="001236AA">
              <w:rPr>
                <w:b/>
                <w:spacing w:val="70"/>
              </w:rPr>
              <w:t>ukládá podepsat</w:t>
            </w:r>
            <w:r w:rsidRPr="001236AA">
              <w:t xml:space="preserve"> smlouvu o poskytnutí příspěvku dle </w:t>
            </w:r>
            <w:r w:rsidR="00D42C3F" w:rsidRPr="001236AA">
              <w:br/>
            </w:r>
            <w:r w:rsidRPr="001236AA">
              <w:t>bodu 3 usnesení</w:t>
            </w:r>
          </w:p>
        </w:tc>
      </w:tr>
      <w:tr w:rsidR="001236AA" w:rsidRPr="001236AA" w:rsidTr="005D77A5">
        <w:trPr>
          <w:trHeight w:val="289"/>
        </w:trPr>
        <w:tc>
          <w:tcPr>
            <w:tcW w:w="5000" w:type="pct"/>
            <w:gridSpan w:val="3"/>
            <w:tcBorders>
              <w:top w:val="nil"/>
              <w:bottom w:val="nil"/>
            </w:tcBorders>
            <w:shd w:val="clear" w:color="auto" w:fill="auto"/>
            <w:tcMar>
              <w:bottom w:w="113" w:type="dxa"/>
            </w:tcMar>
          </w:tcPr>
          <w:p w:rsidR="005D77A5" w:rsidRPr="001236AA" w:rsidRDefault="005D77A5" w:rsidP="00E65799">
            <w:r w:rsidRPr="001236AA">
              <w:t>O: Ing. Jiří Rozbořil, hejtman Olomouckého kraje</w:t>
            </w:r>
          </w:p>
        </w:tc>
      </w:tr>
      <w:tr w:rsidR="001236AA" w:rsidRPr="001236AA" w:rsidTr="005D77A5">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5D77A5">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5D77A5" w:rsidP="000A10B2">
            <w:pPr>
              <w:pStyle w:val="nadpis2"/>
              <w:rPr>
                <w:sz w:val="24"/>
                <w:szCs w:val="24"/>
              </w:rPr>
            </w:pPr>
            <w:r w:rsidRPr="001236AA">
              <w:rPr>
                <w:sz w:val="24"/>
                <w:szCs w:val="24"/>
              </w:rPr>
              <w:t xml:space="preserve">Rada Olomouckého kraje </w:t>
            </w:r>
          </w:p>
        </w:tc>
      </w:tr>
      <w:tr w:rsidR="00E61F60" w:rsidRPr="001236AA" w:rsidTr="005D77A5">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5D77A5" w:rsidP="000A10B2">
            <w:pPr>
              <w:pStyle w:val="nadpis2"/>
              <w:rPr>
                <w:sz w:val="24"/>
                <w:szCs w:val="24"/>
              </w:rPr>
            </w:pPr>
            <w:r w:rsidRPr="001236AA">
              <w:rPr>
                <w:sz w:val="24"/>
                <w:szCs w:val="24"/>
              </w:rPr>
              <w:t>28.</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1E46DF">
        <w:tc>
          <w:tcPr>
            <w:tcW w:w="961" w:type="pct"/>
            <w:gridSpan w:val="2"/>
            <w:tcBorders>
              <w:bottom w:val="nil"/>
            </w:tcBorders>
          </w:tcPr>
          <w:p w:rsidR="00E61F60" w:rsidRPr="001236AA" w:rsidRDefault="001E46DF" w:rsidP="000A10B2">
            <w:pPr>
              <w:pStyle w:val="Radanzevusnesen"/>
              <w:keepNext/>
              <w:ind w:left="0" w:firstLine="0"/>
              <w:jc w:val="left"/>
              <w:rPr>
                <w:szCs w:val="24"/>
              </w:rPr>
            </w:pPr>
            <w:r w:rsidRPr="001236AA">
              <w:rPr>
                <w:szCs w:val="24"/>
              </w:rPr>
              <w:t>UZ/10/42/2014</w:t>
            </w:r>
          </w:p>
        </w:tc>
        <w:tc>
          <w:tcPr>
            <w:tcW w:w="4039" w:type="pct"/>
            <w:tcBorders>
              <w:bottom w:val="nil"/>
            </w:tcBorders>
          </w:tcPr>
          <w:p w:rsidR="00E61F60" w:rsidRPr="001236AA" w:rsidRDefault="001E46DF" w:rsidP="000A10B2">
            <w:pPr>
              <w:pStyle w:val="Radanzevusnesen"/>
              <w:keepNext/>
              <w:ind w:left="0" w:firstLine="0"/>
              <w:rPr>
                <w:szCs w:val="24"/>
              </w:rPr>
            </w:pPr>
            <w:r w:rsidRPr="001236AA">
              <w:rPr>
                <w:szCs w:val="24"/>
              </w:rPr>
              <w:t>Financování složek integrovaného záchranného systému Olomouckého kraje v roce 2014</w:t>
            </w:r>
          </w:p>
        </w:tc>
      </w:tr>
      <w:tr w:rsidR="001236AA" w:rsidRPr="001236AA" w:rsidTr="001E46DF">
        <w:trPr>
          <w:trHeight w:val="289"/>
        </w:trPr>
        <w:tc>
          <w:tcPr>
            <w:tcW w:w="5000" w:type="pct"/>
            <w:gridSpan w:val="3"/>
            <w:tcBorders>
              <w:top w:val="nil"/>
              <w:bottom w:val="nil"/>
            </w:tcBorders>
            <w:shd w:val="clear" w:color="auto" w:fill="auto"/>
            <w:hideMark/>
          </w:tcPr>
          <w:p w:rsidR="00E61F60" w:rsidRPr="001236AA" w:rsidRDefault="001E46DF"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1E46DF">
        <w:trPr>
          <w:trHeight w:val="289"/>
        </w:trPr>
        <w:tc>
          <w:tcPr>
            <w:tcW w:w="346" w:type="pct"/>
            <w:tcBorders>
              <w:top w:val="nil"/>
              <w:bottom w:val="nil"/>
            </w:tcBorders>
            <w:shd w:val="clear" w:color="auto" w:fill="auto"/>
            <w:tcMar>
              <w:bottom w:w="113" w:type="dxa"/>
            </w:tcMar>
            <w:hideMark/>
          </w:tcPr>
          <w:p w:rsidR="00E61F60" w:rsidRPr="001236AA" w:rsidRDefault="001E46DF" w:rsidP="00E65799">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1E46DF" w:rsidP="00E65799">
            <w:pPr>
              <w:pStyle w:val="Normal"/>
              <w:jc w:val="both"/>
            </w:pPr>
            <w:r w:rsidRPr="001236AA">
              <w:rPr>
                <w:b/>
                <w:spacing w:val="70"/>
              </w:rPr>
              <w:t>bere na vědomí</w:t>
            </w:r>
            <w:r w:rsidRPr="001236AA">
              <w:t xml:space="preserve"> důvodovou zprávu</w:t>
            </w:r>
          </w:p>
        </w:tc>
      </w:tr>
      <w:tr w:rsidR="001236AA" w:rsidRPr="001236AA" w:rsidTr="001E46DF">
        <w:trPr>
          <w:trHeight w:val="289"/>
        </w:trPr>
        <w:tc>
          <w:tcPr>
            <w:tcW w:w="346" w:type="pct"/>
            <w:tcBorders>
              <w:top w:val="nil"/>
              <w:bottom w:val="nil"/>
            </w:tcBorders>
            <w:shd w:val="clear" w:color="auto" w:fill="auto"/>
            <w:tcMar>
              <w:bottom w:w="113" w:type="dxa"/>
            </w:tcMar>
          </w:tcPr>
          <w:p w:rsidR="001E46DF" w:rsidRPr="001236AA" w:rsidRDefault="001E46DF" w:rsidP="00E65799">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1E46DF" w:rsidRPr="001236AA" w:rsidRDefault="001E46DF" w:rsidP="00E65799">
            <w:pPr>
              <w:pStyle w:val="Normal"/>
              <w:jc w:val="both"/>
            </w:pPr>
            <w:r w:rsidRPr="001236AA">
              <w:rPr>
                <w:b/>
                <w:spacing w:val="70"/>
              </w:rPr>
              <w:t>schvaluje</w:t>
            </w:r>
            <w:r w:rsidRPr="001236AA">
              <w:t xml:space="preserve"> poskytnutí příspěvku ve výši 1.485.000 Kč České republice - Hasičskému záchrannému sboru Olomouckého kraje, IČ: 70885940 dle důvodové zprávy</w:t>
            </w:r>
          </w:p>
        </w:tc>
      </w:tr>
      <w:tr w:rsidR="001236AA" w:rsidRPr="001236AA" w:rsidTr="001E46DF">
        <w:trPr>
          <w:trHeight w:val="289"/>
        </w:trPr>
        <w:tc>
          <w:tcPr>
            <w:tcW w:w="346" w:type="pct"/>
            <w:tcBorders>
              <w:top w:val="nil"/>
              <w:bottom w:val="nil"/>
            </w:tcBorders>
            <w:shd w:val="clear" w:color="auto" w:fill="auto"/>
            <w:tcMar>
              <w:bottom w:w="113" w:type="dxa"/>
            </w:tcMar>
          </w:tcPr>
          <w:p w:rsidR="001E46DF" w:rsidRPr="001236AA" w:rsidRDefault="001E46DF" w:rsidP="00E65799">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1E46DF" w:rsidRPr="001236AA" w:rsidRDefault="001E46DF" w:rsidP="00E65799">
            <w:pPr>
              <w:pStyle w:val="Normal"/>
              <w:jc w:val="both"/>
            </w:pPr>
            <w:r w:rsidRPr="001236AA">
              <w:rPr>
                <w:b/>
                <w:spacing w:val="70"/>
              </w:rPr>
              <w:t>schvaluje</w:t>
            </w:r>
            <w:r w:rsidRPr="001236AA">
              <w:t xml:space="preserve"> poskytnutí příspěvku ve výši 200.000 Kč Horské službě ČR o.p.s., IČ: 27467759 dle důvodové zprávy</w:t>
            </w:r>
          </w:p>
        </w:tc>
      </w:tr>
      <w:tr w:rsidR="001236AA" w:rsidRPr="001236AA" w:rsidTr="001E46DF">
        <w:trPr>
          <w:trHeight w:val="289"/>
        </w:trPr>
        <w:tc>
          <w:tcPr>
            <w:tcW w:w="346" w:type="pct"/>
            <w:tcBorders>
              <w:top w:val="nil"/>
              <w:bottom w:val="nil"/>
            </w:tcBorders>
            <w:shd w:val="clear" w:color="auto" w:fill="auto"/>
            <w:tcMar>
              <w:bottom w:w="113" w:type="dxa"/>
            </w:tcMar>
          </w:tcPr>
          <w:p w:rsidR="001E46DF" w:rsidRPr="001236AA" w:rsidRDefault="001E46DF" w:rsidP="00E65799">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1E46DF" w:rsidRPr="001236AA" w:rsidRDefault="001E46DF" w:rsidP="00E65799">
            <w:pPr>
              <w:pStyle w:val="Normal"/>
              <w:jc w:val="both"/>
            </w:pPr>
            <w:r w:rsidRPr="001236AA">
              <w:rPr>
                <w:b/>
                <w:spacing w:val="70"/>
              </w:rPr>
              <w:t>schvaluje</w:t>
            </w:r>
            <w:r w:rsidRPr="001236AA">
              <w:t xml:space="preserve"> poskytnutí příspěvku ve výši 240.000 Kč Okresnímu sdružení hasičů ČMS Olomouc, IČ: 65890132 dle důvodové zprávy</w:t>
            </w:r>
          </w:p>
        </w:tc>
      </w:tr>
      <w:tr w:rsidR="001236AA" w:rsidRPr="001236AA" w:rsidTr="001E46DF">
        <w:trPr>
          <w:trHeight w:val="289"/>
        </w:trPr>
        <w:tc>
          <w:tcPr>
            <w:tcW w:w="346" w:type="pct"/>
            <w:tcBorders>
              <w:top w:val="nil"/>
              <w:bottom w:val="nil"/>
            </w:tcBorders>
            <w:shd w:val="clear" w:color="auto" w:fill="auto"/>
            <w:tcMar>
              <w:bottom w:w="113" w:type="dxa"/>
            </w:tcMar>
          </w:tcPr>
          <w:p w:rsidR="001E46DF" w:rsidRPr="001236AA" w:rsidRDefault="001E46DF" w:rsidP="00E65799">
            <w:pPr>
              <w:pStyle w:val="nadpis2"/>
              <w:rPr>
                <w:sz w:val="24"/>
                <w:szCs w:val="24"/>
              </w:rPr>
            </w:pPr>
            <w:r w:rsidRPr="001236AA">
              <w:rPr>
                <w:sz w:val="24"/>
                <w:szCs w:val="24"/>
              </w:rPr>
              <w:t>5.</w:t>
            </w:r>
          </w:p>
        </w:tc>
        <w:tc>
          <w:tcPr>
            <w:tcW w:w="4654" w:type="pct"/>
            <w:gridSpan w:val="2"/>
            <w:tcBorders>
              <w:top w:val="nil"/>
              <w:bottom w:val="nil"/>
            </w:tcBorders>
            <w:shd w:val="clear" w:color="auto" w:fill="auto"/>
            <w:tcMar>
              <w:bottom w:w="113" w:type="dxa"/>
            </w:tcMar>
          </w:tcPr>
          <w:p w:rsidR="001E46DF" w:rsidRPr="001236AA" w:rsidRDefault="001E46DF" w:rsidP="00E65799">
            <w:pPr>
              <w:pStyle w:val="Normal"/>
              <w:jc w:val="both"/>
            </w:pPr>
            <w:r w:rsidRPr="001236AA">
              <w:rPr>
                <w:b/>
                <w:spacing w:val="70"/>
              </w:rPr>
              <w:t>schvaluje</w:t>
            </w:r>
            <w:r w:rsidRPr="001236AA">
              <w:t xml:space="preserve"> poskytnutí příspěvku ve výši 160.000 Kč Sdružení hasičů Čech, Moravy a Slezska okres Prostějov, IČ: 62859781 dle důvodové zprávy</w:t>
            </w:r>
          </w:p>
        </w:tc>
      </w:tr>
      <w:tr w:rsidR="001236AA" w:rsidRPr="001236AA" w:rsidTr="001E46DF">
        <w:trPr>
          <w:trHeight w:val="289"/>
        </w:trPr>
        <w:tc>
          <w:tcPr>
            <w:tcW w:w="346" w:type="pct"/>
            <w:tcBorders>
              <w:top w:val="nil"/>
              <w:bottom w:val="nil"/>
            </w:tcBorders>
            <w:shd w:val="clear" w:color="auto" w:fill="auto"/>
            <w:tcMar>
              <w:bottom w:w="113" w:type="dxa"/>
            </w:tcMar>
          </w:tcPr>
          <w:p w:rsidR="001E46DF" w:rsidRPr="001236AA" w:rsidRDefault="001E46DF" w:rsidP="00E65799">
            <w:pPr>
              <w:pStyle w:val="nadpis2"/>
              <w:rPr>
                <w:sz w:val="24"/>
                <w:szCs w:val="24"/>
              </w:rPr>
            </w:pPr>
            <w:r w:rsidRPr="001236AA">
              <w:rPr>
                <w:sz w:val="24"/>
                <w:szCs w:val="24"/>
              </w:rPr>
              <w:t>6.</w:t>
            </w:r>
          </w:p>
        </w:tc>
        <w:tc>
          <w:tcPr>
            <w:tcW w:w="4654" w:type="pct"/>
            <w:gridSpan w:val="2"/>
            <w:tcBorders>
              <w:top w:val="nil"/>
              <w:bottom w:val="nil"/>
            </w:tcBorders>
            <w:shd w:val="clear" w:color="auto" w:fill="auto"/>
            <w:tcMar>
              <w:bottom w:w="113" w:type="dxa"/>
            </w:tcMar>
          </w:tcPr>
          <w:p w:rsidR="001E46DF" w:rsidRPr="001236AA" w:rsidRDefault="001E46DF" w:rsidP="00E65799">
            <w:pPr>
              <w:pStyle w:val="Normal"/>
              <w:jc w:val="both"/>
            </w:pPr>
            <w:r w:rsidRPr="001236AA">
              <w:rPr>
                <w:b/>
                <w:spacing w:val="70"/>
              </w:rPr>
              <w:t>ukládá podepsat</w:t>
            </w:r>
            <w:r w:rsidRPr="001236AA">
              <w:t xml:space="preserve"> smlouvy o poskytnutí příspěvku s příjemci dle bodu 2 - 5 usnesení</w:t>
            </w:r>
          </w:p>
        </w:tc>
      </w:tr>
      <w:tr w:rsidR="001236AA" w:rsidRPr="001236AA" w:rsidTr="001E46DF">
        <w:trPr>
          <w:trHeight w:val="289"/>
        </w:trPr>
        <w:tc>
          <w:tcPr>
            <w:tcW w:w="5000" w:type="pct"/>
            <w:gridSpan w:val="3"/>
            <w:tcBorders>
              <w:top w:val="nil"/>
              <w:bottom w:val="nil"/>
            </w:tcBorders>
            <w:shd w:val="clear" w:color="auto" w:fill="auto"/>
            <w:tcMar>
              <w:bottom w:w="113" w:type="dxa"/>
            </w:tcMar>
          </w:tcPr>
          <w:p w:rsidR="001E46DF" w:rsidRPr="001236AA" w:rsidRDefault="001E46DF" w:rsidP="001E46DF">
            <w:r w:rsidRPr="001236AA">
              <w:t>O: Ing. Jiří Rozbořil, hejtman Olomouckého kraje</w:t>
            </w:r>
          </w:p>
        </w:tc>
      </w:tr>
      <w:tr w:rsidR="001236AA" w:rsidRPr="001236AA" w:rsidTr="001E46DF">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1E46DF">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1E46DF" w:rsidP="000A10B2">
            <w:pPr>
              <w:pStyle w:val="nadpis2"/>
              <w:rPr>
                <w:sz w:val="24"/>
                <w:szCs w:val="24"/>
              </w:rPr>
            </w:pPr>
            <w:r w:rsidRPr="001236AA">
              <w:rPr>
                <w:sz w:val="24"/>
                <w:szCs w:val="24"/>
              </w:rPr>
              <w:t xml:space="preserve">Rada Olomouckého kraje </w:t>
            </w:r>
          </w:p>
        </w:tc>
      </w:tr>
      <w:tr w:rsidR="00E61F60" w:rsidRPr="001236AA" w:rsidTr="001E46DF">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1E46DF" w:rsidP="000A10B2">
            <w:pPr>
              <w:pStyle w:val="nadpis2"/>
              <w:rPr>
                <w:sz w:val="24"/>
                <w:szCs w:val="24"/>
              </w:rPr>
            </w:pPr>
            <w:r w:rsidRPr="001236AA">
              <w:rPr>
                <w:sz w:val="24"/>
                <w:szCs w:val="24"/>
              </w:rPr>
              <w:t>29.</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7223D9">
        <w:tc>
          <w:tcPr>
            <w:tcW w:w="961" w:type="pct"/>
            <w:gridSpan w:val="2"/>
            <w:tcBorders>
              <w:bottom w:val="nil"/>
            </w:tcBorders>
          </w:tcPr>
          <w:p w:rsidR="00E61F60" w:rsidRPr="001236AA" w:rsidRDefault="007223D9" w:rsidP="000A10B2">
            <w:pPr>
              <w:pStyle w:val="Radanzevusnesen"/>
              <w:keepNext/>
              <w:ind w:left="0" w:firstLine="0"/>
              <w:jc w:val="left"/>
              <w:rPr>
                <w:szCs w:val="24"/>
              </w:rPr>
            </w:pPr>
            <w:r w:rsidRPr="001236AA">
              <w:rPr>
                <w:szCs w:val="24"/>
              </w:rPr>
              <w:t>UZ/10/43/2014</w:t>
            </w:r>
          </w:p>
        </w:tc>
        <w:tc>
          <w:tcPr>
            <w:tcW w:w="4039" w:type="pct"/>
            <w:tcBorders>
              <w:bottom w:val="nil"/>
            </w:tcBorders>
          </w:tcPr>
          <w:p w:rsidR="00E61F60" w:rsidRPr="001236AA" w:rsidRDefault="007223D9" w:rsidP="000A10B2">
            <w:pPr>
              <w:pStyle w:val="Radanzevusnesen"/>
              <w:keepNext/>
              <w:ind w:left="0" w:firstLine="0"/>
              <w:rPr>
                <w:szCs w:val="24"/>
              </w:rPr>
            </w:pPr>
            <w:r w:rsidRPr="001236AA">
              <w:rPr>
                <w:szCs w:val="24"/>
              </w:rPr>
              <w:t>Poskytnutí dotace z Fondu na podporu výstavby a obnovy vodohospodářské infrastruktury na území Olomouckého kraje</w:t>
            </w:r>
          </w:p>
        </w:tc>
      </w:tr>
      <w:tr w:rsidR="001236AA" w:rsidRPr="001236AA" w:rsidTr="007223D9">
        <w:trPr>
          <w:trHeight w:val="289"/>
        </w:trPr>
        <w:tc>
          <w:tcPr>
            <w:tcW w:w="5000" w:type="pct"/>
            <w:gridSpan w:val="3"/>
            <w:tcBorders>
              <w:top w:val="nil"/>
              <w:bottom w:val="nil"/>
            </w:tcBorders>
            <w:shd w:val="clear" w:color="auto" w:fill="auto"/>
            <w:hideMark/>
          </w:tcPr>
          <w:p w:rsidR="00E61F60" w:rsidRPr="001236AA" w:rsidRDefault="007223D9"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7223D9">
        <w:trPr>
          <w:trHeight w:val="289"/>
        </w:trPr>
        <w:tc>
          <w:tcPr>
            <w:tcW w:w="346" w:type="pct"/>
            <w:tcBorders>
              <w:top w:val="nil"/>
              <w:bottom w:val="nil"/>
            </w:tcBorders>
            <w:shd w:val="clear" w:color="auto" w:fill="auto"/>
            <w:tcMar>
              <w:bottom w:w="113" w:type="dxa"/>
            </w:tcMar>
            <w:hideMark/>
          </w:tcPr>
          <w:p w:rsidR="00E61F60" w:rsidRPr="001236AA" w:rsidRDefault="007223D9" w:rsidP="00E65799">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7223D9" w:rsidP="00E65799">
            <w:pPr>
              <w:pStyle w:val="Normal"/>
              <w:jc w:val="both"/>
            </w:pPr>
            <w:r w:rsidRPr="001236AA">
              <w:rPr>
                <w:b/>
                <w:spacing w:val="70"/>
              </w:rPr>
              <w:t>bere na vědomí</w:t>
            </w:r>
            <w:r w:rsidRPr="001236AA">
              <w:t xml:space="preserve"> důvodovou zprávu</w:t>
            </w:r>
          </w:p>
        </w:tc>
      </w:tr>
      <w:tr w:rsidR="001236AA" w:rsidRPr="001236AA" w:rsidTr="007223D9">
        <w:trPr>
          <w:trHeight w:val="289"/>
        </w:trPr>
        <w:tc>
          <w:tcPr>
            <w:tcW w:w="346" w:type="pct"/>
            <w:tcBorders>
              <w:top w:val="nil"/>
              <w:bottom w:val="nil"/>
            </w:tcBorders>
            <w:shd w:val="clear" w:color="auto" w:fill="auto"/>
            <w:tcMar>
              <w:bottom w:w="113" w:type="dxa"/>
            </w:tcMar>
          </w:tcPr>
          <w:p w:rsidR="007223D9" w:rsidRPr="001236AA" w:rsidRDefault="007223D9" w:rsidP="00E65799">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7223D9" w:rsidRPr="001236AA" w:rsidRDefault="007223D9" w:rsidP="00E65799">
            <w:pPr>
              <w:pStyle w:val="Normal"/>
              <w:jc w:val="both"/>
            </w:pPr>
            <w:r w:rsidRPr="001236AA">
              <w:rPr>
                <w:b/>
                <w:spacing w:val="70"/>
              </w:rPr>
              <w:t>schvaluje</w:t>
            </w:r>
            <w:r w:rsidRPr="001236AA">
              <w:t xml:space="preserve"> poskytnutí účelové finanční dotace obcím z Fondu na podporu výstavby a obnovy vodohospodářské infrastruktury na území Olomouckého kraje na realizaci akcí doporučených komisí pro hodnocení předložených žádostí dle Přílohy č. 1 důvodové zprávy</w:t>
            </w:r>
          </w:p>
        </w:tc>
      </w:tr>
      <w:tr w:rsidR="001236AA" w:rsidRPr="001236AA" w:rsidTr="007223D9">
        <w:trPr>
          <w:trHeight w:val="289"/>
        </w:trPr>
        <w:tc>
          <w:tcPr>
            <w:tcW w:w="346" w:type="pct"/>
            <w:tcBorders>
              <w:top w:val="nil"/>
              <w:bottom w:val="nil"/>
            </w:tcBorders>
            <w:shd w:val="clear" w:color="auto" w:fill="auto"/>
            <w:tcMar>
              <w:bottom w:w="113" w:type="dxa"/>
            </w:tcMar>
          </w:tcPr>
          <w:p w:rsidR="007223D9" w:rsidRPr="001236AA" w:rsidRDefault="007223D9" w:rsidP="00E65799">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7223D9" w:rsidRPr="001236AA" w:rsidRDefault="007223D9" w:rsidP="00E65799">
            <w:pPr>
              <w:pStyle w:val="Normal"/>
              <w:jc w:val="both"/>
            </w:pPr>
            <w:r w:rsidRPr="001236AA">
              <w:rPr>
                <w:b/>
                <w:spacing w:val="70"/>
              </w:rPr>
              <w:t>schvaluje</w:t>
            </w:r>
            <w:r w:rsidRPr="001236AA">
              <w:t xml:space="preserve"> vzorovou smlouvu o poskytnutí účelové finanční dotace z</w:t>
            </w:r>
            <w:r w:rsidR="00D42C3F" w:rsidRPr="001236AA">
              <w:t> </w:t>
            </w:r>
            <w:r w:rsidRPr="001236AA">
              <w:t>Fondu na podporu výstavby a obnovy vodohospodářské infrastruktury na území Olomouckého kraje dle Přílohy č. 2 důvodové zprávy</w:t>
            </w:r>
          </w:p>
        </w:tc>
      </w:tr>
      <w:tr w:rsidR="001236AA" w:rsidRPr="001236AA" w:rsidTr="007223D9">
        <w:trPr>
          <w:trHeight w:val="289"/>
        </w:trPr>
        <w:tc>
          <w:tcPr>
            <w:tcW w:w="346" w:type="pct"/>
            <w:tcBorders>
              <w:top w:val="nil"/>
              <w:bottom w:val="nil"/>
            </w:tcBorders>
            <w:shd w:val="clear" w:color="auto" w:fill="auto"/>
            <w:tcMar>
              <w:bottom w:w="113" w:type="dxa"/>
            </w:tcMar>
          </w:tcPr>
          <w:p w:rsidR="007223D9" w:rsidRPr="001236AA" w:rsidRDefault="007223D9" w:rsidP="00E65799">
            <w:pPr>
              <w:pStyle w:val="nadpis2"/>
              <w:rPr>
                <w:sz w:val="24"/>
                <w:szCs w:val="24"/>
              </w:rPr>
            </w:pPr>
            <w:r w:rsidRPr="001236AA">
              <w:rPr>
                <w:sz w:val="24"/>
                <w:szCs w:val="24"/>
              </w:rPr>
              <w:t>4.</w:t>
            </w:r>
          </w:p>
        </w:tc>
        <w:tc>
          <w:tcPr>
            <w:tcW w:w="4654" w:type="pct"/>
            <w:gridSpan w:val="2"/>
            <w:tcBorders>
              <w:top w:val="nil"/>
              <w:bottom w:val="nil"/>
            </w:tcBorders>
            <w:shd w:val="clear" w:color="auto" w:fill="auto"/>
            <w:tcMar>
              <w:bottom w:w="113" w:type="dxa"/>
            </w:tcMar>
          </w:tcPr>
          <w:p w:rsidR="007223D9" w:rsidRPr="001236AA" w:rsidRDefault="007223D9" w:rsidP="00E65799">
            <w:pPr>
              <w:pStyle w:val="Normal"/>
              <w:jc w:val="both"/>
            </w:pPr>
            <w:r w:rsidRPr="001236AA">
              <w:rPr>
                <w:b/>
                <w:spacing w:val="70"/>
              </w:rPr>
              <w:t>schvaluje</w:t>
            </w:r>
            <w:r w:rsidRPr="001236AA">
              <w:t xml:space="preserve"> uzavření smluv o poskytnutí účelové finanční dotace obcím z</w:t>
            </w:r>
            <w:r w:rsidR="00D42C3F" w:rsidRPr="001236AA">
              <w:t> </w:t>
            </w:r>
            <w:r w:rsidRPr="001236AA">
              <w:t>Fondu na podporu výstavby a obnovy vodohospodářské infrastruktury na území Olomouckého kraje na realizaci akcí doporučených komisí pro hodnocení předložených žádostí mezi Olomouckým krajem a obcemi dle bodu 2 usnesení</w:t>
            </w:r>
          </w:p>
        </w:tc>
      </w:tr>
      <w:tr w:rsidR="001236AA" w:rsidRPr="001236AA" w:rsidTr="007223D9">
        <w:trPr>
          <w:trHeight w:val="289"/>
        </w:trPr>
        <w:tc>
          <w:tcPr>
            <w:tcW w:w="346" w:type="pct"/>
            <w:tcBorders>
              <w:top w:val="nil"/>
              <w:bottom w:val="nil"/>
            </w:tcBorders>
            <w:shd w:val="clear" w:color="auto" w:fill="auto"/>
            <w:tcMar>
              <w:bottom w:w="113" w:type="dxa"/>
            </w:tcMar>
          </w:tcPr>
          <w:p w:rsidR="007223D9" w:rsidRPr="001236AA" w:rsidRDefault="007223D9" w:rsidP="00E65799">
            <w:pPr>
              <w:pStyle w:val="nadpis2"/>
              <w:rPr>
                <w:sz w:val="24"/>
                <w:szCs w:val="24"/>
              </w:rPr>
            </w:pPr>
            <w:r w:rsidRPr="001236AA">
              <w:rPr>
                <w:sz w:val="24"/>
                <w:szCs w:val="24"/>
              </w:rPr>
              <w:t>5.</w:t>
            </w:r>
          </w:p>
        </w:tc>
        <w:tc>
          <w:tcPr>
            <w:tcW w:w="4654" w:type="pct"/>
            <w:gridSpan w:val="2"/>
            <w:tcBorders>
              <w:top w:val="nil"/>
              <w:bottom w:val="nil"/>
            </w:tcBorders>
            <w:shd w:val="clear" w:color="auto" w:fill="auto"/>
            <w:tcMar>
              <w:bottom w:w="113" w:type="dxa"/>
            </w:tcMar>
          </w:tcPr>
          <w:p w:rsidR="007223D9" w:rsidRPr="001236AA" w:rsidRDefault="007223D9" w:rsidP="00E65799">
            <w:pPr>
              <w:pStyle w:val="Normal"/>
              <w:jc w:val="both"/>
            </w:pPr>
            <w:r w:rsidRPr="001236AA">
              <w:rPr>
                <w:b/>
                <w:spacing w:val="70"/>
              </w:rPr>
              <w:t>ukládá podepsat</w:t>
            </w:r>
            <w:r w:rsidRPr="001236AA">
              <w:t xml:space="preserve"> smlouvy o poskytnutí účelové finanční dotace dle bodu 4 usnesení</w:t>
            </w:r>
          </w:p>
        </w:tc>
      </w:tr>
      <w:tr w:rsidR="001236AA" w:rsidRPr="001236AA" w:rsidTr="007223D9">
        <w:trPr>
          <w:trHeight w:val="289"/>
        </w:trPr>
        <w:tc>
          <w:tcPr>
            <w:tcW w:w="5000" w:type="pct"/>
            <w:gridSpan w:val="3"/>
            <w:tcBorders>
              <w:top w:val="nil"/>
              <w:bottom w:val="nil"/>
            </w:tcBorders>
            <w:shd w:val="clear" w:color="auto" w:fill="auto"/>
            <w:tcMar>
              <w:bottom w:w="113" w:type="dxa"/>
            </w:tcMar>
          </w:tcPr>
          <w:p w:rsidR="007223D9" w:rsidRPr="001236AA" w:rsidRDefault="007223D9" w:rsidP="00E65799">
            <w:r w:rsidRPr="001236AA">
              <w:t>O: Ing. Michal Symerský, 2. náměstek hejtmana</w:t>
            </w:r>
          </w:p>
        </w:tc>
      </w:tr>
      <w:tr w:rsidR="001236AA" w:rsidRPr="001236AA" w:rsidTr="007223D9">
        <w:trPr>
          <w:trHeight w:val="289"/>
        </w:trPr>
        <w:tc>
          <w:tcPr>
            <w:tcW w:w="346" w:type="pct"/>
            <w:tcBorders>
              <w:top w:val="nil"/>
              <w:bottom w:val="nil"/>
            </w:tcBorders>
            <w:shd w:val="clear" w:color="auto" w:fill="auto"/>
            <w:tcMar>
              <w:bottom w:w="113" w:type="dxa"/>
            </w:tcMar>
          </w:tcPr>
          <w:p w:rsidR="007223D9" w:rsidRPr="001236AA" w:rsidRDefault="007223D9" w:rsidP="00E65799">
            <w:pPr>
              <w:pStyle w:val="nadpis2"/>
              <w:rPr>
                <w:sz w:val="24"/>
                <w:szCs w:val="24"/>
              </w:rPr>
            </w:pPr>
            <w:r w:rsidRPr="001236AA">
              <w:rPr>
                <w:sz w:val="24"/>
                <w:szCs w:val="24"/>
              </w:rPr>
              <w:t>6.</w:t>
            </w:r>
          </w:p>
        </w:tc>
        <w:tc>
          <w:tcPr>
            <w:tcW w:w="4654" w:type="pct"/>
            <w:gridSpan w:val="2"/>
            <w:tcBorders>
              <w:top w:val="nil"/>
              <w:bottom w:val="nil"/>
            </w:tcBorders>
            <w:shd w:val="clear" w:color="auto" w:fill="auto"/>
            <w:tcMar>
              <w:bottom w:w="113" w:type="dxa"/>
            </w:tcMar>
          </w:tcPr>
          <w:p w:rsidR="007223D9" w:rsidRPr="001236AA" w:rsidRDefault="007223D9" w:rsidP="00E65799">
            <w:pPr>
              <w:pStyle w:val="Normal"/>
              <w:jc w:val="both"/>
            </w:pPr>
            <w:r w:rsidRPr="001236AA">
              <w:rPr>
                <w:b/>
                <w:spacing w:val="70"/>
              </w:rPr>
              <w:t>svěřuje</w:t>
            </w:r>
            <w:r w:rsidRPr="001236AA">
              <w:t xml:space="preserve"> Radě Olomouckého kraje rozhodování o uzavírání dodatků ke smlouvám o poskytnutí účelové finanční dotace dle bodu 4 usnesení za účelem jejich změny. Předmětem dodatků však nesmí být změna účelu poskytnuté dotace ani změna výše poskytnuté dotace</w:t>
            </w:r>
          </w:p>
        </w:tc>
      </w:tr>
      <w:tr w:rsidR="001236AA" w:rsidRPr="001236AA" w:rsidTr="007223D9">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7223D9">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7223D9" w:rsidP="000A10B2">
            <w:pPr>
              <w:pStyle w:val="nadpis2"/>
              <w:rPr>
                <w:sz w:val="24"/>
                <w:szCs w:val="24"/>
              </w:rPr>
            </w:pPr>
            <w:r w:rsidRPr="001236AA">
              <w:rPr>
                <w:sz w:val="24"/>
                <w:szCs w:val="24"/>
              </w:rPr>
              <w:t xml:space="preserve">Rada Olomouckého kraje </w:t>
            </w:r>
          </w:p>
        </w:tc>
      </w:tr>
      <w:tr w:rsidR="00E61F60" w:rsidRPr="001236AA" w:rsidTr="007223D9">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7223D9" w:rsidP="000A10B2">
            <w:pPr>
              <w:pStyle w:val="nadpis2"/>
              <w:rPr>
                <w:sz w:val="24"/>
                <w:szCs w:val="24"/>
              </w:rPr>
            </w:pPr>
            <w:r w:rsidRPr="001236AA">
              <w:rPr>
                <w:sz w:val="24"/>
                <w:szCs w:val="24"/>
              </w:rPr>
              <w:t>30.</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746EF7">
        <w:tc>
          <w:tcPr>
            <w:tcW w:w="961" w:type="pct"/>
            <w:gridSpan w:val="2"/>
            <w:tcBorders>
              <w:bottom w:val="nil"/>
            </w:tcBorders>
          </w:tcPr>
          <w:p w:rsidR="00E61F60" w:rsidRPr="001236AA" w:rsidRDefault="00746EF7" w:rsidP="00D3523C">
            <w:pPr>
              <w:pStyle w:val="Radanzevusnesen"/>
              <w:keepNext/>
              <w:ind w:left="0" w:firstLine="0"/>
              <w:jc w:val="left"/>
              <w:rPr>
                <w:szCs w:val="24"/>
              </w:rPr>
            </w:pPr>
            <w:r w:rsidRPr="001236AA">
              <w:rPr>
                <w:szCs w:val="24"/>
              </w:rPr>
              <w:t>UZ/10/4</w:t>
            </w:r>
            <w:r w:rsidR="00D3523C" w:rsidRPr="001236AA">
              <w:rPr>
                <w:szCs w:val="24"/>
              </w:rPr>
              <w:t>4</w:t>
            </w:r>
            <w:r w:rsidRPr="001236AA">
              <w:rPr>
                <w:szCs w:val="24"/>
              </w:rPr>
              <w:t>/2014</w:t>
            </w:r>
          </w:p>
        </w:tc>
        <w:tc>
          <w:tcPr>
            <w:tcW w:w="4039" w:type="pct"/>
            <w:tcBorders>
              <w:bottom w:val="nil"/>
            </w:tcBorders>
          </w:tcPr>
          <w:p w:rsidR="00E61F60" w:rsidRPr="001236AA" w:rsidRDefault="00746EF7" w:rsidP="000A10B2">
            <w:pPr>
              <w:pStyle w:val="Radanzevusnesen"/>
              <w:keepNext/>
              <w:ind w:left="0" w:firstLine="0"/>
              <w:rPr>
                <w:szCs w:val="24"/>
              </w:rPr>
            </w:pPr>
            <w:r w:rsidRPr="001236AA">
              <w:rPr>
                <w:szCs w:val="24"/>
              </w:rPr>
              <w:t xml:space="preserve">Schválení seznamu úspěšných žadatelů o inovační voucher - </w:t>
            </w:r>
            <w:r w:rsidR="00CD2458" w:rsidRPr="001236AA">
              <w:rPr>
                <w:szCs w:val="24"/>
              </w:rPr>
              <w:t>  </w:t>
            </w:r>
            <w:r w:rsidRPr="001236AA">
              <w:rPr>
                <w:szCs w:val="24"/>
              </w:rPr>
              <w:t>II. etapa</w:t>
            </w:r>
          </w:p>
        </w:tc>
      </w:tr>
      <w:tr w:rsidR="001236AA" w:rsidRPr="001236AA" w:rsidTr="00746EF7">
        <w:trPr>
          <w:trHeight w:val="289"/>
        </w:trPr>
        <w:tc>
          <w:tcPr>
            <w:tcW w:w="5000" w:type="pct"/>
            <w:gridSpan w:val="3"/>
            <w:tcBorders>
              <w:top w:val="nil"/>
              <w:bottom w:val="nil"/>
            </w:tcBorders>
            <w:shd w:val="clear" w:color="auto" w:fill="auto"/>
            <w:hideMark/>
          </w:tcPr>
          <w:p w:rsidR="00E61F60" w:rsidRPr="001236AA" w:rsidRDefault="00746EF7" w:rsidP="000A10B2">
            <w:pPr>
              <w:pStyle w:val="Zkladntext"/>
              <w:rPr>
                <w:sz w:val="24"/>
                <w:szCs w:val="24"/>
                <w:lang w:val="cs-CZ"/>
              </w:rPr>
            </w:pPr>
            <w:r w:rsidRPr="001236AA">
              <w:rPr>
                <w:sz w:val="24"/>
                <w:szCs w:val="24"/>
                <w:lang w:val="cs-CZ"/>
              </w:rPr>
              <w:t>Zastupitelstvo Olomouckého kraje po projednání:</w:t>
            </w:r>
          </w:p>
        </w:tc>
      </w:tr>
      <w:tr w:rsidR="001236AA" w:rsidRPr="001236AA" w:rsidTr="00746EF7">
        <w:trPr>
          <w:trHeight w:val="289"/>
        </w:trPr>
        <w:tc>
          <w:tcPr>
            <w:tcW w:w="346" w:type="pct"/>
            <w:tcBorders>
              <w:top w:val="nil"/>
              <w:bottom w:val="nil"/>
            </w:tcBorders>
            <w:shd w:val="clear" w:color="auto" w:fill="auto"/>
            <w:tcMar>
              <w:bottom w:w="113" w:type="dxa"/>
            </w:tcMar>
            <w:hideMark/>
          </w:tcPr>
          <w:p w:rsidR="00E61F60" w:rsidRPr="001236AA" w:rsidRDefault="00746EF7" w:rsidP="00E65799">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E61F60" w:rsidRPr="001236AA" w:rsidRDefault="00746EF7" w:rsidP="00E65799">
            <w:pPr>
              <w:pStyle w:val="Normal"/>
              <w:jc w:val="both"/>
            </w:pPr>
            <w:r w:rsidRPr="001236AA">
              <w:rPr>
                <w:b/>
                <w:spacing w:val="70"/>
              </w:rPr>
              <w:t>bere na vědomí</w:t>
            </w:r>
            <w:r w:rsidRPr="001236AA">
              <w:t xml:space="preserve"> důvodovou zprávu</w:t>
            </w:r>
          </w:p>
        </w:tc>
      </w:tr>
      <w:tr w:rsidR="001236AA" w:rsidRPr="001236AA" w:rsidTr="00746EF7">
        <w:trPr>
          <w:trHeight w:val="289"/>
        </w:trPr>
        <w:tc>
          <w:tcPr>
            <w:tcW w:w="346" w:type="pct"/>
            <w:tcBorders>
              <w:top w:val="nil"/>
              <w:bottom w:val="nil"/>
            </w:tcBorders>
            <w:shd w:val="clear" w:color="auto" w:fill="auto"/>
            <w:tcMar>
              <w:bottom w:w="113" w:type="dxa"/>
            </w:tcMar>
          </w:tcPr>
          <w:p w:rsidR="00746EF7" w:rsidRPr="001236AA" w:rsidRDefault="00746EF7" w:rsidP="00E65799">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746EF7" w:rsidRPr="001236AA" w:rsidRDefault="00746EF7" w:rsidP="00E65799">
            <w:pPr>
              <w:pStyle w:val="Normal"/>
              <w:jc w:val="both"/>
            </w:pPr>
            <w:r w:rsidRPr="001236AA">
              <w:rPr>
                <w:b/>
                <w:spacing w:val="70"/>
              </w:rPr>
              <w:t>schvaluje</w:t>
            </w:r>
            <w:r w:rsidRPr="001236AA">
              <w:t xml:space="preserve"> dofinancování projektu "Inovační vouchery v Olomouckém kraji - II. etapa" o finanční částku 260 000 Kč dle důvodové zprávy</w:t>
            </w:r>
          </w:p>
        </w:tc>
      </w:tr>
      <w:tr w:rsidR="001236AA" w:rsidRPr="001236AA" w:rsidTr="00746EF7">
        <w:tc>
          <w:tcPr>
            <w:tcW w:w="5000" w:type="pct"/>
            <w:gridSpan w:val="3"/>
            <w:tcBorders>
              <w:top w:val="nil"/>
              <w:bottom w:val="nil"/>
            </w:tcBorders>
            <w:shd w:val="clear" w:color="auto" w:fill="auto"/>
          </w:tcPr>
          <w:p w:rsidR="00E61F60" w:rsidRPr="001236AA" w:rsidRDefault="00E61F60" w:rsidP="000A10B2">
            <w:pPr>
              <w:pStyle w:val="nadpis2"/>
              <w:rPr>
                <w:sz w:val="24"/>
                <w:szCs w:val="24"/>
              </w:rPr>
            </w:pPr>
          </w:p>
        </w:tc>
      </w:tr>
      <w:tr w:rsidR="001236AA" w:rsidRPr="001236AA" w:rsidTr="00746EF7">
        <w:tc>
          <w:tcPr>
            <w:tcW w:w="961" w:type="pct"/>
            <w:gridSpan w:val="2"/>
            <w:tcBorders>
              <w:top w:val="nil"/>
              <w:bottom w:val="nil"/>
            </w:tcBorders>
            <w:shd w:val="clear" w:color="auto" w:fill="auto"/>
          </w:tcPr>
          <w:p w:rsidR="00E61F60" w:rsidRPr="001236AA" w:rsidRDefault="00E61F60" w:rsidP="000A10B2">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E61F60" w:rsidRPr="001236AA" w:rsidRDefault="00746EF7" w:rsidP="000A10B2">
            <w:pPr>
              <w:pStyle w:val="nadpis2"/>
              <w:rPr>
                <w:sz w:val="24"/>
                <w:szCs w:val="24"/>
              </w:rPr>
            </w:pPr>
            <w:r w:rsidRPr="001236AA">
              <w:rPr>
                <w:sz w:val="24"/>
                <w:szCs w:val="24"/>
              </w:rPr>
              <w:t xml:space="preserve">Rada Olomouckého kraje </w:t>
            </w:r>
          </w:p>
        </w:tc>
      </w:tr>
      <w:tr w:rsidR="00E61F60" w:rsidRPr="001236AA" w:rsidTr="00746EF7">
        <w:tc>
          <w:tcPr>
            <w:tcW w:w="961" w:type="pct"/>
            <w:gridSpan w:val="2"/>
            <w:tcBorders>
              <w:top w:val="nil"/>
            </w:tcBorders>
            <w:shd w:val="clear" w:color="auto" w:fill="auto"/>
          </w:tcPr>
          <w:p w:rsidR="00E61F60" w:rsidRPr="001236AA" w:rsidRDefault="00E61F60" w:rsidP="000A10B2">
            <w:pPr>
              <w:pStyle w:val="nadpis2"/>
              <w:rPr>
                <w:sz w:val="24"/>
                <w:szCs w:val="24"/>
              </w:rPr>
            </w:pPr>
            <w:r w:rsidRPr="001236AA">
              <w:rPr>
                <w:sz w:val="24"/>
                <w:szCs w:val="24"/>
              </w:rPr>
              <w:t>Bod programu:</w:t>
            </w:r>
          </w:p>
        </w:tc>
        <w:tc>
          <w:tcPr>
            <w:tcW w:w="4039" w:type="pct"/>
            <w:tcBorders>
              <w:top w:val="nil"/>
            </w:tcBorders>
            <w:shd w:val="clear" w:color="auto" w:fill="auto"/>
          </w:tcPr>
          <w:p w:rsidR="00E61F60" w:rsidRPr="001236AA" w:rsidRDefault="00746EF7" w:rsidP="000A10B2">
            <w:pPr>
              <w:pStyle w:val="nadpis2"/>
              <w:rPr>
                <w:sz w:val="24"/>
                <w:szCs w:val="24"/>
              </w:rPr>
            </w:pPr>
            <w:r w:rsidRPr="001236AA">
              <w:rPr>
                <w:sz w:val="24"/>
                <w:szCs w:val="24"/>
              </w:rPr>
              <w:t>32.</w:t>
            </w:r>
          </w:p>
        </w:tc>
      </w:tr>
    </w:tbl>
    <w:p w:rsidR="00E61F60" w:rsidRPr="001236AA" w:rsidRDefault="00E61F6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236AA" w:rsidRPr="001236AA" w:rsidTr="00692958">
        <w:tc>
          <w:tcPr>
            <w:tcW w:w="961" w:type="pct"/>
            <w:gridSpan w:val="2"/>
            <w:tcBorders>
              <w:bottom w:val="nil"/>
            </w:tcBorders>
          </w:tcPr>
          <w:p w:rsidR="00B201F9" w:rsidRPr="001236AA" w:rsidRDefault="00B201F9" w:rsidP="000D4A1B">
            <w:pPr>
              <w:pStyle w:val="Radanzevusnesen"/>
              <w:keepNext/>
              <w:ind w:left="0" w:firstLine="0"/>
              <w:jc w:val="left"/>
              <w:rPr>
                <w:szCs w:val="24"/>
              </w:rPr>
            </w:pPr>
            <w:r w:rsidRPr="001236AA">
              <w:rPr>
                <w:szCs w:val="24"/>
              </w:rPr>
              <w:t>UZ/10/4</w:t>
            </w:r>
            <w:r w:rsidR="000D4A1B" w:rsidRPr="001236AA">
              <w:rPr>
                <w:szCs w:val="24"/>
              </w:rPr>
              <w:t>5</w:t>
            </w:r>
            <w:r w:rsidRPr="001236AA">
              <w:rPr>
                <w:szCs w:val="24"/>
              </w:rPr>
              <w:t>/2014</w:t>
            </w:r>
          </w:p>
        </w:tc>
        <w:tc>
          <w:tcPr>
            <w:tcW w:w="4039" w:type="pct"/>
            <w:tcBorders>
              <w:bottom w:val="nil"/>
            </w:tcBorders>
          </w:tcPr>
          <w:p w:rsidR="00B201F9" w:rsidRPr="001236AA" w:rsidRDefault="00B201F9" w:rsidP="00B201F9">
            <w:pPr>
              <w:pStyle w:val="Radanzevusnesen"/>
              <w:keepNext/>
              <w:ind w:left="0" w:firstLine="0"/>
              <w:rPr>
                <w:szCs w:val="24"/>
              </w:rPr>
            </w:pPr>
            <w:r w:rsidRPr="001236AA">
              <w:rPr>
                <w:szCs w:val="24"/>
              </w:rPr>
              <w:t>Různé – Rezignace na funkci člena Výboru pro rozvoj cestovního ruchu Zastupitelstva Olomouckého kraje a volba nového člena výboru</w:t>
            </w:r>
          </w:p>
        </w:tc>
      </w:tr>
      <w:tr w:rsidR="001236AA" w:rsidRPr="001236AA" w:rsidTr="00692958">
        <w:trPr>
          <w:trHeight w:val="289"/>
        </w:trPr>
        <w:tc>
          <w:tcPr>
            <w:tcW w:w="5000" w:type="pct"/>
            <w:gridSpan w:val="3"/>
            <w:tcBorders>
              <w:top w:val="nil"/>
              <w:bottom w:val="nil"/>
            </w:tcBorders>
            <w:shd w:val="clear" w:color="auto" w:fill="auto"/>
            <w:hideMark/>
          </w:tcPr>
          <w:p w:rsidR="00B201F9" w:rsidRPr="001236AA" w:rsidRDefault="00B201F9" w:rsidP="00692958">
            <w:pPr>
              <w:pStyle w:val="Zkladntext"/>
              <w:rPr>
                <w:sz w:val="24"/>
                <w:szCs w:val="24"/>
                <w:lang w:val="cs-CZ"/>
              </w:rPr>
            </w:pPr>
            <w:r w:rsidRPr="001236AA">
              <w:rPr>
                <w:sz w:val="24"/>
                <w:szCs w:val="24"/>
                <w:lang w:val="cs-CZ"/>
              </w:rPr>
              <w:t>Zastupitelstvo Olomouckého kraje po projednání:</w:t>
            </w:r>
          </w:p>
        </w:tc>
      </w:tr>
      <w:tr w:rsidR="001236AA" w:rsidRPr="001236AA" w:rsidTr="00692958">
        <w:trPr>
          <w:trHeight w:val="289"/>
        </w:trPr>
        <w:tc>
          <w:tcPr>
            <w:tcW w:w="346" w:type="pct"/>
            <w:tcBorders>
              <w:top w:val="nil"/>
              <w:bottom w:val="nil"/>
            </w:tcBorders>
            <w:shd w:val="clear" w:color="auto" w:fill="auto"/>
            <w:tcMar>
              <w:bottom w:w="113" w:type="dxa"/>
            </w:tcMar>
            <w:hideMark/>
          </w:tcPr>
          <w:p w:rsidR="00B201F9" w:rsidRPr="001236AA" w:rsidRDefault="00B201F9" w:rsidP="00692958">
            <w:pPr>
              <w:pStyle w:val="nadpis2"/>
              <w:rPr>
                <w:sz w:val="24"/>
                <w:szCs w:val="24"/>
              </w:rPr>
            </w:pPr>
            <w:r w:rsidRPr="001236AA">
              <w:rPr>
                <w:sz w:val="24"/>
                <w:szCs w:val="24"/>
              </w:rPr>
              <w:t>1.</w:t>
            </w:r>
          </w:p>
        </w:tc>
        <w:tc>
          <w:tcPr>
            <w:tcW w:w="4654" w:type="pct"/>
            <w:gridSpan w:val="2"/>
            <w:tcBorders>
              <w:top w:val="nil"/>
              <w:bottom w:val="nil"/>
            </w:tcBorders>
            <w:shd w:val="clear" w:color="auto" w:fill="auto"/>
            <w:tcMar>
              <w:bottom w:w="113" w:type="dxa"/>
            </w:tcMar>
          </w:tcPr>
          <w:p w:rsidR="00B201F9" w:rsidRPr="001236AA" w:rsidRDefault="00B201F9" w:rsidP="00692958">
            <w:pPr>
              <w:pStyle w:val="Normal"/>
              <w:spacing w:after="119"/>
              <w:jc w:val="both"/>
            </w:pPr>
            <w:r w:rsidRPr="001236AA">
              <w:rPr>
                <w:b/>
                <w:spacing w:val="70"/>
              </w:rPr>
              <w:t>bere na vědomí</w:t>
            </w:r>
            <w:r w:rsidRPr="001236AA">
              <w:t xml:space="preserve"> důvodovou zprávu</w:t>
            </w:r>
          </w:p>
        </w:tc>
      </w:tr>
      <w:tr w:rsidR="001236AA" w:rsidRPr="001236AA" w:rsidTr="00692958">
        <w:trPr>
          <w:trHeight w:val="289"/>
        </w:trPr>
        <w:tc>
          <w:tcPr>
            <w:tcW w:w="346" w:type="pct"/>
            <w:tcBorders>
              <w:top w:val="nil"/>
              <w:bottom w:val="nil"/>
            </w:tcBorders>
            <w:shd w:val="clear" w:color="auto" w:fill="auto"/>
            <w:tcMar>
              <w:bottom w:w="113" w:type="dxa"/>
            </w:tcMar>
          </w:tcPr>
          <w:p w:rsidR="00B201F9" w:rsidRPr="001236AA" w:rsidRDefault="00B201F9" w:rsidP="00692958">
            <w:pPr>
              <w:pStyle w:val="nadpis2"/>
              <w:rPr>
                <w:sz w:val="24"/>
                <w:szCs w:val="24"/>
              </w:rPr>
            </w:pPr>
            <w:r w:rsidRPr="001236AA">
              <w:rPr>
                <w:sz w:val="24"/>
                <w:szCs w:val="24"/>
              </w:rPr>
              <w:t>2.</w:t>
            </w:r>
          </w:p>
        </w:tc>
        <w:tc>
          <w:tcPr>
            <w:tcW w:w="4654" w:type="pct"/>
            <w:gridSpan w:val="2"/>
            <w:tcBorders>
              <w:top w:val="nil"/>
              <w:bottom w:val="nil"/>
            </w:tcBorders>
            <w:shd w:val="clear" w:color="auto" w:fill="auto"/>
            <w:tcMar>
              <w:bottom w:w="113" w:type="dxa"/>
            </w:tcMar>
          </w:tcPr>
          <w:p w:rsidR="00B201F9" w:rsidRPr="001236AA" w:rsidRDefault="00B201F9" w:rsidP="00692958">
            <w:pPr>
              <w:pStyle w:val="Normal"/>
              <w:spacing w:after="119"/>
              <w:jc w:val="both"/>
            </w:pPr>
            <w:r w:rsidRPr="001236AA">
              <w:rPr>
                <w:b/>
                <w:spacing w:val="70"/>
              </w:rPr>
              <w:t>zvolilo</w:t>
            </w:r>
            <w:r w:rsidRPr="001236AA">
              <w:t xml:space="preserve"> pana Vladimíra Začala členem Výboru pro rozvoj cestovního ruchu Zastupitelstva Olomouckého kraje s účinností od 12. 4. 2014</w:t>
            </w:r>
          </w:p>
        </w:tc>
      </w:tr>
      <w:tr w:rsidR="001236AA" w:rsidRPr="001236AA" w:rsidTr="00692958">
        <w:trPr>
          <w:trHeight w:val="289"/>
        </w:trPr>
        <w:tc>
          <w:tcPr>
            <w:tcW w:w="346" w:type="pct"/>
            <w:tcBorders>
              <w:top w:val="nil"/>
              <w:bottom w:val="nil"/>
            </w:tcBorders>
            <w:shd w:val="clear" w:color="auto" w:fill="auto"/>
            <w:tcMar>
              <w:bottom w:w="113" w:type="dxa"/>
            </w:tcMar>
          </w:tcPr>
          <w:p w:rsidR="00B201F9" w:rsidRPr="001236AA" w:rsidRDefault="00B201F9" w:rsidP="00692958">
            <w:pPr>
              <w:pStyle w:val="nadpis2"/>
              <w:rPr>
                <w:sz w:val="24"/>
                <w:szCs w:val="24"/>
              </w:rPr>
            </w:pPr>
            <w:r w:rsidRPr="001236AA">
              <w:rPr>
                <w:sz w:val="24"/>
                <w:szCs w:val="24"/>
              </w:rPr>
              <w:t>3.</w:t>
            </w:r>
          </w:p>
        </w:tc>
        <w:tc>
          <w:tcPr>
            <w:tcW w:w="4654" w:type="pct"/>
            <w:gridSpan w:val="2"/>
            <w:tcBorders>
              <w:top w:val="nil"/>
              <w:bottom w:val="nil"/>
            </w:tcBorders>
            <w:shd w:val="clear" w:color="auto" w:fill="auto"/>
            <w:tcMar>
              <w:bottom w:w="113" w:type="dxa"/>
            </w:tcMar>
          </w:tcPr>
          <w:p w:rsidR="00B201F9" w:rsidRPr="001236AA" w:rsidRDefault="00B201F9" w:rsidP="00692958">
            <w:pPr>
              <w:pStyle w:val="Normal"/>
              <w:spacing w:after="119"/>
              <w:jc w:val="both"/>
            </w:pPr>
            <w:r w:rsidRPr="001236AA">
              <w:rPr>
                <w:b/>
                <w:spacing w:val="70"/>
              </w:rPr>
              <w:t>ukládá</w:t>
            </w:r>
            <w:r w:rsidRPr="001236AA">
              <w:t xml:space="preserve"> vyhotovit novému členu výboru Zastupitelstva Olomouckého kraje jmenovací dekret</w:t>
            </w:r>
          </w:p>
        </w:tc>
      </w:tr>
      <w:tr w:rsidR="001236AA" w:rsidRPr="001236AA" w:rsidTr="00692958">
        <w:trPr>
          <w:trHeight w:val="289"/>
        </w:trPr>
        <w:tc>
          <w:tcPr>
            <w:tcW w:w="5000" w:type="pct"/>
            <w:gridSpan w:val="3"/>
            <w:tcBorders>
              <w:top w:val="nil"/>
              <w:bottom w:val="nil"/>
            </w:tcBorders>
            <w:shd w:val="clear" w:color="auto" w:fill="auto"/>
            <w:tcMar>
              <w:bottom w:w="113" w:type="dxa"/>
            </w:tcMar>
          </w:tcPr>
          <w:p w:rsidR="00B201F9" w:rsidRPr="001236AA" w:rsidRDefault="00B201F9" w:rsidP="00692958">
            <w:r w:rsidRPr="001236AA">
              <w:t>O: Ing. Jiří Rozbořil, hejtman Olomouckého kraje</w:t>
            </w:r>
          </w:p>
          <w:p w:rsidR="00B201F9" w:rsidRPr="001236AA" w:rsidRDefault="00B201F9" w:rsidP="00692958">
            <w:r w:rsidRPr="001236AA">
              <w:t>T: ihned</w:t>
            </w:r>
          </w:p>
        </w:tc>
      </w:tr>
      <w:tr w:rsidR="001236AA" w:rsidRPr="001236AA" w:rsidTr="00692958">
        <w:tc>
          <w:tcPr>
            <w:tcW w:w="5000" w:type="pct"/>
            <w:gridSpan w:val="3"/>
            <w:tcBorders>
              <w:top w:val="nil"/>
              <w:bottom w:val="nil"/>
            </w:tcBorders>
            <w:shd w:val="clear" w:color="auto" w:fill="auto"/>
          </w:tcPr>
          <w:p w:rsidR="00B201F9" w:rsidRPr="001236AA" w:rsidRDefault="00B201F9" w:rsidP="00692958">
            <w:pPr>
              <w:pStyle w:val="nadpis2"/>
              <w:rPr>
                <w:sz w:val="24"/>
                <w:szCs w:val="24"/>
              </w:rPr>
            </w:pPr>
          </w:p>
        </w:tc>
      </w:tr>
      <w:tr w:rsidR="001236AA" w:rsidRPr="001236AA" w:rsidTr="00692958">
        <w:tc>
          <w:tcPr>
            <w:tcW w:w="961" w:type="pct"/>
            <w:gridSpan w:val="2"/>
            <w:tcBorders>
              <w:top w:val="nil"/>
              <w:bottom w:val="nil"/>
            </w:tcBorders>
            <w:shd w:val="clear" w:color="auto" w:fill="auto"/>
          </w:tcPr>
          <w:p w:rsidR="00B201F9" w:rsidRPr="001236AA" w:rsidRDefault="00B201F9" w:rsidP="00692958">
            <w:pPr>
              <w:pStyle w:val="nadpis2"/>
              <w:rPr>
                <w:sz w:val="24"/>
                <w:szCs w:val="24"/>
              </w:rPr>
            </w:pPr>
            <w:r w:rsidRPr="001236AA">
              <w:rPr>
                <w:sz w:val="24"/>
                <w:szCs w:val="24"/>
              </w:rPr>
              <w:t>Předložil:</w:t>
            </w:r>
          </w:p>
        </w:tc>
        <w:tc>
          <w:tcPr>
            <w:tcW w:w="4039" w:type="pct"/>
            <w:tcBorders>
              <w:top w:val="nil"/>
              <w:bottom w:val="nil"/>
            </w:tcBorders>
            <w:shd w:val="clear" w:color="auto" w:fill="auto"/>
          </w:tcPr>
          <w:p w:rsidR="00B201F9" w:rsidRPr="001236AA" w:rsidRDefault="00B201F9" w:rsidP="00692958">
            <w:pPr>
              <w:pStyle w:val="nadpis2"/>
              <w:rPr>
                <w:sz w:val="24"/>
                <w:szCs w:val="24"/>
              </w:rPr>
            </w:pPr>
            <w:r w:rsidRPr="001236AA">
              <w:rPr>
                <w:sz w:val="24"/>
                <w:szCs w:val="24"/>
              </w:rPr>
              <w:t xml:space="preserve">Rada Olomouckého kraje </w:t>
            </w:r>
          </w:p>
        </w:tc>
      </w:tr>
      <w:tr w:rsidR="00B201F9" w:rsidRPr="001236AA" w:rsidTr="00692958">
        <w:tc>
          <w:tcPr>
            <w:tcW w:w="961" w:type="pct"/>
            <w:gridSpan w:val="2"/>
            <w:tcBorders>
              <w:top w:val="nil"/>
            </w:tcBorders>
            <w:shd w:val="clear" w:color="auto" w:fill="auto"/>
          </w:tcPr>
          <w:p w:rsidR="00B201F9" w:rsidRPr="001236AA" w:rsidRDefault="00B201F9" w:rsidP="00692958">
            <w:pPr>
              <w:pStyle w:val="nadpis2"/>
              <w:rPr>
                <w:sz w:val="24"/>
                <w:szCs w:val="24"/>
              </w:rPr>
            </w:pPr>
            <w:r w:rsidRPr="001236AA">
              <w:rPr>
                <w:sz w:val="24"/>
                <w:szCs w:val="24"/>
              </w:rPr>
              <w:t>Bod programu:</w:t>
            </w:r>
          </w:p>
        </w:tc>
        <w:tc>
          <w:tcPr>
            <w:tcW w:w="4039" w:type="pct"/>
            <w:tcBorders>
              <w:top w:val="nil"/>
            </w:tcBorders>
            <w:shd w:val="clear" w:color="auto" w:fill="auto"/>
          </w:tcPr>
          <w:p w:rsidR="00B201F9" w:rsidRPr="001236AA" w:rsidRDefault="00B201F9" w:rsidP="00692958">
            <w:pPr>
              <w:pStyle w:val="nadpis2"/>
              <w:rPr>
                <w:sz w:val="24"/>
                <w:szCs w:val="24"/>
              </w:rPr>
            </w:pPr>
            <w:r w:rsidRPr="001236AA">
              <w:rPr>
                <w:sz w:val="24"/>
                <w:szCs w:val="24"/>
              </w:rPr>
              <w:t>33.1.</w:t>
            </w:r>
          </w:p>
        </w:tc>
      </w:tr>
    </w:tbl>
    <w:p w:rsidR="00B201F9" w:rsidRPr="001236AA" w:rsidRDefault="00B201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9070"/>
      </w:tblGrid>
      <w:tr w:rsidR="001236AA" w:rsidRPr="001236AA" w:rsidTr="002705B4">
        <w:trPr>
          <w:trHeight w:val="289"/>
        </w:trPr>
        <w:tc>
          <w:tcPr>
            <w:tcW w:w="5000" w:type="pct"/>
            <w:hideMark/>
          </w:tcPr>
          <w:p w:rsidR="005F15E9" w:rsidRPr="001236AA" w:rsidRDefault="008053BA" w:rsidP="000C1B01">
            <w:pPr>
              <w:pStyle w:val="Zkladntext"/>
              <w:rPr>
                <w:sz w:val="24"/>
                <w:szCs w:val="24"/>
                <w:lang w:val="cs-CZ"/>
              </w:rPr>
            </w:pPr>
            <w:r w:rsidRPr="001236AA">
              <w:rPr>
                <w:sz w:val="24"/>
                <w:szCs w:val="24"/>
                <w:lang w:val="cs-CZ"/>
              </w:rPr>
              <w:t xml:space="preserve"> </w:t>
            </w:r>
            <w:r w:rsidR="00EA3E38" w:rsidRPr="001236AA">
              <w:rPr>
                <w:sz w:val="24"/>
                <w:szCs w:val="24"/>
                <w:lang w:val="cs-CZ"/>
              </w:rPr>
              <w:t xml:space="preserve"> </w:t>
            </w:r>
          </w:p>
        </w:tc>
      </w:tr>
    </w:tbl>
    <w:p w:rsidR="00D77E16" w:rsidRPr="001236AA" w:rsidRDefault="00D77E16" w:rsidP="00D77E16">
      <w:pPr>
        <w:pStyle w:val="Zkladntext"/>
        <w:rPr>
          <w:sz w:val="24"/>
        </w:rPr>
      </w:pPr>
      <w:r w:rsidRPr="001236AA">
        <w:rPr>
          <w:sz w:val="24"/>
        </w:rPr>
        <w:t xml:space="preserve">V Olomouci dne </w:t>
      </w:r>
      <w:r w:rsidR="00E61F60" w:rsidRPr="001236AA">
        <w:rPr>
          <w:sz w:val="24"/>
        </w:rPr>
        <w:t>11. 4. 2014</w:t>
      </w:r>
    </w:p>
    <w:p w:rsidR="00495156" w:rsidRPr="001236AA" w:rsidRDefault="00495156" w:rsidP="00495156">
      <w:pPr>
        <w:ind w:left="180" w:hanging="180"/>
        <w:rPr>
          <w:rFonts w:cs="Arial"/>
          <w:bCs/>
          <w:szCs w:val="24"/>
        </w:rPr>
      </w:pPr>
    </w:p>
    <w:p w:rsidR="00217B9D" w:rsidRPr="001236AA" w:rsidRDefault="00217B9D" w:rsidP="00495156">
      <w:pPr>
        <w:ind w:left="180" w:hanging="180"/>
        <w:rPr>
          <w:rFonts w:cs="Arial"/>
          <w:bCs/>
          <w:szCs w:val="24"/>
        </w:rPr>
      </w:pPr>
    </w:p>
    <w:p w:rsidR="00217B9D" w:rsidRPr="001236AA" w:rsidRDefault="00217B9D" w:rsidP="00495156">
      <w:pPr>
        <w:ind w:left="180" w:hanging="180"/>
        <w:rPr>
          <w:rFonts w:cs="Arial"/>
          <w:bCs/>
          <w:szCs w:val="24"/>
        </w:rPr>
      </w:pPr>
    </w:p>
    <w:p w:rsidR="00217B9D" w:rsidRPr="001236AA" w:rsidRDefault="00217B9D" w:rsidP="00495156">
      <w:pPr>
        <w:ind w:left="180" w:hanging="180"/>
        <w:rPr>
          <w:rFonts w:cs="Arial"/>
          <w:bCs/>
          <w:szCs w:val="24"/>
        </w:rPr>
      </w:pPr>
    </w:p>
    <w:p w:rsidR="00217B9D" w:rsidRPr="001236AA" w:rsidRDefault="00217B9D" w:rsidP="00495156">
      <w:pPr>
        <w:ind w:left="180" w:hanging="180"/>
        <w:rPr>
          <w:rFonts w:cs="Arial"/>
          <w:bCs/>
          <w:szCs w:val="24"/>
        </w:rPr>
      </w:pPr>
    </w:p>
    <w:tbl>
      <w:tblPr>
        <w:tblW w:w="5000" w:type="pct"/>
        <w:tblCellMar>
          <w:left w:w="0" w:type="dxa"/>
          <w:right w:w="0" w:type="dxa"/>
        </w:tblCellMar>
        <w:tblLook w:val="01E0" w:firstRow="1" w:lastRow="1" w:firstColumn="1" w:lastColumn="1" w:noHBand="0" w:noVBand="0"/>
      </w:tblPr>
      <w:tblGrid>
        <w:gridCol w:w="3741"/>
        <w:gridCol w:w="1940"/>
        <w:gridCol w:w="3389"/>
      </w:tblGrid>
      <w:tr w:rsidR="00495156" w:rsidRPr="001236AA" w:rsidTr="002705B4">
        <w:trPr>
          <w:trHeight w:hRule="exact" w:val="1373"/>
        </w:trPr>
        <w:tc>
          <w:tcPr>
            <w:tcW w:w="2062" w:type="pct"/>
          </w:tcPr>
          <w:p w:rsidR="002B5AD6" w:rsidRPr="001236AA" w:rsidRDefault="002B5AD6" w:rsidP="00495156">
            <w:pPr>
              <w:pStyle w:val="normln0"/>
              <w:tabs>
                <w:tab w:val="clear" w:pos="284"/>
                <w:tab w:val="left" w:pos="1980"/>
              </w:tabs>
              <w:autoSpaceDE/>
              <w:autoSpaceDN/>
              <w:spacing w:after="0"/>
              <w:jc w:val="center"/>
            </w:pPr>
            <w:r w:rsidRPr="001236AA">
              <w:t>Ing. Jiří Rozbořil</w:t>
            </w:r>
          </w:p>
          <w:p w:rsidR="00495156" w:rsidRPr="001236AA" w:rsidRDefault="002B5AD6" w:rsidP="00495156">
            <w:pPr>
              <w:pStyle w:val="normln0"/>
              <w:tabs>
                <w:tab w:val="clear" w:pos="284"/>
                <w:tab w:val="left" w:pos="1980"/>
              </w:tabs>
              <w:autoSpaceDE/>
              <w:autoSpaceDN/>
              <w:spacing w:after="0"/>
              <w:jc w:val="center"/>
            </w:pPr>
            <w:r w:rsidRPr="001236AA">
              <w:t>hejtman Olomouckého kraje</w:t>
            </w:r>
          </w:p>
        </w:tc>
        <w:tc>
          <w:tcPr>
            <w:tcW w:w="1069" w:type="pct"/>
          </w:tcPr>
          <w:p w:rsidR="00495156" w:rsidRPr="001236AA" w:rsidRDefault="00495156" w:rsidP="00E64619">
            <w:pPr>
              <w:pStyle w:val="normln0"/>
              <w:tabs>
                <w:tab w:val="clear" w:pos="284"/>
              </w:tabs>
              <w:autoSpaceDE/>
              <w:autoSpaceDN/>
              <w:spacing w:after="0"/>
              <w:jc w:val="center"/>
            </w:pPr>
          </w:p>
        </w:tc>
        <w:tc>
          <w:tcPr>
            <w:tcW w:w="1868" w:type="pct"/>
          </w:tcPr>
          <w:p w:rsidR="002B5AD6" w:rsidRPr="001236AA" w:rsidRDefault="00714342" w:rsidP="00495156">
            <w:pPr>
              <w:pStyle w:val="normln0"/>
              <w:tabs>
                <w:tab w:val="clear" w:pos="284"/>
              </w:tabs>
              <w:autoSpaceDE/>
              <w:autoSpaceDN/>
              <w:spacing w:after="0"/>
              <w:jc w:val="center"/>
            </w:pPr>
            <w:r>
              <w:t>Ing. Michal Symerský</w:t>
            </w:r>
          </w:p>
          <w:p w:rsidR="00495156" w:rsidRPr="001236AA" w:rsidRDefault="00714342" w:rsidP="00495156">
            <w:pPr>
              <w:pStyle w:val="normln0"/>
              <w:tabs>
                <w:tab w:val="clear" w:pos="284"/>
              </w:tabs>
              <w:autoSpaceDE/>
              <w:autoSpaceDN/>
              <w:spacing w:after="0"/>
              <w:jc w:val="center"/>
            </w:pPr>
            <w:r>
              <w:t xml:space="preserve">2. </w:t>
            </w:r>
            <w:r w:rsidR="002B5AD6" w:rsidRPr="001236AA">
              <w:t>náměstek hejtmana</w:t>
            </w:r>
          </w:p>
        </w:tc>
      </w:tr>
    </w:tbl>
    <w:p w:rsidR="00495156" w:rsidRPr="001236AA" w:rsidRDefault="00495156" w:rsidP="00495156">
      <w:pPr>
        <w:pStyle w:val="Podpisy"/>
        <w:rPr>
          <w:sz w:val="24"/>
          <w:szCs w:val="24"/>
        </w:rPr>
      </w:pPr>
    </w:p>
    <w:p w:rsidR="008C2A88" w:rsidRPr="001236AA" w:rsidRDefault="008C2A88" w:rsidP="001B4C4C">
      <w:pPr>
        <w:pStyle w:val="nzvy"/>
      </w:pPr>
    </w:p>
    <w:p w:rsidR="005E6980" w:rsidRPr="001236AA" w:rsidRDefault="005E6980" w:rsidP="001B4C4C">
      <w:pPr>
        <w:pStyle w:val="nzvy"/>
      </w:pPr>
    </w:p>
    <w:p w:rsidR="005E6980" w:rsidRPr="001236AA" w:rsidRDefault="005E6980" w:rsidP="001B4C4C">
      <w:pPr>
        <w:pStyle w:val="nzvy"/>
      </w:pPr>
    </w:p>
    <w:p w:rsidR="005E6980" w:rsidRPr="001236AA" w:rsidRDefault="005E6980" w:rsidP="001B4C4C">
      <w:pPr>
        <w:pStyle w:val="nzvy"/>
      </w:pPr>
    </w:p>
    <w:p w:rsidR="005E6980" w:rsidRPr="001236AA" w:rsidRDefault="005E6980" w:rsidP="001B4C4C">
      <w:pPr>
        <w:pStyle w:val="nzvy"/>
      </w:pPr>
    </w:p>
    <w:p w:rsidR="005E6980" w:rsidRPr="001236AA" w:rsidRDefault="005E6980" w:rsidP="001B4C4C">
      <w:pPr>
        <w:pStyle w:val="nzvy"/>
      </w:pPr>
    </w:p>
    <w:p w:rsidR="005E6980" w:rsidRPr="001236AA" w:rsidRDefault="005E6980" w:rsidP="001B4C4C">
      <w:pPr>
        <w:pStyle w:val="nzvy"/>
      </w:pPr>
    </w:p>
    <w:p w:rsidR="005E6980" w:rsidRPr="001236AA" w:rsidRDefault="005E6980" w:rsidP="001B4C4C">
      <w:pPr>
        <w:pStyle w:val="nzvy"/>
      </w:pPr>
    </w:p>
    <w:sectPr w:rsidR="005E6980" w:rsidRPr="001236AA"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D7" w:rsidRDefault="00BE0CD7">
      <w:r>
        <w:separator/>
      </w:r>
    </w:p>
  </w:endnote>
  <w:endnote w:type="continuationSeparator" w:id="0">
    <w:p w:rsidR="00BE0CD7" w:rsidRDefault="00BE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D7" w:rsidRDefault="00BE0CD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E0CD7" w:rsidRDefault="00BE0C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D7" w:rsidRPr="005E6980" w:rsidRDefault="00BE0CD7">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D769D0">
      <w:rPr>
        <w:rStyle w:val="slostrnky"/>
        <w:rFonts w:cs="Arial"/>
        <w:noProof/>
        <w:sz w:val="20"/>
      </w:rPr>
      <w:t>8</w:t>
    </w:r>
    <w:r w:rsidRPr="005E6980">
      <w:rPr>
        <w:rStyle w:val="slostrnky"/>
        <w:rFonts w:cs="Arial"/>
        <w:sz w:val="20"/>
      </w:rPr>
      <w:fldChar w:fldCharType="end"/>
    </w:r>
    <w:r w:rsidRPr="005E6980">
      <w:rPr>
        <w:rStyle w:val="slostrnky"/>
        <w:rFonts w:cs="Arial"/>
        <w:sz w:val="20"/>
      </w:rPr>
      <w:t xml:space="preserve"> -</w:t>
    </w:r>
  </w:p>
  <w:p w:rsidR="00BE0CD7" w:rsidRDefault="00BE0C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D7" w:rsidRDefault="00BE0CD7">
      <w:r>
        <w:separator/>
      </w:r>
    </w:p>
  </w:footnote>
  <w:footnote w:type="continuationSeparator" w:id="0">
    <w:p w:rsidR="00BE0CD7" w:rsidRDefault="00BE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D7" w:rsidRDefault="00BE0CD7">
    <w:pPr>
      <w:pStyle w:val="Zhlav"/>
    </w:pPr>
  </w:p>
  <w:p w:rsidR="00BE0CD7" w:rsidRDefault="00BE0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DB50DD5"/>
    <w:multiLevelType w:val="hybridMultilevel"/>
    <w:tmpl w:val="E8C69D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B5"/>
    <w:rsid w:val="000024CE"/>
    <w:rsid w:val="00010DF0"/>
    <w:rsid w:val="00031295"/>
    <w:rsid w:val="000352A9"/>
    <w:rsid w:val="000A10B2"/>
    <w:rsid w:val="000A2E89"/>
    <w:rsid w:val="000B4B19"/>
    <w:rsid w:val="000B515C"/>
    <w:rsid w:val="000C18F2"/>
    <w:rsid w:val="000C1B01"/>
    <w:rsid w:val="000C1C17"/>
    <w:rsid w:val="000D4A1B"/>
    <w:rsid w:val="000D77BE"/>
    <w:rsid w:val="000F7721"/>
    <w:rsid w:val="000F7ADA"/>
    <w:rsid w:val="00114AFF"/>
    <w:rsid w:val="001236AA"/>
    <w:rsid w:val="001359E6"/>
    <w:rsid w:val="00152B47"/>
    <w:rsid w:val="00183A1C"/>
    <w:rsid w:val="001A3743"/>
    <w:rsid w:val="001A7C3A"/>
    <w:rsid w:val="001B2CDE"/>
    <w:rsid w:val="001B4C4C"/>
    <w:rsid w:val="001C0831"/>
    <w:rsid w:val="001C35F3"/>
    <w:rsid w:val="001C7F03"/>
    <w:rsid w:val="001E46DF"/>
    <w:rsid w:val="001F6832"/>
    <w:rsid w:val="001F7FB3"/>
    <w:rsid w:val="00217B9D"/>
    <w:rsid w:val="002705B4"/>
    <w:rsid w:val="002714BF"/>
    <w:rsid w:val="002B5AD6"/>
    <w:rsid w:val="002D0CB5"/>
    <w:rsid w:val="002F5356"/>
    <w:rsid w:val="002F6885"/>
    <w:rsid w:val="0031523C"/>
    <w:rsid w:val="00317498"/>
    <w:rsid w:val="00324331"/>
    <w:rsid w:val="0032556A"/>
    <w:rsid w:val="003611C3"/>
    <w:rsid w:val="0039283F"/>
    <w:rsid w:val="00394F81"/>
    <w:rsid w:val="003A5740"/>
    <w:rsid w:val="003C1C05"/>
    <w:rsid w:val="003C3AE4"/>
    <w:rsid w:val="003C7E23"/>
    <w:rsid w:val="003E33F1"/>
    <w:rsid w:val="00411E13"/>
    <w:rsid w:val="00414970"/>
    <w:rsid w:val="00442CFD"/>
    <w:rsid w:val="00462874"/>
    <w:rsid w:val="00464355"/>
    <w:rsid w:val="0047135C"/>
    <w:rsid w:val="00495156"/>
    <w:rsid w:val="004A291B"/>
    <w:rsid w:val="004B4A35"/>
    <w:rsid w:val="004F0297"/>
    <w:rsid w:val="004F3544"/>
    <w:rsid w:val="005046ED"/>
    <w:rsid w:val="00557F62"/>
    <w:rsid w:val="005741F5"/>
    <w:rsid w:val="005A5E22"/>
    <w:rsid w:val="005A617B"/>
    <w:rsid w:val="005C3D0C"/>
    <w:rsid w:val="005D77A5"/>
    <w:rsid w:val="005E2862"/>
    <w:rsid w:val="005E6980"/>
    <w:rsid w:val="005F15E9"/>
    <w:rsid w:val="005F3225"/>
    <w:rsid w:val="005F7AFB"/>
    <w:rsid w:val="00613C05"/>
    <w:rsid w:val="00620263"/>
    <w:rsid w:val="00625D68"/>
    <w:rsid w:val="00634BD1"/>
    <w:rsid w:val="0067258C"/>
    <w:rsid w:val="00684C97"/>
    <w:rsid w:val="00692958"/>
    <w:rsid w:val="00694967"/>
    <w:rsid w:val="006B1590"/>
    <w:rsid w:val="006B7E92"/>
    <w:rsid w:val="006D51B8"/>
    <w:rsid w:val="006D78DB"/>
    <w:rsid w:val="006E0EB9"/>
    <w:rsid w:val="006E7F6A"/>
    <w:rsid w:val="006F2BF6"/>
    <w:rsid w:val="00714342"/>
    <w:rsid w:val="00720B86"/>
    <w:rsid w:val="007223D9"/>
    <w:rsid w:val="00746EF7"/>
    <w:rsid w:val="007541D0"/>
    <w:rsid w:val="00782141"/>
    <w:rsid w:val="0079746B"/>
    <w:rsid w:val="007A566E"/>
    <w:rsid w:val="007C48FA"/>
    <w:rsid w:val="008053BA"/>
    <w:rsid w:val="00822AB7"/>
    <w:rsid w:val="00822C2A"/>
    <w:rsid w:val="0085297C"/>
    <w:rsid w:val="00856F3F"/>
    <w:rsid w:val="00865731"/>
    <w:rsid w:val="00870A6A"/>
    <w:rsid w:val="00885082"/>
    <w:rsid w:val="008A3AA1"/>
    <w:rsid w:val="008C2A88"/>
    <w:rsid w:val="008D556C"/>
    <w:rsid w:val="008D69BD"/>
    <w:rsid w:val="008F1354"/>
    <w:rsid w:val="008F73BC"/>
    <w:rsid w:val="00915320"/>
    <w:rsid w:val="00926FFE"/>
    <w:rsid w:val="0093263F"/>
    <w:rsid w:val="009812BF"/>
    <w:rsid w:val="009822C9"/>
    <w:rsid w:val="009925B2"/>
    <w:rsid w:val="009C3291"/>
    <w:rsid w:val="009D5343"/>
    <w:rsid w:val="00A11F42"/>
    <w:rsid w:val="00A14086"/>
    <w:rsid w:val="00A4590C"/>
    <w:rsid w:val="00A81EBD"/>
    <w:rsid w:val="00AA7D87"/>
    <w:rsid w:val="00AD2D2D"/>
    <w:rsid w:val="00AD3B0F"/>
    <w:rsid w:val="00B119D3"/>
    <w:rsid w:val="00B201F9"/>
    <w:rsid w:val="00B27130"/>
    <w:rsid w:val="00B62CAB"/>
    <w:rsid w:val="00B70AC2"/>
    <w:rsid w:val="00B859A0"/>
    <w:rsid w:val="00B9260D"/>
    <w:rsid w:val="00B92A7F"/>
    <w:rsid w:val="00B92CC9"/>
    <w:rsid w:val="00BA0246"/>
    <w:rsid w:val="00BA02DC"/>
    <w:rsid w:val="00BC0466"/>
    <w:rsid w:val="00BD5D47"/>
    <w:rsid w:val="00BD63E1"/>
    <w:rsid w:val="00BD6A24"/>
    <w:rsid w:val="00BE0CD7"/>
    <w:rsid w:val="00C027C9"/>
    <w:rsid w:val="00C032D8"/>
    <w:rsid w:val="00C065CE"/>
    <w:rsid w:val="00C209A4"/>
    <w:rsid w:val="00C274F7"/>
    <w:rsid w:val="00C43A9E"/>
    <w:rsid w:val="00C50B69"/>
    <w:rsid w:val="00CA0A15"/>
    <w:rsid w:val="00CB1E89"/>
    <w:rsid w:val="00CC329E"/>
    <w:rsid w:val="00CC6C1A"/>
    <w:rsid w:val="00CD2458"/>
    <w:rsid w:val="00CD36F3"/>
    <w:rsid w:val="00CE3EA7"/>
    <w:rsid w:val="00D01E9A"/>
    <w:rsid w:val="00D34DFB"/>
    <w:rsid w:val="00D3523C"/>
    <w:rsid w:val="00D37E66"/>
    <w:rsid w:val="00D41E4D"/>
    <w:rsid w:val="00D42C3F"/>
    <w:rsid w:val="00D466DC"/>
    <w:rsid w:val="00D75579"/>
    <w:rsid w:val="00D769D0"/>
    <w:rsid w:val="00D77E16"/>
    <w:rsid w:val="00D9181C"/>
    <w:rsid w:val="00DA01AB"/>
    <w:rsid w:val="00DA1E99"/>
    <w:rsid w:val="00DA38ED"/>
    <w:rsid w:val="00DB38B4"/>
    <w:rsid w:val="00DE311A"/>
    <w:rsid w:val="00E04547"/>
    <w:rsid w:val="00E30E9A"/>
    <w:rsid w:val="00E40809"/>
    <w:rsid w:val="00E61F60"/>
    <w:rsid w:val="00E64619"/>
    <w:rsid w:val="00E65799"/>
    <w:rsid w:val="00E66F8A"/>
    <w:rsid w:val="00E67B1B"/>
    <w:rsid w:val="00E743BA"/>
    <w:rsid w:val="00E81431"/>
    <w:rsid w:val="00EA3E38"/>
    <w:rsid w:val="00EC2B2D"/>
    <w:rsid w:val="00ED1445"/>
    <w:rsid w:val="00EF43EE"/>
    <w:rsid w:val="00EF587E"/>
    <w:rsid w:val="00EF701C"/>
    <w:rsid w:val="00F83AB1"/>
    <w:rsid w:val="00FE233E"/>
    <w:rsid w:val="00FE2EAF"/>
    <w:rsid w:val="00FF63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paragraph" w:customStyle="1" w:styleId="Normal">
    <w:name w:val="[Normal]"/>
    <w:rsid w:val="00E61F60"/>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B201F9"/>
    <w:pPr>
      <w:widowControl w:val="0"/>
      <w:spacing w:before="480" w:after="480"/>
      <w:jc w:val="both"/>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paragraph" w:customStyle="1" w:styleId="Normal">
    <w:name w:val="[Normal]"/>
    <w:rsid w:val="00E61F60"/>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B201F9"/>
    <w:pPr>
      <w:widowControl w:val="0"/>
      <w:spacing w:before="480" w:after="480"/>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ql2\IntraDoc\Sablony\UsneseniVypis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110DE-BF69-4A20-B8A1-FEC0982F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UsneseniVypisZ</Template>
  <TotalTime>86</TotalTime>
  <Pages>29</Pages>
  <Words>9878</Words>
  <Characters>56539</Characters>
  <Application>Microsoft Office Word</Application>
  <DocSecurity>0</DocSecurity>
  <Lines>471</Lines>
  <Paragraphs>132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66285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Mazánková Romana</dc:creator>
  <cp:lastModifiedBy>Vyhnálková Taťána</cp:lastModifiedBy>
  <cp:revision>13</cp:revision>
  <cp:lastPrinted>2014-04-15T08:31:00Z</cp:lastPrinted>
  <dcterms:created xsi:type="dcterms:W3CDTF">2014-04-14T09:46:00Z</dcterms:created>
  <dcterms:modified xsi:type="dcterms:W3CDTF">2014-04-24T07:22:00Z</dcterms:modified>
</cp:coreProperties>
</file>